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60617" w14:textId="77777777" w:rsidR="00C0712B" w:rsidRPr="00211D0D" w:rsidRDefault="00C0712B" w:rsidP="00C0712B">
      <w:pPr>
        <w:spacing w:line="360" w:lineRule="auto"/>
        <w:jc w:val="center"/>
      </w:pPr>
      <w:r w:rsidRPr="00211D0D">
        <w:t>ANGKET ORANGTUA</w:t>
      </w:r>
    </w:p>
    <w:p w14:paraId="0664769A" w14:textId="77777777" w:rsidR="00C0712B" w:rsidRPr="00211D0D" w:rsidRDefault="00C0712B" w:rsidP="00C0712B">
      <w:pPr>
        <w:spacing w:line="360" w:lineRule="auto"/>
        <w:ind w:left="709"/>
        <w:jc w:val="center"/>
      </w:pPr>
    </w:p>
    <w:p w14:paraId="5726A80B" w14:textId="441EB185" w:rsidR="00C0712B" w:rsidRPr="00211D0D" w:rsidRDefault="00C0712B" w:rsidP="00C0712B">
      <w:pPr>
        <w:spacing w:line="360" w:lineRule="auto"/>
        <w:ind w:left="709"/>
        <w:jc w:val="both"/>
      </w:pPr>
      <w:r>
        <w:t>Nama Anak</w:t>
      </w:r>
      <w:r>
        <w:tab/>
        <w:t>:</w:t>
      </w:r>
      <w:r w:rsidR="00FD5AF4">
        <w:t xml:space="preserve"> </w:t>
      </w:r>
      <w:proofErr w:type="spellStart"/>
      <w:r w:rsidR="00FD5AF4">
        <w:t>Aysha</w:t>
      </w:r>
      <w:proofErr w:type="spellEnd"/>
      <w:r>
        <w:tab/>
      </w:r>
      <w:r>
        <w:tab/>
      </w:r>
      <w:r>
        <w:tab/>
      </w:r>
      <w:proofErr w:type="spellStart"/>
      <w:r w:rsidRPr="00211D0D">
        <w:t>Sekolah</w:t>
      </w:r>
      <w:proofErr w:type="spellEnd"/>
      <w:r>
        <w:tab/>
      </w:r>
      <w:r w:rsidRPr="00211D0D">
        <w:t>:</w:t>
      </w:r>
    </w:p>
    <w:p w14:paraId="01098D62" w14:textId="01B0F585" w:rsidR="00C0712B" w:rsidRPr="00211D0D" w:rsidRDefault="00C0712B" w:rsidP="00C0712B">
      <w:pPr>
        <w:spacing w:line="360" w:lineRule="auto"/>
        <w:ind w:left="709"/>
        <w:jc w:val="both"/>
      </w:pPr>
      <w:proofErr w:type="spellStart"/>
      <w:r w:rsidRPr="00211D0D">
        <w:t>Jenis</w:t>
      </w:r>
      <w:proofErr w:type="spellEnd"/>
      <w:r w:rsidRPr="00211D0D">
        <w:t xml:space="preserve"> </w:t>
      </w:r>
      <w:proofErr w:type="spellStart"/>
      <w:r w:rsidRPr="00211D0D">
        <w:t>Kelamin</w:t>
      </w:r>
      <w:proofErr w:type="spellEnd"/>
      <w:r w:rsidRPr="00211D0D">
        <w:tab/>
        <w:t>:</w:t>
      </w:r>
      <w:r w:rsidR="00FD5AF4">
        <w:t xml:space="preserve"> Perempuan</w:t>
      </w:r>
      <w:r w:rsidRPr="00211D0D">
        <w:tab/>
      </w:r>
      <w:r w:rsidRPr="00211D0D">
        <w:tab/>
      </w:r>
      <w:r w:rsidRPr="00211D0D">
        <w:tab/>
      </w:r>
      <w:proofErr w:type="spellStart"/>
      <w:r w:rsidRPr="00211D0D">
        <w:t>Tgl</w:t>
      </w:r>
      <w:proofErr w:type="spellEnd"/>
      <w:r w:rsidRPr="00211D0D">
        <w:t xml:space="preserve"> </w:t>
      </w:r>
      <w:proofErr w:type="spellStart"/>
      <w:r w:rsidRPr="00211D0D">
        <w:t>Penilaian</w:t>
      </w:r>
      <w:proofErr w:type="spellEnd"/>
      <w:r w:rsidRPr="00211D0D">
        <w:tab/>
        <w:t>:</w:t>
      </w:r>
      <w:r w:rsidR="00971D93">
        <w:t xml:space="preserve"> 25 </w:t>
      </w:r>
      <w:proofErr w:type="spellStart"/>
      <w:r w:rsidR="00971D93">
        <w:t>Agustus</w:t>
      </w:r>
      <w:proofErr w:type="spellEnd"/>
      <w:r w:rsidR="00971D93">
        <w:t xml:space="preserve"> 2020</w:t>
      </w:r>
    </w:p>
    <w:p w14:paraId="6681A4D8" w14:textId="60C6003F" w:rsidR="00C0712B" w:rsidRPr="00211D0D" w:rsidRDefault="00C0712B" w:rsidP="00C0712B">
      <w:pPr>
        <w:spacing w:line="360" w:lineRule="auto"/>
        <w:ind w:left="709"/>
        <w:jc w:val="both"/>
      </w:pPr>
      <w:proofErr w:type="spellStart"/>
      <w:r>
        <w:t>Umur</w:t>
      </w:r>
      <w:proofErr w:type="spellEnd"/>
      <w:r>
        <w:tab/>
      </w:r>
      <w:r>
        <w:tab/>
        <w:t>:</w:t>
      </w:r>
      <w:r w:rsidR="00FD5AF4">
        <w:t xml:space="preserve"> 4 </w:t>
      </w:r>
      <w:proofErr w:type="spellStart"/>
      <w:r w:rsidR="00FD5AF4">
        <w:t>tahun</w:t>
      </w:r>
      <w:proofErr w:type="spellEnd"/>
      <w:r w:rsidR="00FD5AF4">
        <w:t xml:space="preserve"> 7 </w:t>
      </w:r>
      <w:proofErr w:type="spellStart"/>
      <w:r w:rsidR="00FD5AF4">
        <w:t>bulan</w:t>
      </w:r>
      <w:proofErr w:type="spellEnd"/>
      <w:r>
        <w:tab/>
      </w:r>
      <w:r>
        <w:tab/>
      </w:r>
      <w:proofErr w:type="spellStart"/>
      <w:r w:rsidRPr="00211D0D">
        <w:t>Penilai</w:t>
      </w:r>
      <w:proofErr w:type="spellEnd"/>
      <w:r>
        <w:tab/>
      </w:r>
      <w:r w:rsidRPr="00211D0D">
        <w:tab/>
        <w:t>:</w:t>
      </w:r>
    </w:p>
    <w:p w14:paraId="169DCDCF" w14:textId="77777777" w:rsidR="00C0712B" w:rsidRDefault="00C0712B" w:rsidP="00C0712B">
      <w:pPr>
        <w:spacing w:line="360" w:lineRule="auto"/>
        <w:ind w:left="709"/>
        <w:jc w:val="both"/>
      </w:pPr>
      <w:proofErr w:type="spellStart"/>
      <w:r w:rsidRPr="00211D0D">
        <w:t>Silahkan</w:t>
      </w:r>
      <w:proofErr w:type="spellEnd"/>
      <w:r w:rsidRPr="00211D0D">
        <w:t xml:space="preserve"> </w:t>
      </w:r>
      <w:proofErr w:type="spellStart"/>
      <w:r w:rsidRPr="00211D0D">
        <w:t>menjawab</w:t>
      </w:r>
      <w:proofErr w:type="spellEnd"/>
      <w:r w:rsidRPr="00211D0D">
        <w:t xml:space="preserve"> </w:t>
      </w:r>
      <w:proofErr w:type="spellStart"/>
      <w:r w:rsidRPr="00211D0D">
        <w:t>semua</w:t>
      </w:r>
      <w:proofErr w:type="spellEnd"/>
      <w:r w:rsidRPr="00211D0D">
        <w:t xml:space="preserve"> </w:t>
      </w:r>
      <w:proofErr w:type="spellStart"/>
      <w:r w:rsidRPr="00211D0D">
        <w:t>pertanyaan</w:t>
      </w:r>
      <w:proofErr w:type="spellEnd"/>
      <w:r w:rsidRPr="00211D0D">
        <w:t xml:space="preserve"> </w:t>
      </w:r>
      <w:proofErr w:type="spellStart"/>
      <w:r w:rsidRPr="00211D0D">
        <w:t>dibawah</w:t>
      </w:r>
      <w:proofErr w:type="spellEnd"/>
      <w:r w:rsidRPr="00211D0D">
        <w:t xml:space="preserve"> </w:t>
      </w:r>
      <w:proofErr w:type="spellStart"/>
      <w:r w:rsidRPr="00211D0D">
        <w:t>ini</w:t>
      </w:r>
      <w:proofErr w:type="spellEnd"/>
      <w:r w:rsidRPr="00211D0D">
        <w:t xml:space="preserve"> </w:t>
      </w:r>
      <w:proofErr w:type="spellStart"/>
      <w:r w:rsidRPr="00211D0D">
        <w:t>dengan</w:t>
      </w:r>
      <w:proofErr w:type="spellEnd"/>
      <w:r w:rsidRPr="00211D0D">
        <w:t xml:space="preserve"> </w:t>
      </w:r>
      <w:proofErr w:type="spellStart"/>
      <w:r w:rsidRPr="00211D0D">
        <w:t>membubuhkan</w:t>
      </w:r>
      <w:proofErr w:type="spellEnd"/>
      <w:r w:rsidRPr="00211D0D">
        <w:t xml:space="preserve"> </w:t>
      </w:r>
      <w:proofErr w:type="spellStart"/>
      <w:r w:rsidRPr="00211D0D">
        <w:t>tanda</w:t>
      </w:r>
      <w:proofErr w:type="spellEnd"/>
      <w:r w:rsidRPr="00211D0D">
        <w:t xml:space="preserve"> </w:t>
      </w:r>
      <w:proofErr w:type="spellStart"/>
      <w:r>
        <w:t>cek</w:t>
      </w:r>
      <w:proofErr w:type="spellEnd"/>
      <w:r>
        <w:t xml:space="preserve"> </w:t>
      </w:r>
      <w:r w:rsidRPr="00211D0D">
        <w:t>(</w:t>
      </w:r>
      <w:r>
        <w:t>v</w:t>
      </w:r>
      <w:r w:rsidRPr="00211D0D">
        <w:t xml:space="preserve">) pada </w:t>
      </w:r>
      <w:proofErr w:type="spellStart"/>
      <w:r w:rsidRPr="00211D0D">
        <w:t>kolom</w:t>
      </w:r>
      <w:proofErr w:type="spellEnd"/>
      <w:r w:rsidRPr="00211D0D">
        <w:t xml:space="preserve"> yang </w:t>
      </w:r>
      <w:proofErr w:type="spellStart"/>
      <w:r w:rsidRPr="00211D0D">
        <w:t>menunjukan</w:t>
      </w:r>
      <w:proofErr w:type="spellEnd"/>
      <w:r w:rsidRPr="00211D0D">
        <w:t xml:space="preserve"> </w:t>
      </w:r>
      <w:proofErr w:type="spellStart"/>
      <w:r w:rsidRPr="00211D0D">
        <w:t>berat-ringannya</w:t>
      </w:r>
      <w:proofErr w:type="spellEnd"/>
      <w:r w:rsidRPr="00211D0D">
        <w:t xml:space="preserve"> </w:t>
      </w:r>
      <w:proofErr w:type="spellStart"/>
      <w:r w:rsidRPr="00211D0D">
        <w:t>permasalahan</w:t>
      </w:r>
      <w:proofErr w:type="spellEnd"/>
      <w:r w:rsidRPr="00211D0D">
        <w:t>.</w:t>
      </w:r>
    </w:p>
    <w:tbl>
      <w:tblPr>
        <w:tblStyle w:val="TableGrid"/>
        <w:tblW w:w="839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851"/>
        <w:gridCol w:w="850"/>
        <w:gridCol w:w="851"/>
        <w:gridCol w:w="1763"/>
      </w:tblGrid>
      <w:tr w:rsidR="00C0712B" w:rsidRPr="00211D0D" w14:paraId="220EAAFC" w14:textId="77777777" w:rsidTr="00971D93">
        <w:tc>
          <w:tcPr>
            <w:tcW w:w="675" w:type="dxa"/>
          </w:tcPr>
          <w:p w14:paraId="3EED4D40" w14:textId="77777777" w:rsidR="00C0712B" w:rsidRPr="00211D0D" w:rsidRDefault="00C0712B" w:rsidP="002120D6">
            <w:pPr>
              <w:spacing w:after="120"/>
              <w:ind w:left="-142"/>
              <w:jc w:val="center"/>
            </w:pPr>
            <w:r w:rsidRPr="00211D0D">
              <w:t>No</w:t>
            </w:r>
          </w:p>
        </w:tc>
        <w:tc>
          <w:tcPr>
            <w:tcW w:w="3402" w:type="dxa"/>
          </w:tcPr>
          <w:p w14:paraId="30B95BEE" w14:textId="77777777" w:rsidR="00C0712B" w:rsidRPr="00211D0D" w:rsidRDefault="00C0712B" w:rsidP="002120D6">
            <w:pPr>
              <w:spacing w:after="120"/>
              <w:ind w:left="709"/>
              <w:jc w:val="center"/>
            </w:pPr>
          </w:p>
        </w:tc>
        <w:tc>
          <w:tcPr>
            <w:tcW w:w="851" w:type="dxa"/>
          </w:tcPr>
          <w:p w14:paraId="52087E78" w14:textId="77777777" w:rsidR="00C0712B" w:rsidRPr="00211D0D" w:rsidRDefault="00C0712B" w:rsidP="002120D6">
            <w:pPr>
              <w:spacing w:after="120"/>
              <w:ind w:left="-108"/>
              <w:jc w:val="center"/>
            </w:pPr>
            <w:proofErr w:type="spellStart"/>
            <w:r w:rsidRPr="00211D0D">
              <w:t>Tidak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sama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sekali</w:t>
            </w:r>
            <w:proofErr w:type="spellEnd"/>
          </w:p>
        </w:tc>
        <w:tc>
          <w:tcPr>
            <w:tcW w:w="850" w:type="dxa"/>
          </w:tcPr>
          <w:p w14:paraId="2AE8A699" w14:textId="77777777" w:rsidR="00C0712B" w:rsidRPr="00211D0D" w:rsidRDefault="00C0712B" w:rsidP="002120D6">
            <w:pPr>
              <w:spacing w:after="120"/>
              <w:ind w:left="-108"/>
              <w:jc w:val="center"/>
            </w:pPr>
            <w:proofErr w:type="spellStart"/>
            <w:r w:rsidRPr="00211D0D">
              <w:t>Sekali-sekali</w:t>
            </w:r>
            <w:proofErr w:type="spellEnd"/>
          </w:p>
        </w:tc>
        <w:tc>
          <w:tcPr>
            <w:tcW w:w="851" w:type="dxa"/>
          </w:tcPr>
          <w:p w14:paraId="3A4C0FBA" w14:textId="77777777" w:rsidR="00C0712B" w:rsidRPr="00211D0D" w:rsidRDefault="00C0712B" w:rsidP="002120D6">
            <w:pPr>
              <w:spacing w:after="120"/>
              <w:ind w:left="-108"/>
              <w:jc w:val="center"/>
            </w:pPr>
            <w:proofErr w:type="spellStart"/>
            <w:r w:rsidRPr="00211D0D">
              <w:t>Cukup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sering</w:t>
            </w:r>
            <w:proofErr w:type="spellEnd"/>
          </w:p>
        </w:tc>
        <w:tc>
          <w:tcPr>
            <w:tcW w:w="1763" w:type="dxa"/>
          </w:tcPr>
          <w:p w14:paraId="13042BBD" w14:textId="77777777" w:rsidR="00C0712B" w:rsidRPr="00211D0D" w:rsidRDefault="00C0712B" w:rsidP="002120D6">
            <w:pPr>
              <w:spacing w:after="120"/>
              <w:ind w:left="-108"/>
              <w:jc w:val="center"/>
            </w:pPr>
            <w:proofErr w:type="spellStart"/>
            <w:r w:rsidRPr="00211D0D">
              <w:t>Hampir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selalu</w:t>
            </w:r>
            <w:proofErr w:type="spellEnd"/>
          </w:p>
        </w:tc>
      </w:tr>
      <w:tr w:rsidR="00C0712B" w:rsidRPr="00211D0D" w14:paraId="35603648" w14:textId="77777777" w:rsidTr="00971D93">
        <w:tc>
          <w:tcPr>
            <w:tcW w:w="675" w:type="dxa"/>
          </w:tcPr>
          <w:p w14:paraId="27C2374D" w14:textId="77777777" w:rsidR="00C0712B" w:rsidRPr="00211D0D" w:rsidRDefault="00C0712B" w:rsidP="002120D6">
            <w:pPr>
              <w:spacing w:after="120"/>
              <w:ind w:left="-142"/>
              <w:jc w:val="center"/>
            </w:pPr>
            <w:r w:rsidRPr="00211D0D">
              <w:t>1</w:t>
            </w:r>
          </w:p>
        </w:tc>
        <w:tc>
          <w:tcPr>
            <w:tcW w:w="3402" w:type="dxa"/>
          </w:tcPr>
          <w:p w14:paraId="60D04FD3" w14:textId="77777777" w:rsidR="00C0712B" w:rsidRPr="00211D0D" w:rsidRDefault="00C0712B" w:rsidP="00971D93">
            <w:pPr>
              <w:spacing w:after="120"/>
              <w:ind w:left="-108"/>
            </w:pPr>
            <w:proofErr w:type="spellStart"/>
            <w:r w:rsidRPr="00211D0D">
              <w:t>Tidak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kenal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lelah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atau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aktivitas</w:t>
            </w:r>
            <w:proofErr w:type="spellEnd"/>
            <w:r w:rsidRPr="00211D0D">
              <w:t xml:space="preserve"> yang </w:t>
            </w:r>
            <w:proofErr w:type="spellStart"/>
            <w:r w:rsidRPr="00211D0D">
              <w:t>berlebihan</w:t>
            </w:r>
            <w:proofErr w:type="spellEnd"/>
          </w:p>
        </w:tc>
        <w:tc>
          <w:tcPr>
            <w:tcW w:w="851" w:type="dxa"/>
            <w:vAlign w:val="center"/>
          </w:tcPr>
          <w:p w14:paraId="32933D1A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0" w:type="dxa"/>
            <w:vAlign w:val="center"/>
          </w:tcPr>
          <w:p w14:paraId="559BD40D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1" w:type="dxa"/>
            <w:vAlign w:val="center"/>
          </w:tcPr>
          <w:p w14:paraId="5622ED1C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1763" w:type="dxa"/>
            <w:vAlign w:val="center"/>
          </w:tcPr>
          <w:p w14:paraId="14EF24B7" w14:textId="7245D686" w:rsidR="00C0712B" w:rsidRPr="00211D0D" w:rsidRDefault="00FD5AF4" w:rsidP="00971D93">
            <w:pPr>
              <w:ind w:left="-108"/>
              <w:jc w:val="center"/>
            </w:pPr>
            <w:r>
              <w:t>V</w:t>
            </w:r>
          </w:p>
        </w:tc>
      </w:tr>
      <w:tr w:rsidR="00C0712B" w:rsidRPr="00211D0D" w14:paraId="3942FC1F" w14:textId="77777777" w:rsidTr="00971D93">
        <w:tc>
          <w:tcPr>
            <w:tcW w:w="675" w:type="dxa"/>
          </w:tcPr>
          <w:p w14:paraId="470F2BAB" w14:textId="77777777" w:rsidR="00C0712B" w:rsidRPr="00211D0D" w:rsidRDefault="00C0712B" w:rsidP="002120D6">
            <w:pPr>
              <w:spacing w:after="120"/>
              <w:ind w:left="-142"/>
              <w:jc w:val="center"/>
            </w:pPr>
            <w:r w:rsidRPr="00211D0D">
              <w:t>2</w:t>
            </w:r>
          </w:p>
        </w:tc>
        <w:tc>
          <w:tcPr>
            <w:tcW w:w="3402" w:type="dxa"/>
          </w:tcPr>
          <w:p w14:paraId="2C0B0BD9" w14:textId="77777777" w:rsidR="00C0712B" w:rsidRPr="00211D0D" w:rsidRDefault="00C0712B" w:rsidP="00971D93">
            <w:pPr>
              <w:spacing w:after="120"/>
              <w:ind w:left="-108"/>
            </w:pPr>
            <w:proofErr w:type="spellStart"/>
            <w:r w:rsidRPr="00211D0D">
              <w:t>Mudah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menjadi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gembira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atau</w:t>
            </w:r>
            <w:proofErr w:type="spellEnd"/>
            <w:r w:rsidRPr="00211D0D">
              <w:t xml:space="preserve"> impulsive</w:t>
            </w:r>
          </w:p>
        </w:tc>
        <w:tc>
          <w:tcPr>
            <w:tcW w:w="851" w:type="dxa"/>
            <w:vAlign w:val="center"/>
          </w:tcPr>
          <w:p w14:paraId="3ED25DAC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0" w:type="dxa"/>
            <w:vAlign w:val="center"/>
          </w:tcPr>
          <w:p w14:paraId="27606128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1" w:type="dxa"/>
            <w:vAlign w:val="center"/>
          </w:tcPr>
          <w:p w14:paraId="377C14EC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1763" w:type="dxa"/>
            <w:vAlign w:val="center"/>
          </w:tcPr>
          <w:p w14:paraId="2E3B6FF6" w14:textId="0EC2F99E" w:rsidR="00C0712B" w:rsidRPr="00211D0D" w:rsidRDefault="00971D93" w:rsidP="00971D93">
            <w:pPr>
              <w:ind w:left="-108"/>
              <w:jc w:val="center"/>
            </w:pPr>
            <w:r>
              <w:t>V</w:t>
            </w:r>
          </w:p>
        </w:tc>
      </w:tr>
      <w:tr w:rsidR="00C0712B" w:rsidRPr="00211D0D" w14:paraId="34936136" w14:textId="77777777" w:rsidTr="00971D93">
        <w:tc>
          <w:tcPr>
            <w:tcW w:w="675" w:type="dxa"/>
          </w:tcPr>
          <w:p w14:paraId="59CEFD3D" w14:textId="77777777" w:rsidR="00C0712B" w:rsidRPr="00211D0D" w:rsidRDefault="00C0712B" w:rsidP="002120D6">
            <w:pPr>
              <w:spacing w:after="120"/>
              <w:ind w:left="-142"/>
              <w:jc w:val="center"/>
            </w:pPr>
            <w:r w:rsidRPr="00211D0D">
              <w:t>3</w:t>
            </w:r>
          </w:p>
        </w:tc>
        <w:tc>
          <w:tcPr>
            <w:tcW w:w="3402" w:type="dxa"/>
          </w:tcPr>
          <w:p w14:paraId="74D5EE0A" w14:textId="77777777" w:rsidR="00C0712B" w:rsidRPr="00211D0D" w:rsidRDefault="00C0712B" w:rsidP="00971D93">
            <w:pPr>
              <w:spacing w:after="120"/>
              <w:ind w:left="-108"/>
            </w:pPr>
            <w:proofErr w:type="spellStart"/>
            <w:r w:rsidRPr="00211D0D">
              <w:t>Mengganggu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anak</w:t>
            </w:r>
            <w:proofErr w:type="spellEnd"/>
            <w:r w:rsidRPr="00211D0D">
              <w:t xml:space="preserve"> lain</w:t>
            </w:r>
          </w:p>
        </w:tc>
        <w:tc>
          <w:tcPr>
            <w:tcW w:w="851" w:type="dxa"/>
            <w:vAlign w:val="center"/>
          </w:tcPr>
          <w:p w14:paraId="4E19F084" w14:textId="7767F22B" w:rsidR="00C0712B" w:rsidRPr="00211D0D" w:rsidRDefault="00971D93" w:rsidP="00971D93">
            <w:pPr>
              <w:ind w:left="-108"/>
              <w:jc w:val="center"/>
            </w:pPr>
            <w:r>
              <w:t>V</w:t>
            </w:r>
          </w:p>
        </w:tc>
        <w:tc>
          <w:tcPr>
            <w:tcW w:w="850" w:type="dxa"/>
            <w:vAlign w:val="center"/>
          </w:tcPr>
          <w:p w14:paraId="542CCD98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1" w:type="dxa"/>
            <w:vAlign w:val="center"/>
          </w:tcPr>
          <w:p w14:paraId="55D831A9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1763" w:type="dxa"/>
            <w:vAlign w:val="center"/>
          </w:tcPr>
          <w:p w14:paraId="61F5FA62" w14:textId="77777777" w:rsidR="00C0712B" w:rsidRPr="00211D0D" w:rsidRDefault="00C0712B" w:rsidP="00971D93">
            <w:pPr>
              <w:ind w:left="-108"/>
              <w:jc w:val="center"/>
            </w:pPr>
          </w:p>
        </w:tc>
      </w:tr>
      <w:tr w:rsidR="00C0712B" w:rsidRPr="00211D0D" w14:paraId="27AE0DEF" w14:textId="77777777" w:rsidTr="00971D93">
        <w:tc>
          <w:tcPr>
            <w:tcW w:w="675" w:type="dxa"/>
          </w:tcPr>
          <w:p w14:paraId="150525C4" w14:textId="77777777" w:rsidR="00C0712B" w:rsidRPr="00211D0D" w:rsidRDefault="00C0712B" w:rsidP="002120D6">
            <w:pPr>
              <w:spacing w:after="120"/>
              <w:ind w:left="-142"/>
              <w:jc w:val="center"/>
            </w:pPr>
            <w:r w:rsidRPr="00211D0D">
              <w:t>4</w:t>
            </w:r>
          </w:p>
        </w:tc>
        <w:tc>
          <w:tcPr>
            <w:tcW w:w="3402" w:type="dxa"/>
          </w:tcPr>
          <w:p w14:paraId="01869F2F" w14:textId="77777777" w:rsidR="00C0712B" w:rsidRPr="00211D0D" w:rsidRDefault="00C0712B" w:rsidP="00971D93">
            <w:pPr>
              <w:spacing w:after="120"/>
              <w:ind w:left="-108"/>
            </w:pPr>
            <w:proofErr w:type="spellStart"/>
            <w:r w:rsidRPr="00211D0D">
              <w:t>Gagal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menyelesaikan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kegiatan</w:t>
            </w:r>
            <w:proofErr w:type="spellEnd"/>
            <w:r w:rsidRPr="00211D0D">
              <w:t xml:space="preserve"> yang </w:t>
            </w:r>
            <w:proofErr w:type="spellStart"/>
            <w:r w:rsidRPr="00211D0D">
              <w:t>telah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dimulai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selang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waktu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perhatian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pendek</w:t>
            </w:r>
            <w:proofErr w:type="spellEnd"/>
          </w:p>
        </w:tc>
        <w:tc>
          <w:tcPr>
            <w:tcW w:w="851" w:type="dxa"/>
            <w:vAlign w:val="center"/>
          </w:tcPr>
          <w:p w14:paraId="24956C6C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0" w:type="dxa"/>
            <w:vAlign w:val="center"/>
          </w:tcPr>
          <w:p w14:paraId="136D345E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1" w:type="dxa"/>
            <w:vAlign w:val="center"/>
          </w:tcPr>
          <w:p w14:paraId="5F7EC3EA" w14:textId="122AA97B" w:rsidR="00C0712B" w:rsidRPr="00211D0D" w:rsidRDefault="00971D93" w:rsidP="00971D93">
            <w:pPr>
              <w:ind w:left="-108"/>
              <w:jc w:val="center"/>
            </w:pPr>
            <w:r>
              <w:t>V</w:t>
            </w:r>
          </w:p>
        </w:tc>
        <w:tc>
          <w:tcPr>
            <w:tcW w:w="1763" w:type="dxa"/>
            <w:vAlign w:val="center"/>
          </w:tcPr>
          <w:p w14:paraId="1D2ECE53" w14:textId="77777777" w:rsidR="00C0712B" w:rsidRPr="00211D0D" w:rsidRDefault="00C0712B" w:rsidP="00971D93">
            <w:pPr>
              <w:ind w:left="-108"/>
              <w:jc w:val="center"/>
            </w:pPr>
          </w:p>
        </w:tc>
      </w:tr>
      <w:tr w:rsidR="00C0712B" w:rsidRPr="00211D0D" w14:paraId="5A5664C6" w14:textId="77777777" w:rsidTr="00971D93">
        <w:tc>
          <w:tcPr>
            <w:tcW w:w="675" w:type="dxa"/>
          </w:tcPr>
          <w:p w14:paraId="5B59641D" w14:textId="77777777" w:rsidR="00C0712B" w:rsidRPr="00211D0D" w:rsidRDefault="00C0712B" w:rsidP="002120D6">
            <w:pPr>
              <w:spacing w:after="120"/>
              <w:ind w:left="-142"/>
              <w:jc w:val="center"/>
            </w:pPr>
            <w:r w:rsidRPr="00211D0D">
              <w:t>5</w:t>
            </w:r>
          </w:p>
        </w:tc>
        <w:tc>
          <w:tcPr>
            <w:tcW w:w="3402" w:type="dxa"/>
          </w:tcPr>
          <w:p w14:paraId="0F6281A8" w14:textId="77777777" w:rsidR="00C0712B" w:rsidRPr="00211D0D" w:rsidRDefault="00C0712B" w:rsidP="00971D93">
            <w:pPr>
              <w:spacing w:after="120"/>
              <w:ind w:left="-108"/>
            </w:pPr>
            <w:proofErr w:type="spellStart"/>
            <w:r w:rsidRPr="00211D0D">
              <w:t>Menggerak-gerakan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anggota</w:t>
            </w:r>
            <w:proofErr w:type="spellEnd"/>
            <w:r w:rsidRPr="00211D0D">
              <w:t xml:space="preserve"> badan </w:t>
            </w:r>
            <w:proofErr w:type="spellStart"/>
            <w:r w:rsidRPr="00211D0D">
              <w:t>atau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kepala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secara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terus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menerus</w:t>
            </w:r>
            <w:proofErr w:type="spellEnd"/>
            <w:r w:rsidRPr="00211D0D">
              <w:t xml:space="preserve"> (</w:t>
            </w:r>
            <w:proofErr w:type="spellStart"/>
            <w:r w:rsidRPr="00211D0D">
              <w:t>selalu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bergerak</w:t>
            </w:r>
            <w:proofErr w:type="spellEnd"/>
            <w:r w:rsidRPr="00211D0D">
              <w:t>)</w:t>
            </w:r>
          </w:p>
        </w:tc>
        <w:tc>
          <w:tcPr>
            <w:tcW w:w="851" w:type="dxa"/>
            <w:vAlign w:val="center"/>
          </w:tcPr>
          <w:p w14:paraId="5114CAB2" w14:textId="4CB6E55B" w:rsidR="00C0712B" w:rsidRPr="00211D0D" w:rsidRDefault="00971D93" w:rsidP="00971D93">
            <w:pPr>
              <w:ind w:left="-108"/>
              <w:jc w:val="center"/>
            </w:pPr>
            <w:r>
              <w:t>V</w:t>
            </w:r>
          </w:p>
        </w:tc>
        <w:tc>
          <w:tcPr>
            <w:tcW w:w="850" w:type="dxa"/>
            <w:vAlign w:val="center"/>
          </w:tcPr>
          <w:p w14:paraId="25B0DF24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1" w:type="dxa"/>
            <w:vAlign w:val="center"/>
          </w:tcPr>
          <w:p w14:paraId="0D6D1EB4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1763" w:type="dxa"/>
            <w:vAlign w:val="center"/>
          </w:tcPr>
          <w:p w14:paraId="2E3FA2D4" w14:textId="77777777" w:rsidR="00C0712B" w:rsidRPr="00211D0D" w:rsidRDefault="00C0712B" w:rsidP="00971D93">
            <w:pPr>
              <w:ind w:left="-108"/>
              <w:jc w:val="center"/>
            </w:pPr>
          </w:p>
        </w:tc>
      </w:tr>
      <w:tr w:rsidR="00C0712B" w:rsidRPr="00211D0D" w14:paraId="5E6AA50D" w14:textId="77777777" w:rsidTr="00971D93">
        <w:tc>
          <w:tcPr>
            <w:tcW w:w="675" w:type="dxa"/>
          </w:tcPr>
          <w:p w14:paraId="3F64DDE4" w14:textId="77777777" w:rsidR="00C0712B" w:rsidRPr="00211D0D" w:rsidRDefault="00C0712B" w:rsidP="002120D6">
            <w:pPr>
              <w:spacing w:after="120"/>
              <w:ind w:left="-142"/>
              <w:jc w:val="center"/>
            </w:pPr>
            <w:r w:rsidRPr="00211D0D">
              <w:t>6</w:t>
            </w:r>
          </w:p>
        </w:tc>
        <w:tc>
          <w:tcPr>
            <w:tcW w:w="3402" w:type="dxa"/>
          </w:tcPr>
          <w:p w14:paraId="1BA14521" w14:textId="77777777" w:rsidR="00C0712B" w:rsidRPr="00211D0D" w:rsidRDefault="00C0712B" w:rsidP="00971D93">
            <w:pPr>
              <w:spacing w:after="120"/>
              <w:ind w:left="-108"/>
            </w:pPr>
            <w:proofErr w:type="spellStart"/>
            <w:r w:rsidRPr="00211D0D">
              <w:t>Perhatian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kurang</w:t>
            </w:r>
            <w:proofErr w:type="spellEnd"/>
            <w:r w:rsidRPr="00211D0D">
              <w:t xml:space="preserve">, </w:t>
            </w:r>
            <w:proofErr w:type="spellStart"/>
            <w:r w:rsidRPr="00211D0D">
              <w:t>mudah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teralihkan</w:t>
            </w:r>
            <w:proofErr w:type="spellEnd"/>
          </w:p>
        </w:tc>
        <w:tc>
          <w:tcPr>
            <w:tcW w:w="851" w:type="dxa"/>
            <w:vAlign w:val="center"/>
          </w:tcPr>
          <w:p w14:paraId="14E5B98A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0" w:type="dxa"/>
            <w:vAlign w:val="center"/>
          </w:tcPr>
          <w:p w14:paraId="4C0B9F99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1" w:type="dxa"/>
            <w:vAlign w:val="center"/>
          </w:tcPr>
          <w:p w14:paraId="74F6A0D2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1763" w:type="dxa"/>
            <w:vAlign w:val="center"/>
          </w:tcPr>
          <w:p w14:paraId="34849C3D" w14:textId="25BB66B9" w:rsidR="00C0712B" w:rsidRPr="00211D0D" w:rsidRDefault="00971D93" w:rsidP="00971D93">
            <w:pPr>
              <w:ind w:left="-108"/>
              <w:jc w:val="center"/>
            </w:pPr>
            <w:r>
              <w:t>V</w:t>
            </w:r>
          </w:p>
        </w:tc>
      </w:tr>
      <w:tr w:rsidR="00C0712B" w:rsidRPr="00211D0D" w14:paraId="291B8A8F" w14:textId="77777777" w:rsidTr="00971D93">
        <w:tc>
          <w:tcPr>
            <w:tcW w:w="675" w:type="dxa"/>
          </w:tcPr>
          <w:p w14:paraId="3C4ADC35" w14:textId="77777777" w:rsidR="00C0712B" w:rsidRPr="00211D0D" w:rsidRDefault="00C0712B" w:rsidP="002120D6">
            <w:pPr>
              <w:spacing w:after="120"/>
              <w:ind w:left="-142"/>
              <w:jc w:val="center"/>
            </w:pPr>
            <w:r w:rsidRPr="00211D0D">
              <w:t>7</w:t>
            </w:r>
          </w:p>
        </w:tc>
        <w:tc>
          <w:tcPr>
            <w:tcW w:w="3402" w:type="dxa"/>
          </w:tcPr>
          <w:p w14:paraId="1EEEBA18" w14:textId="77777777" w:rsidR="00C0712B" w:rsidRPr="00211D0D" w:rsidRDefault="00C0712B" w:rsidP="00971D93">
            <w:pPr>
              <w:spacing w:after="120"/>
              <w:ind w:left="-108"/>
            </w:pPr>
            <w:proofErr w:type="spellStart"/>
            <w:r w:rsidRPr="00211D0D">
              <w:t>Permintaannya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harus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segera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dipenuhi</w:t>
            </w:r>
            <w:proofErr w:type="spellEnd"/>
            <w:r w:rsidRPr="00211D0D">
              <w:t xml:space="preserve">, </w:t>
            </w:r>
            <w:proofErr w:type="spellStart"/>
            <w:r w:rsidRPr="00211D0D">
              <w:t>mudah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menjadi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frustasi</w:t>
            </w:r>
            <w:proofErr w:type="spellEnd"/>
          </w:p>
        </w:tc>
        <w:tc>
          <w:tcPr>
            <w:tcW w:w="851" w:type="dxa"/>
            <w:vAlign w:val="center"/>
          </w:tcPr>
          <w:p w14:paraId="4765E038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0" w:type="dxa"/>
            <w:vAlign w:val="center"/>
          </w:tcPr>
          <w:p w14:paraId="2A579259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1" w:type="dxa"/>
            <w:vAlign w:val="center"/>
          </w:tcPr>
          <w:p w14:paraId="7C96172D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1763" w:type="dxa"/>
            <w:vAlign w:val="center"/>
          </w:tcPr>
          <w:p w14:paraId="2504180E" w14:textId="33F469C9" w:rsidR="00C0712B" w:rsidRPr="00211D0D" w:rsidRDefault="00971D93" w:rsidP="00971D93">
            <w:pPr>
              <w:ind w:left="-108"/>
              <w:jc w:val="center"/>
            </w:pPr>
            <w:r>
              <w:t>V</w:t>
            </w:r>
          </w:p>
        </w:tc>
      </w:tr>
      <w:tr w:rsidR="00C0712B" w:rsidRPr="00211D0D" w14:paraId="04008725" w14:textId="77777777" w:rsidTr="00971D93">
        <w:tc>
          <w:tcPr>
            <w:tcW w:w="675" w:type="dxa"/>
          </w:tcPr>
          <w:p w14:paraId="209F4FA4" w14:textId="77777777" w:rsidR="00C0712B" w:rsidRPr="00211D0D" w:rsidRDefault="00C0712B" w:rsidP="002120D6">
            <w:pPr>
              <w:spacing w:after="120"/>
              <w:ind w:left="-142"/>
              <w:jc w:val="center"/>
            </w:pPr>
            <w:r w:rsidRPr="00211D0D">
              <w:t>8</w:t>
            </w:r>
          </w:p>
        </w:tc>
        <w:tc>
          <w:tcPr>
            <w:tcW w:w="3402" w:type="dxa"/>
          </w:tcPr>
          <w:p w14:paraId="1ABF0931" w14:textId="77777777" w:rsidR="00C0712B" w:rsidRPr="00211D0D" w:rsidRDefault="00C0712B" w:rsidP="00971D93">
            <w:pPr>
              <w:spacing w:after="120"/>
              <w:ind w:left="-108"/>
            </w:pPr>
            <w:proofErr w:type="spellStart"/>
            <w:r w:rsidRPr="00211D0D">
              <w:t>Sering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mudah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menangis</w:t>
            </w:r>
            <w:proofErr w:type="spellEnd"/>
          </w:p>
        </w:tc>
        <w:tc>
          <w:tcPr>
            <w:tcW w:w="851" w:type="dxa"/>
            <w:vAlign w:val="center"/>
          </w:tcPr>
          <w:p w14:paraId="2DD062A3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0" w:type="dxa"/>
            <w:vAlign w:val="center"/>
          </w:tcPr>
          <w:p w14:paraId="2E64C5C8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1" w:type="dxa"/>
            <w:vAlign w:val="center"/>
          </w:tcPr>
          <w:p w14:paraId="6B0456D5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1763" w:type="dxa"/>
            <w:vAlign w:val="center"/>
          </w:tcPr>
          <w:p w14:paraId="208406AB" w14:textId="12E7A15E" w:rsidR="00C0712B" w:rsidRPr="00211D0D" w:rsidRDefault="00971D93" w:rsidP="00971D93">
            <w:pPr>
              <w:ind w:left="-108"/>
              <w:jc w:val="center"/>
            </w:pPr>
            <w:r>
              <w:t>V</w:t>
            </w:r>
          </w:p>
        </w:tc>
      </w:tr>
      <w:tr w:rsidR="00C0712B" w:rsidRPr="00211D0D" w14:paraId="56010244" w14:textId="77777777" w:rsidTr="00971D93">
        <w:tc>
          <w:tcPr>
            <w:tcW w:w="675" w:type="dxa"/>
          </w:tcPr>
          <w:p w14:paraId="234D52B0" w14:textId="77777777" w:rsidR="00C0712B" w:rsidRPr="00211D0D" w:rsidRDefault="00C0712B" w:rsidP="002120D6">
            <w:pPr>
              <w:spacing w:after="120"/>
              <w:ind w:left="-142"/>
              <w:jc w:val="center"/>
            </w:pPr>
            <w:r w:rsidRPr="00211D0D">
              <w:t>9</w:t>
            </w:r>
          </w:p>
        </w:tc>
        <w:tc>
          <w:tcPr>
            <w:tcW w:w="3402" w:type="dxa"/>
          </w:tcPr>
          <w:p w14:paraId="6869DEE9" w14:textId="77777777" w:rsidR="00C0712B" w:rsidRPr="00211D0D" w:rsidRDefault="00C0712B" w:rsidP="00971D93">
            <w:pPr>
              <w:spacing w:after="120"/>
              <w:ind w:left="-108"/>
            </w:pPr>
            <w:proofErr w:type="spellStart"/>
            <w:r w:rsidRPr="00211D0D">
              <w:t>Suasana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hatinya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berubah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dengan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cepat</w:t>
            </w:r>
            <w:proofErr w:type="spellEnd"/>
            <w:r w:rsidRPr="00211D0D">
              <w:t xml:space="preserve"> &amp; drastic</w:t>
            </w:r>
          </w:p>
        </w:tc>
        <w:tc>
          <w:tcPr>
            <w:tcW w:w="851" w:type="dxa"/>
            <w:vAlign w:val="center"/>
          </w:tcPr>
          <w:p w14:paraId="40997A98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0" w:type="dxa"/>
            <w:vAlign w:val="center"/>
          </w:tcPr>
          <w:p w14:paraId="5B00ECEA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1" w:type="dxa"/>
            <w:vAlign w:val="center"/>
          </w:tcPr>
          <w:p w14:paraId="4D8DA2BA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1763" w:type="dxa"/>
            <w:vAlign w:val="center"/>
          </w:tcPr>
          <w:p w14:paraId="4DA88B9E" w14:textId="451A4110" w:rsidR="00C0712B" w:rsidRPr="00211D0D" w:rsidRDefault="00971D93" w:rsidP="00971D93">
            <w:pPr>
              <w:ind w:left="-108"/>
              <w:jc w:val="center"/>
            </w:pPr>
            <w:r>
              <w:t>V</w:t>
            </w:r>
          </w:p>
        </w:tc>
      </w:tr>
      <w:tr w:rsidR="00C0712B" w:rsidRPr="00211D0D" w14:paraId="1236966F" w14:textId="77777777" w:rsidTr="00971D93">
        <w:tc>
          <w:tcPr>
            <w:tcW w:w="675" w:type="dxa"/>
          </w:tcPr>
          <w:p w14:paraId="7FC0CAAF" w14:textId="77777777" w:rsidR="00C0712B" w:rsidRPr="00211D0D" w:rsidRDefault="00C0712B" w:rsidP="002120D6">
            <w:pPr>
              <w:spacing w:after="120"/>
              <w:ind w:left="-142"/>
              <w:jc w:val="center"/>
            </w:pPr>
            <w:r w:rsidRPr="00211D0D">
              <w:t>10</w:t>
            </w:r>
          </w:p>
        </w:tc>
        <w:tc>
          <w:tcPr>
            <w:tcW w:w="3402" w:type="dxa"/>
          </w:tcPr>
          <w:p w14:paraId="222C8F91" w14:textId="77777777" w:rsidR="00C0712B" w:rsidRPr="00211D0D" w:rsidRDefault="00C0712B" w:rsidP="00971D93">
            <w:pPr>
              <w:spacing w:after="120"/>
              <w:ind w:left="-108"/>
            </w:pPr>
            <w:proofErr w:type="spellStart"/>
            <w:r w:rsidRPr="00211D0D">
              <w:t>Ledakan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kekesalan</w:t>
            </w:r>
            <w:proofErr w:type="spellEnd"/>
            <w:r w:rsidRPr="00211D0D">
              <w:t xml:space="preserve">, </w:t>
            </w:r>
            <w:proofErr w:type="spellStart"/>
            <w:r w:rsidRPr="00211D0D">
              <w:t>tingkah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laku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eksplosif</w:t>
            </w:r>
            <w:proofErr w:type="spellEnd"/>
            <w:r w:rsidRPr="00211D0D">
              <w:t xml:space="preserve"> dan </w:t>
            </w:r>
            <w:proofErr w:type="spellStart"/>
            <w:r w:rsidRPr="00211D0D">
              <w:t>tidak</w:t>
            </w:r>
            <w:proofErr w:type="spellEnd"/>
            <w:r w:rsidRPr="00211D0D">
              <w:t xml:space="preserve"> </w:t>
            </w:r>
            <w:proofErr w:type="spellStart"/>
            <w:r w:rsidRPr="00211D0D">
              <w:t>terduga</w:t>
            </w:r>
            <w:proofErr w:type="spellEnd"/>
          </w:p>
        </w:tc>
        <w:tc>
          <w:tcPr>
            <w:tcW w:w="851" w:type="dxa"/>
            <w:vAlign w:val="center"/>
          </w:tcPr>
          <w:p w14:paraId="228C680C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0" w:type="dxa"/>
            <w:vAlign w:val="center"/>
          </w:tcPr>
          <w:p w14:paraId="7F805AF0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851" w:type="dxa"/>
            <w:vAlign w:val="center"/>
          </w:tcPr>
          <w:p w14:paraId="7A2DAD6F" w14:textId="77777777" w:rsidR="00C0712B" w:rsidRPr="00211D0D" w:rsidRDefault="00C0712B" w:rsidP="00971D93">
            <w:pPr>
              <w:ind w:left="-108"/>
              <w:jc w:val="center"/>
            </w:pPr>
          </w:p>
        </w:tc>
        <w:tc>
          <w:tcPr>
            <w:tcW w:w="1763" w:type="dxa"/>
            <w:vAlign w:val="center"/>
          </w:tcPr>
          <w:p w14:paraId="45636C17" w14:textId="37929CC5" w:rsidR="00C0712B" w:rsidRPr="00211D0D" w:rsidRDefault="00971D93" w:rsidP="00971D93">
            <w:pPr>
              <w:ind w:left="-108"/>
              <w:jc w:val="center"/>
            </w:pPr>
            <w:r>
              <w:t>V</w:t>
            </w:r>
          </w:p>
        </w:tc>
      </w:tr>
    </w:tbl>
    <w:p w14:paraId="5335DF43" w14:textId="77777777" w:rsidR="00C0712B" w:rsidRPr="00211D0D" w:rsidRDefault="00C0712B" w:rsidP="00C0712B">
      <w:pPr>
        <w:spacing w:after="120" w:line="360" w:lineRule="auto"/>
        <w:ind w:left="709"/>
        <w:jc w:val="both"/>
      </w:pPr>
    </w:p>
    <w:p w14:paraId="577E7B1A" w14:textId="3CC5FEFC" w:rsidR="00C0712B" w:rsidRDefault="00C0712B" w:rsidP="00C0712B">
      <w:pPr>
        <w:spacing w:after="120" w:line="360" w:lineRule="auto"/>
        <w:ind w:left="709"/>
        <w:jc w:val="both"/>
      </w:pPr>
      <w:proofErr w:type="spellStart"/>
      <w:r w:rsidRPr="00211D0D">
        <w:t>Interpretasi</w:t>
      </w:r>
      <w:proofErr w:type="spellEnd"/>
      <w:r w:rsidRPr="00211D0D">
        <w:tab/>
        <w:t>:</w:t>
      </w:r>
    </w:p>
    <w:p w14:paraId="46F7606D" w14:textId="47C9CB3E" w:rsidR="000450F2" w:rsidRDefault="00971D93" w:rsidP="00971D93">
      <w:pPr>
        <w:spacing w:after="120" w:line="360" w:lineRule="auto"/>
        <w:ind w:left="709"/>
        <w:jc w:val="both"/>
      </w:pPr>
      <w:r>
        <w:t xml:space="preserve">Anak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memusatkan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, </w:t>
      </w:r>
      <w:proofErr w:type="spellStart"/>
      <w:r>
        <w:t>keinginan</w:t>
      </w:r>
      <w:proofErr w:type="spellEnd"/>
      <w:r>
        <w:t xml:space="preserve"> </w:t>
      </w:r>
      <w:proofErr w:type="spellStart"/>
      <w:r>
        <w:t>sesaatnya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 dan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mengontrol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itu</w:t>
      </w:r>
      <w:proofErr w:type="spellEnd"/>
      <w:r>
        <w:t>.</w:t>
      </w:r>
    </w:p>
    <w:sectPr w:rsidR="000450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2B"/>
    <w:rsid w:val="000450F2"/>
    <w:rsid w:val="00971D93"/>
    <w:rsid w:val="00C0712B"/>
    <w:rsid w:val="00FD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C9424"/>
  <w15:chartTrackingRefBased/>
  <w15:docId w15:val="{AEAB2AF6-6C78-49C8-9E21-789667F1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7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0263A-221E-408F-8312-A461EA20C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Nurma Heriyon</dc:creator>
  <cp:keywords/>
  <dc:description/>
  <cp:lastModifiedBy>Nurma Heriyon</cp:lastModifiedBy>
  <cp:revision>1</cp:revision>
  <dcterms:created xsi:type="dcterms:W3CDTF">2020-12-10T11:07:00Z</dcterms:created>
  <dcterms:modified xsi:type="dcterms:W3CDTF">2020-12-10T14:27:00Z</dcterms:modified>
</cp:coreProperties>
</file>