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0A3E1A" w14:textId="77777777" w:rsidR="00272DF7" w:rsidRPr="00CE6CE1" w:rsidRDefault="00272DF7" w:rsidP="006A1955">
      <w:pPr>
        <w:spacing w:after="0" w:line="240" w:lineRule="auto"/>
        <w:ind w:left="1418"/>
        <w:rPr>
          <w:rFonts w:ascii="Book Antiqua" w:hAnsi="Book Antiqua"/>
        </w:rPr>
      </w:pPr>
      <w:bookmarkStart w:id="0" w:name="_Hlk10147465"/>
      <w:bookmarkEnd w:id="0"/>
      <w:r w:rsidRPr="00CE6CE1">
        <w:rPr>
          <w:rFonts w:ascii="Book Antiqua" w:hAnsi="Book Antiqua"/>
          <w:noProof/>
          <w:lang w:eastAsia="id-ID"/>
        </w:rPr>
        <w:drawing>
          <wp:anchor distT="0" distB="0" distL="114300" distR="114300" simplePos="0" relativeHeight="251660288" behindDoc="0" locked="0" layoutInCell="1" allowOverlap="1" wp14:anchorId="6484348C" wp14:editId="58094815">
            <wp:simplePos x="0" y="0"/>
            <wp:positionH relativeFrom="margin">
              <wp:posOffset>36195</wp:posOffset>
            </wp:positionH>
            <wp:positionV relativeFrom="paragraph">
              <wp:posOffset>-75883</wp:posOffset>
            </wp:positionV>
            <wp:extent cx="657225" cy="657225"/>
            <wp:effectExtent l="0" t="0" r="9525" b="9525"/>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6CE1">
        <w:rPr>
          <w:rFonts w:ascii="Book Antiqua" w:hAnsi="Book Antiqua"/>
        </w:rPr>
        <w:t xml:space="preserve">Volume </w:t>
      </w:r>
      <w:r w:rsidR="009C4C44" w:rsidRPr="00CE6CE1">
        <w:rPr>
          <w:rFonts w:ascii="Book Antiqua" w:hAnsi="Book Antiqua"/>
        </w:rPr>
        <w:t>x</w:t>
      </w:r>
      <w:r w:rsidRPr="00CE6CE1">
        <w:rPr>
          <w:rFonts w:ascii="Book Antiqua" w:hAnsi="Book Antiqua"/>
        </w:rPr>
        <w:t xml:space="preserve"> Issue </w:t>
      </w:r>
      <w:r w:rsidR="009C4C44" w:rsidRPr="00CE6CE1">
        <w:rPr>
          <w:rFonts w:ascii="Book Antiqua" w:hAnsi="Book Antiqua"/>
        </w:rPr>
        <w:t>x</w:t>
      </w:r>
      <w:r w:rsidRPr="00CE6CE1">
        <w:rPr>
          <w:rFonts w:ascii="Book Antiqua" w:hAnsi="Book Antiqua"/>
        </w:rPr>
        <w:t xml:space="preserve"> (</w:t>
      </w:r>
      <w:r w:rsidR="009C4C44" w:rsidRPr="00CE6CE1">
        <w:rPr>
          <w:rFonts w:ascii="Book Antiqua" w:hAnsi="Book Antiqua"/>
        </w:rPr>
        <w:t>xxxx</w:t>
      </w:r>
      <w:r w:rsidRPr="00CE6CE1">
        <w:rPr>
          <w:rFonts w:ascii="Book Antiqua" w:hAnsi="Book Antiqua"/>
        </w:rPr>
        <w:t xml:space="preserve">) Pages </w:t>
      </w:r>
      <w:r w:rsidR="009C4C44" w:rsidRPr="00CE6CE1">
        <w:rPr>
          <w:rFonts w:ascii="Book Antiqua" w:hAnsi="Book Antiqua"/>
        </w:rPr>
        <w:t>x</w:t>
      </w:r>
      <w:r w:rsidRPr="00CE6CE1">
        <w:rPr>
          <w:rFonts w:ascii="Book Antiqua" w:hAnsi="Book Antiqua"/>
        </w:rPr>
        <w:t>-</w:t>
      </w:r>
      <w:r w:rsidR="009C4C44" w:rsidRPr="00CE6CE1">
        <w:rPr>
          <w:rFonts w:ascii="Book Antiqua" w:hAnsi="Book Antiqua"/>
        </w:rPr>
        <w:t>xx</w:t>
      </w:r>
    </w:p>
    <w:p w14:paraId="7CFD4641" w14:textId="77777777" w:rsidR="00272DF7" w:rsidRPr="00787CB6" w:rsidRDefault="00272DF7" w:rsidP="006A1955">
      <w:pPr>
        <w:pBdr>
          <w:bottom w:val="single" w:sz="6" w:space="1" w:color="auto"/>
        </w:pBdr>
        <w:spacing w:after="0" w:line="240" w:lineRule="auto"/>
        <w:ind w:left="1418"/>
        <w:rPr>
          <w:rFonts w:ascii="Book Antiqua" w:hAnsi="Book Antiqua"/>
          <w:b/>
          <w:bCs/>
          <w:sz w:val="26"/>
          <w:szCs w:val="26"/>
        </w:rPr>
      </w:pPr>
      <w:r w:rsidRPr="00787CB6">
        <w:rPr>
          <w:rFonts w:ascii="Book Antiqua" w:hAnsi="Book Antiqua"/>
          <w:b/>
          <w:bCs/>
          <w:sz w:val="26"/>
          <w:szCs w:val="26"/>
        </w:rPr>
        <w:t>Jurnal Obsesi : Jurnal Pendidikan Anak Usia Dini</w:t>
      </w:r>
    </w:p>
    <w:p w14:paraId="1B7D3183" w14:textId="77777777" w:rsidR="00272DF7" w:rsidRPr="00CE6CE1" w:rsidRDefault="00272DF7" w:rsidP="006A1955">
      <w:pPr>
        <w:pBdr>
          <w:bottom w:val="single" w:sz="6" w:space="1" w:color="auto"/>
        </w:pBdr>
        <w:spacing w:after="0" w:line="240" w:lineRule="auto"/>
        <w:ind w:left="1418"/>
        <w:rPr>
          <w:rFonts w:ascii="Book Antiqua" w:hAnsi="Book Antiqua"/>
          <w:bCs/>
        </w:rPr>
      </w:pPr>
      <w:r w:rsidRPr="00CE6CE1">
        <w:rPr>
          <w:rFonts w:ascii="Book Antiqua" w:hAnsi="Book Antiqua"/>
          <w:bCs/>
        </w:rPr>
        <w:t>ISSN: 2549-8959 (Online) 2356-1327 (Print)</w:t>
      </w:r>
    </w:p>
    <w:p w14:paraId="2CE138D8" w14:textId="77777777" w:rsidR="00B016A2" w:rsidRPr="005474D6" w:rsidRDefault="00B016A2" w:rsidP="006A1955">
      <w:pPr>
        <w:spacing w:after="0" w:line="240" w:lineRule="auto"/>
        <w:jc w:val="center"/>
        <w:rPr>
          <w:rFonts w:ascii="Book Antiqua" w:hAnsi="Book Antiqua" w:cs="Times New Roman"/>
          <w:b/>
          <w:bCs/>
          <w:color w:val="000000"/>
        </w:rPr>
      </w:pPr>
    </w:p>
    <w:p w14:paraId="574E9088" w14:textId="1C5F66F6" w:rsidR="00C4133F" w:rsidRPr="00016E0F" w:rsidRDefault="00016E0F" w:rsidP="006A1955">
      <w:pPr>
        <w:autoSpaceDE w:val="0"/>
        <w:autoSpaceDN w:val="0"/>
        <w:adjustRightInd w:val="0"/>
        <w:spacing w:after="0" w:line="240" w:lineRule="auto"/>
        <w:rPr>
          <w:rFonts w:ascii="Book Antiqua" w:hAnsi="Book Antiqua" w:cs="Times New Roman"/>
          <w:b/>
          <w:bCs/>
          <w:color w:val="000000"/>
          <w:sz w:val="36"/>
          <w:szCs w:val="36"/>
          <w:lang w:val="en-US"/>
        </w:rPr>
      </w:pPr>
      <w:r>
        <w:rPr>
          <w:rFonts w:ascii="Book Antiqua" w:hAnsi="Book Antiqua" w:cs="Times New Roman"/>
          <w:b/>
          <w:bCs/>
          <w:color w:val="000000"/>
          <w:sz w:val="36"/>
          <w:szCs w:val="36"/>
          <w:lang w:val="en-US"/>
        </w:rPr>
        <w:t>Desain Thinking Kot</w:t>
      </w:r>
      <w:r w:rsidR="00C91BE5">
        <w:rPr>
          <w:rFonts w:ascii="Book Antiqua" w:hAnsi="Book Antiqua" w:cs="Times New Roman"/>
          <w:b/>
          <w:bCs/>
          <w:color w:val="000000"/>
          <w:sz w:val="36"/>
          <w:szCs w:val="36"/>
          <w:lang w:val="en-US"/>
        </w:rPr>
        <w:t>ak Huruf</w:t>
      </w:r>
      <w:r>
        <w:rPr>
          <w:rFonts w:ascii="Book Antiqua" w:hAnsi="Book Antiqua" w:cs="Times New Roman"/>
          <w:b/>
          <w:bCs/>
          <w:color w:val="000000"/>
          <w:sz w:val="36"/>
          <w:szCs w:val="36"/>
          <w:lang w:val="en-US"/>
        </w:rPr>
        <w:t xml:space="preserve">: </w:t>
      </w:r>
      <w:proofErr w:type="spellStart"/>
      <w:r>
        <w:rPr>
          <w:rFonts w:ascii="Book Antiqua" w:hAnsi="Book Antiqua" w:cs="Times New Roman"/>
          <w:b/>
          <w:bCs/>
          <w:color w:val="000000"/>
          <w:sz w:val="36"/>
          <w:szCs w:val="36"/>
          <w:lang w:val="en-US"/>
        </w:rPr>
        <w:t>Resiliensi</w:t>
      </w:r>
      <w:proofErr w:type="spellEnd"/>
      <w:r>
        <w:rPr>
          <w:rFonts w:ascii="Book Antiqua" w:hAnsi="Book Antiqua" w:cs="Times New Roman"/>
          <w:b/>
          <w:bCs/>
          <w:color w:val="000000"/>
          <w:sz w:val="36"/>
          <w:szCs w:val="36"/>
          <w:lang w:val="en-US"/>
        </w:rPr>
        <w:t xml:space="preserve"> Anak </w:t>
      </w:r>
      <w:proofErr w:type="spellStart"/>
      <w:r>
        <w:rPr>
          <w:rFonts w:ascii="Book Antiqua" w:hAnsi="Book Antiqua" w:cs="Times New Roman"/>
          <w:b/>
          <w:bCs/>
          <w:color w:val="000000"/>
          <w:sz w:val="36"/>
          <w:szCs w:val="36"/>
          <w:lang w:val="en-US"/>
        </w:rPr>
        <w:t>Usia</w:t>
      </w:r>
      <w:proofErr w:type="spellEnd"/>
      <w:r>
        <w:rPr>
          <w:rFonts w:ascii="Book Antiqua" w:hAnsi="Book Antiqua" w:cs="Times New Roman"/>
          <w:b/>
          <w:bCs/>
          <w:color w:val="000000"/>
          <w:sz w:val="36"/>
          <w:szCs w:val="36"/>
          <w:lang w:val="en-US"/>
        </w:rPr>
        <w:t xml:space="preserve"> Dini</w:t>
      </w:r>
    </w:p>
    <w:p w14:paraId="7C0B97FB" w14:textId="0269A3D0" w:rsidR="00F20D63" w:rsidRPr="005474D6" w:rsidRDefault="00F20D63" w:rsidP="006A1955">
      <w:pPr>
        <w:autoSpaceDE w:val="0"/>
        <w:autoSpaceDN w:val="0"/>
        <w:adjustRightInd w:val="0"/>
        <w:spacing w:after="0" w:line="240" w:lineRule="auto"/>
        <w:rPr>
          <w:rFonts w:ascii="Book Antiqua" w:hAnsi="Book Antiqua" w:cs="Times New Roman"/>
          <w:b/>
        </w:rPr>
      </w:pPr>
    </w:p>
    <w:p w14:paraId="63D26B92" w14:textId="77777777" w:rsidR="00F20D63" w:rsidRPr="005474D6" w:rsidRDefault="00F20D63" w:rsidP="006A1955">
      <w:pPr>
        <w:autoSpaceDE w:val="0"/>
        <w:autoSpaceDN w:val="0"/>
        <w:adjustRightInd w:val="0"/>
        <w:spacing w:after="0" w:line="240" w:lineRule="auto"/>
        <w:rPr>
          <w:rFonts w:ascii="Book Antiqua" w:hAnsi="Book Antiqua" w:cs="Times New Roman"/>
          <w:b/>
          <w:bCs/>
          <w:color w:val="000000"/>
        </w:rPr>
      </w:pPr>
    </w:p>
    <w:p w14:paraId="1A75B5C1" w14:textId="3F8ED3FC" w:rsidR="006F14D5" w:rsidRPr="00016E0F" w:rsidRDefault="00016E0F" w:rsidP="006A1955">
      <w:pPr>
        <w:autoSpaceDE w:val="0"/>
        <w:autoSpaceDN w:val="0"/>
        <w:adjustRightInd w:val="0"/>
        <w:spacing w:after="0" w:line="240" w:lineRule="auto"/>
        <w:rPr>
          <w:rFonts w:ascii="Book Antiqua" w:hAnsi="Book Antiqua" w:cs="Times New Roman"/>
          <w:b/>
          <w:bCs/>
          <w:color w:val="000000"/>
          <w:sz w:val="28"/>
          <w:szCs w:val="28"/>
          <w:vertAlign w:val="superscript"/>
          <w:lang w:val="en-US"/>
        </w:rPr>
      </w:pPr>
      <w:proofErr w:type="spellStart"/>
      <w:r>
        <w:rPr>
          <w:rFonts w:ascii="Book Antiqua" w:hAnsi="Book Antiqua" w:cs="Times New Roman"/>
          <w:b/>
          <w:bCs/>
          <w:color w:val="000000"/>
          <w:sz w:val="28"/>
          <w:szCs w:val="28"/>
          <w:lang w:val="en-US"/>
        </w:rPr>
        <w:t>Durrotunnisa</w:t>
      </w:r>
      <w:proofErr w:type="spellEnd"/>
      <w:r w:rsidR="006A1955" w:rsidRPr="00490485">
        <w:rPr>
          <w:rFonts w:ascii="Book Antiqua" w:hAnsi="Book Antiqua" w:cs="Times New Roman"/>
          <w:b/>
          <w:bCs/>
          <w:color w:val="000000"/>
          <w:sz w:val="28"/>
          <w:szCs w:val="28"/>
          <w:vertAlign w:val="superscript"/>
        </w:rPr>
        <w:t>1</w:t>
      </w:r>
      <w:r w:rsidR="007F2A8E" w:rsidRPr="00490485">
        <w:rPr>
          <w:rFonts w:ascii="Book Antiqua" w:hAnsi="Book Antiqua" w:cs="Times New Roman"/>
          <w:b/>
          <w:bCs/>
          <w:color w:val="000000"/>
          <w:sz w:val="28"/>
          <w:szCs w:val="28"/>
          <w:vertAlign w:val="superscript"/>
        </w:rPr>
        <w:sym w:font="Wingdings" w:char="F02A"/>
      </w:r>
      <w:r w:rsidR="009B7C2C" w:rsidRPr="00490485">
        <w:rPr>
          <w:rFonts w:ascii="Book Antiqua" w:hAnsi="Book Antiqua" w:cs="Times New Roman"/>
          <w:b/>
          <w:bCs/>
          <w:color w:val="000000"/>
          <w:sz w:val="28"/>
          <w:szCs w:val="28"/>
        </w:rPr>
        <w:t xml:space="preserve">, </w:t>
      </w:r>
      <w:proofErr w:type="spellStart"/>
      <w:r>
        <w:rPr>
          <w:rFonts w:ascii="Book Antiqua" w:hAnsi="Book Antiqua" w:cs="Times New Roman"/>
          <w:b/>
          <w:bCs/>
          <w:color w:val="000000"/>
          <w:sz w:val="28"/>
          <w:szCs w:val="28"/>
          <w:lang w:val="en-US"/>
        </w:rPr>
        <w:t>Nurhayati</w:t>
      </w:r>
      <w:proofErr w:type="spellEnd"/>
      <w:r w:rsidR="009B7C2C" w:rsidRPr="00490485">
        <w:rPr>
          <w:rFonts w:ascii="Book Antiqua" w:hAnsi="Book Antiqua" w:cs="Times New Roman"/>
          <w:b/>
          <w:bCs/>
          <w:color w:val="000000"/>
          <w:sz w:val="28"/>
          <w:szCs w:val="28"/>
          <w:vertAlign w:val="superscript"/>
        </w:rPr>
        <w:t>2</w:t>
      </w:r>
      <w:r>
        <w:rPr>
          <w:rFonts w:ascii="Book Antiqua" w:hAnsi="Book Antiqua" w:cs="Times New Roman"/>
          <w:b/>
          <w:bCs/>
          <w:color w:val="000000"/>
          <w:sz w:val="28"/>
          <w:szCs w:val="28"/>
          <w:lang w:val="en-US"/>
        </w:rPr>
        <w:t xml:space="preserve">, </w:t>
      </w:r>
      <w:r w:rsidR="00271D92">
        <w:rPr>
          <w:rFonts w:ascii="Book Antiqua" w:hAnsi="Book Antiqua" w:cs="Times New Roman"/>
          <w:b/>
          <w:bCs/>
          <w:color w:val="000000"/>
          <w:sz w:val="28"/>
          <w:szCs w:val="28"/>
          <w:lang w:val="en-US"/>
        </w:rPr>
        <w:t>Andi Agusniatih</w:t>
      </w:r>
      <w:r>
        <w:rPr>
          <w:rFonts w:ascii="Book Antiqua" w:hAnsi="Book Antiqua" w:cs="Times New Roman"/>
          <w:b/>
          <w:bCs/>
          <w:color w:val="000000"/>
          <w:sz w:val="28"/>
          <w:szCs w:val="28"/>
          <w:vertAlign w:val="superscript"/>
          <w:lang w:val="en-US"/>
        </w:rPr>
        <w:t>3</w:t>
      </w:r>
    </w:p>
    <w:p w14:paraId="61C590F7" w14:textId="0B40D405" w:rsidR="009E13C9" w:rsidRDefault="004B2409" w:rsidP="009E13C9">
      <w:pPr>
        <w:autoSpaceDE w:val="0"/>
        <w:autoSpaceDN w:val="0"/>
        <w:adjustRightInd w:val="0"/>
        <w:spacing w:after="0" w:line="240" w:lineRule="auto"/>
        <w:rPr>
          <w:rFonts w:ascii="Book Antiqua" w:hAnsi="Book Antiqua" w:cs="Times New Roman"/>
          <w:color w:val="000000"/>
        </w:rPr>
      </w:pPr>
      <w:r w:rsidRPr="005474D6">
        <w:rPr>
          <w:rFonts w:ascii="Book Antiqua" w:hAnsi="Book Antiqua" w:cs="Times New Roman"/>
          <w:b/>
          <w:bCs/>
          <w:color w:val="000000"/>
          <w:vertAlign w:val="superscript"/>
        </w:rPr>
        <w:sym w:font="Wingdings" w:char="F02A"/>
      </w:r>
      <w:r w:rsidR="00016E0F">
        <w:rPr>
          <w:rFonts w:ascii="Book Antiqua" w:hAnsi="Book Antiqua" w:cs="Times New Roman"/>
          <w:lang w:val="en-US"/>
        </w:rPr>
        <w:t>durrotunnisafkip@gmail.com</w:t>
      </w:r>
      <w:r w:rsidRPr="004B2409">
        <w:rPr>
          <w:rFonts w:ascii="Book Antiqua" w:hAnsi="Book Antiqua" w:cs="Times New Roman"/>
          <w:color w:val="000000"/>
          <w:vertAlign w:val="superscript"/>
        </w:rPr>
        <w:t>1</w:t>
      </w:r>
      <w:r>
        <w:rPr>
          <w:rFonts w:ascii="Book Antiqua" w:hAnsi="Book Antiqua" w:cs="Times New Roman"/>
          <w:color w:val="000000"/>
          <w:vertAlign w:val="superscript"/>
        </w:rPr>
        <w:t xml:space="preserve"> (</w:t>
      </w:r>
      <w:r w:rsidR="009E13C9">
        <w:rPr>
          <w:rFonts w:ascii="Book Antiqua" w:hAnsi="Book Antiqua" w:cs="Times New Roman"/>
          <w:color w:val="000000"/>
          <w:vertAlign w:val="superscript"/>
          <w:lang w:val="en-US"/>
        </w:rPr>
        <w:t xml:space="preserve">PAUD, </w:t>
      </w:r>
      <w:r w:rsidR="00016E0F">
        <w:rPr>
          <w:rFonts w:ascii="Book Antiqua" w:hAnsi="Book Antiqua" w:cs="Times New Roman"/>
          <w:color w:val="000000"/>
          <w:vertAlign w:val="superscript"/>
          <w:lang w:val="en-US"/>
        </w:rPr>
        <w:t>Universitas tadulako</w:t>
      </w:r>
      <w:r w:rsidR="009E13C9">
        <w:rPr>
          <w:rFonts w:ascii="Book Antiqua" w:hAnsi="Book Antiqua" w:cs="Times New Roman"/>
          <w:color w:val="000000"/>
          <w:vertAlign w:val="superscript"/>
          <w:lang w:val="en-US"/>
        </w:rPr>
        <w:t>1</w:t>
      </w:r>
      <w:r>
        <w:rPr>
          <w:rFonts w:ascii="Book Antiqua" w:hAnsi="Book Antiqua" w:cs="Times New Roman"/>
          <w:color w:val="000000"/>
          <w:vertAlign w:val="superscript"/>
        </w:rPr>
        <w:t>)</w:t>
      </w:r>
      <w:r>
        <w:rPr>
          <w:rFonts w:ascii="Book Antiqua" w:hAnsi="Book Antiqua" w:cs="Times New Roman"/>
          <w:color w:val="000000"/>
        </w:rPr>
        <w:t xml:space="preserve"> </w:t>
      </w:r>
    </w:p>
    <w:p w14:paraId="60F65ADC" w14:textId="425DD1D5" w:rsidR="0083365C" w:rsidRPr="009E13C9" w:rsidRDefault="00016E0F" w:rsidP="009E13C9">
      <w:pPr>
        <w:autoSpaceDE w:val="0"/>
        <w:autoSpaceDN w:val="0"/>
        <w:adjustRightInd w:val="0"/>
        <w:spacing w:after="0" w:line="240" w:lineRule="auto"/>
        <w:rPr>
          <w:rFonts w:ascii="Book Antiqua" w:hAnsi="Book Antiqua" w:cs="Times New Roman"/>
        </w:rPr>
      </w:pPr>
      <w:proofErr w:type="spellStart"/>
      <w:r>
        <w:rPr>
          <w:rFonts w:ascii="Book Antiqua" w:hAnsi="Book Antiqua" w:cs="Times New Roman"/>
          <w:color w:val="000000"/>
          <w:lang w:val="en-US"/>
        </w:rPr>
        <w:t>Nurhayati</w:t>
      </w:r>
      <w:proofErr w:type="spellEnd"/>
      <w:r w:rsidR="00F20D63" w:rsidRPr="005474D6">
        <w:rPr>
          <w:rFonts w:ascii="Book Antiqua" w:hAnsi="Book Antiqua" w:cs="Times New Roman"/>
          <w:color w:val="000000"/>
          <w:vertAlign w:val="superscript"/>
        </w:rPr>
        <w:t>2</w:t>
      </w:r>
      <w:r w:rsidR="004B2409" w:rsidRPr="004B2409">
        <w:rPr>
          <w:rFonts w:ascii="Book Antiqua" w:hAnsi="Book Antiqua" w:cs="Times New Roman"/>
          <w:color w:val="000000"/>
          <w:vertAlign w:val="superscript"/>
        </w:rPr>
        <w:t xml:space="preserve"> (</w:t>
      </w:r>
      <w:proofErr w:type="spellStart"/>
      <w:r w:rsidR="009E13C9">
        <w:rPr>
          <w:rFonts w:ascii="Book Antiqua" w:hAnsi="Book Antiqua" w:cs="Times New Roman"/>
          <w:color w:val="000000"/>
          <w:vertAlign w:val="superscript"/>
          <w:lang w:val="en-US"/>
        </w:rPr>
        <w:t>PAUDUniversitas</w:t>
      </w:r>
      <w:proofErr w:type="spellEnd"/>
      <w:r w:rsidR="009E13C9">
        <w:rPr>
          <w:rFonts w:ascii="Book Antiqua" w:hAnsi="Book Antiqua" w:cs="Times New Roman"/>
          <w:color w:val="000000"/>
          <w:vertAlign w:val="superscript"/>
          <w:lang w:val="en-US"/>
        </w:rPr>
        <w:t xml:space="preserve"> </w:t>
      </w:r>
      <w:proofErr w:type="spellStart"/>
      <w:r w:rsidR="009E13C9">
        <w:rPr>
          <w:rFonts w:ascii="Book Antiqua" w:hAnsi="Book Antiqua" w:cs="Times New Roman"/>
          <w:color w:val="000000"/>
          <w:vertAlign w:val="superscript"/>
          <w:lang w:val="en-US"/>
        </w:rPr>
        <w:t>Tadulako</w:t>
      </w:r>
      <w:proofErr w:type="spellEnd"/>
      <w:r w:rsidR="009E13C9">
        <w:rPr>
          <w:rFonts w:ascii="Book Antiqua" w:hAnsi="Book Antiqua" w:cs="Times New Roman"/>
          <w:color w:val="000000"/>
          <w:vertAlign w:val="superscript"/>
          <w:lang w:val="en-US"/>
        </w:rPr>
        <w:t xml:space="preserve"> </w:t>
      </w:r>
      <w:r w:rsidR="004B2409" w:rsidRPr="004B2409">
        <w:rPr>
          <w:rFonts w:ascii="Book Antiqua" w:hAnsi="Book Antiqua" w:cs="Times New Roman"/>
          <w:color w:val="000000"/>
          <w:vertAlign w:val="superscript"/>
        </w:rPr>
        <w:t>2)</w:t>
      </w:r>
      <w:r w:rsidR="00F20D63" w:rsidRPr="005474D6">
        <w:rPr>
          <w:rFonts w:ascii="Book Antiqua" w:hAnsi="Book Antiqua" w:cs="Times New Roman"/>
          <w:color w:val="000000"/>
        </w:rPr>
        <w:t xml:space="preserve"> </w:t>
      </w:r>
    </w:p>
    <w:p w14:paraId="1D4C47DB" w14:textId="1045B28C" w:rsidR="004B2409" w:rsidRPr="004B2409" w:rsidRDefault="009E13C9" w:rsidP="006A1955">
      <w:pPr>
        <w:pStyle w:val="Afiliasi"/>
        <w:spacing w:before="0" w:after="0"/>
        <w:jc w:val="left"/>
        <w:rPr>
          <w:rFonts w:ascii="Book Antiqua" w:hAnsi="Book Antiqua"/>
          <w:sz w:val="22"/>
          <w:szCs w:val="22"/>
        </w:rPr>
      </w:pPr>
      <w:r>
        <w:rPr>
          <w:rFonts w:ascii="Book Antiqua" w:hAnsi="Book Antiqua"/>
          <w:sz w:val="22"/>
          <w:szCs w:val="22"/>
          <w:lang w:val="en-US"/>
        </w:rPr>
        <w:t>Andi Agusniatih</w:t>
      </w:r>
      <w:r w:rsidR="004B2409" w:rsidRPr="004B2409">
        <w:rPr>
          <w:rFonts w:ascii="Book Antiqua" w:hAnsi="Book Antiqua"/>
          <w:sz w:val="22"/>
          <w:szCs w:val="22"/>
          <w:vertAlign w:val="superscript"/>
        </w:rPr>
        <w:t>(</w:t>
      </w:r>
      <w:r>
        <w:rPr>
          <w:rFonts w:ascii="Book Antiqua" w:hAnsi="Book Antiqua"/>
          <w:sz w:val="22"/>
          <w:szCs w:val="22"/>
          <w:vertAlign w:val="superscript"/>
          <w:lang w:val="en-US"/>
        </w:rPr>
        <w:t>3</w:t>
      </w:r>
      <w:r w:rsidR="004B2409" w:rsidRPr="004B2409">
        <w:rPr>
          <w:rFonts w:ascii="Book Antiqua" w:hAnsi="Book Antiqua"/>
          <w:sz w:val="22"/>
          <w:szCs w:val="22"/>
          <w:vertAlign w:val="superscript"/>
        </w:rPr>
        <w:t>)</w:t>
      </w:r>
      <w:r w:rsidR="004B2409">
        <w:rPr>
          <w:rFonts w:ascii="Book Antiqua" w:hAnsi="Book Antiqua"/>
          <w:sz w:val="22"/>
          <w:szCs w:val="22"/>
          <w:vertAlign w:val="superscript"/>
        </w:rPr>
        <w:t xml:space="preserve"> </w:t>
      </w:r>
      <w:r w:rsidR="004B2409" w:rsidRPr="009E13C9">
        <w:rPr>
          <w:rFonts w:ascii="Book Antiqua" w:hAnsi="Book Antiqua"/>
          <w:sz w:val="22"/>
          <w:szCs w:val="22"/>
          <w:vertAlign w:val="superscript"/>
        </w:rPr>
        <w:t>(</w:t>
      </w:r>
      <w:r w:rsidRPr="009E13C9">
        <w:rPr>
          <w:rFonts w:ascii="Book Antiqua" w:hAnsi="Book Antiqua"/>
          <w:sz w:val="22"/>
          <w:szCs w:val="22"/>
          <w:vertAlign w:val="superscript"/>
          <w:lang w:val="en-US"/>
        </w:rPr>
        <w:t>PAUD,Universitas Tadulako3</w:t>
      </w:r>
      <w:r w:rsidR="004B2409" w:rsidRPr="009E13C9">
        <w:rPr>
          <w:rFonts w:ascii="Book Antiqua" w:hAnsi="Book Antiqua"/>
          <w:sz w:val="22"/>
          <w:szCs w:val="22"/>
          <w:vertAlign w:val="superscript"/>
        </w:rPr>
        <w:t>)</w:t>
      </w:r>
    </w:p>
    <w:p w14:paraId="6608906C" w14:textId="05EF56A3" w:rsidR="00804E8A" w:rsidRPr="005474D6" w:rsidRDefault="00804E8A" w:rsidP="006A1955">
      <w:pPr>
        <w:spacing w:after="0" w:line="240" w:lineRule="auto"/>
        <w:rPr>
          <w:rFonts w:ascii="Book Antiqua" w:hAnsi="Book Antiqua"/>
        </w:rPr>
      </w:pPr>
      <w:r w:rsidRPr="005474D6">
        <w:rPr>
          <w:rFonts w:ascii="Book Antiqua" w:hAnsi="Book Antiqua"/>
        </w:rPr>
        <w:t>DOI: prefix/singkatan jurnal.volume.nomor.</w:t>
      </w:r>
      <w:r w:rsidR="004B2409">
        <w:rPr>
          <w:rFonts w:ascii="Book Antiqua" w:hAnsi="Book Antiqua"/>
        </w:rPr>
        <w:t>ID</w:t>
      </w:r>
      <w:r w:rsidRPr="005474D6">
        <w:rPr>
          <w:rFonts w:ascii="Book Antiqua" w:hAnsi="Book Antiqua"/>
        </w:rPr>
        <w:t xml:space="preserve"> artikel</w:t>
      </w:r>
    </w:p>
    <w:p w14:paraId="71996BA7" w14:textId="51128288" w:rsidR="00F20D63" w:rsidRPr="005474D6" w:rsidRDefault="00F20D63" w:rsidP="006A1955">
      <w:pPr>
        <w:pStyle w:val="Afiliasi"/>
        <w:spacing w:before="0" w:after="0"/>
        <w:jc w:val="left"/>
        <w:rPr>
          <w:rFonts w:ascii="Book Antiqua" w:hAnsi="Book Antiqua"/>
          <w:sz w:val="22"/>
          <w:szCs w:val="22"/>
        </w:rPr>
      </w:pPr>
    </w:p>
    <w:p w14:paraId="25C3DF81" w14:textId="77777777" w:rsidR="00804E8A" w:rsidRPr="005474D6" w:rsidRDefault="00804E8A" w:rsidP="006A1955">
      <w:pPr>
        <w:autoSpaceDE w:val="0"/>
        <w:autoSpaceDN w:val="0"/>
        <w:adjustRightInd w:val="0"/>
        <w:spacing w:after="0" w:line="240" w:lineRule="auto"/>
        <w:rPr>
          <w:rFonts w:ascii="Book Antiqua" w:hAnsi="Book Antiqua" w:cs="Times New Roman"/>
          <w:b/>
          <w:bCs/>
          <w:color w:val="000000"/>
        </w:rPr>
      </w:pPr>
    </w:p>
    <w:p w14:paraId="7A5542C3" w14:textId="18FF57A6" w:rsidR="009B7C2C" w:rsidRDefault="00C4133F" w:rsidP="009B7C2C">
      <w:pPr>
        <w:pStyle w:val="BodyText"/>
        <w:spacing w:after="0" w:line="240" w:lineRule="auto"/>
        <w:jc w:val="both"/>
        <w:rPr>
          <w:rFonts w:ascii="Book Antiqua" w:hAnsi="Book Antiqua" w:cs="Times New Roman"/>
          <w:b/>
          <w:sz w:val="26"/>
          <w:szCs w:val="26"/>
        </w:rPr>
      </w:pPr>
      <w:r w:rsidRPr="005474D6">
        <w:rPr>
          <w:rFonts w:ascii="Book Antiqua" w:hAnsi="Book Antiqua" w:cs="Times New Roman"/>
          <w:b/>
          <w:bCs/>
          <w:color w:val="000000"/>
          <w:sz w:val="28"/>
          <w:szCs w:val="28"/>
        </w:rPr>
        <w:t>Abstrak</w:t>
      </w:r>
      <w:r w:rsidR="00F52EC1" w:rsidRPr="005474D6">
        <w:rPr>
          <w:rFonts w:ascii="Book Antiqua" w:hAnsi="Book Antiqua" w:cs="Times New Roman"/>
          <w:b/>
          <w:bCs/>
          <w:color w:val="000000"/>
          <w:sz w:val="28"/>
          <w:szCs w:val="28"/>
        </w:rPr>
        <w:t xml:space="preserve"> </w:t>
      </w:r>
    </w:p>
    <w:p w14:paraId="2B3E828B" w14:textId="3582B297" w:rsidR="00C91BE5" w:rsidRDefault="003601F7" w:rsidP="006A1955">
      <w:pPr>
        <w:pStyle w:val="abstrak"/>
        <w:ind w:left="0" w:right="57"/>
        <w:rPr>
          <w:rFonts w:ascii="Book Antiqua" w:hAnsi="Book Antiqua"/>
          <w:sz w:val="22"/>
          <w:szCs w:val="22"/>
        </w:rPr>
      </w:pPr>
      <w:r>
        <w:rPr>
          <w:rFonts w:ascii="Book Antiqua" w:hAnsi="Book Antiqua"/>
          <w:sz w:val="22"/>
          <w:szCs w:val="22"/>
        </w:rPr>
        <w:t xml:space="preserve">Masalah </w:t>
      </w:r>
      <w:proofErr w:type="spellStart"/>
      <w:r>
        <w:rPr>
          <w:rFonts w:ascii="Book Antiqua" w:hAnsi="Book Antiqua"/>
          <w:sz w:val="22"/>
          <w:szCs w:val="22"/>
        </w:rPr>
        <w:t>penelitian</w:t>
      </w:r>
      <w:proofErr w:type="spellEnd"/>
      <w:r>
        <w:rPr>
          <w:rFonts w:ascii="Book Antiqua" w:hAnsi="Book Antiqua"/>
          <w:sz w:val="22"/>
          <w:szCs w:val="22"/>
        </w:rPr>
        <w:t xml:space="preserve"> </w:t>
      </w:r>
      <w:proofErr w:type="spellStart"/>
      <w:r>
        <w:rPr>
          <w:rFonts w:ascii="Book Antiqua" w:hAnsi="Book Antiqua"/>
          <w:sz w:val="22"/>
          <w:szCs w:val="22"/>
        </w:rPr>
        <w:t>adalah</w:t>
      </w:r>
      <w:proofErr w:type="spellEnd"/>
      <w:r>
        <w:rPr>
          <w:rFonts w:ascii="Book Antiqua" w:hAnsi="Book Antiqua"/>
          <w:sz w:val="22"/>
          <w:szCs w:val="22"/>
        </w:rPr>
        <w:t xml:space="preserve"> </w:t>
      </w:r>
      <w:proofErr w:type="spellStart"/>
      <w:r w:rsidR="002E47A6">
        <w:rPr>
          <w:rFonts w:ascii="Book Antiqua" w:hAnsi="Book Antiqua"/>
          <w:sz w:val="22"/>
          <w:szCs w:val="22"/>
        </w:rPr>
        <w:t>sebagian</w:t>
      </w:r>
      <w:proofErr w:type="spellEnd"/>
      <w:r w:rsidR="002E47A6">
        <w:rPr>
          <w:rFonts w:ascii="Book Antiqua" w:hAnsi="Book Antiqua"/>
          <w:sz w:val="22"/>
          <w:szCs w:val="22"/>
        </w:rPr>
        <w:t xml:space="preserve"> </w:t>
      </w:r>
      <w:proofErr w:type="spellStart"/>
      <w:r w:rsidR="002E47A6">
        <w:rPr>
          <w:rFonts w:ascii="Book Antiqua" w:hAnsi="Book Antiqua"/>
          <w:sz w:val="22"/>
          <w:szCs w:val="22"/>
        </w:rPr>
        <w:t>anak</w:t>
      </w:r>
      <w:proofErr w:type="spellEnd"/>
      <w:r w:rsidR="002E47A6">
        <w:rPr>
          <w:rFonts w:ascii="Book Antiqua" w:hAnsi="Book Antiqua"/>
          <w:sz w:val="22"/>
          <w:szCs w:val="22"/>
        </w:rPr>
        <w:t xml:space="preserve"> </w:t>
      </w:r>
      <w:proofErr w:type="spellStart"/>
      <w:r w:rsidR="002E47A6">
        <w:rPr>
          <w:rFonts w:ascii="Book Antiqua" w:hAnsi="Book Antiqua"/>
          <w:sz w:val="22"/>
          <w:szCs w:val="22"/>
        </w:rPr>
        <w:t>belum</w:t>
      </w:r>
      <w:proofErr w:type="spellEnd"/>
      <w:r w:rsidR="002E47A6">
        <w:rPr>
          <w:rFonts w:ascii="Book Antiqua" w:hAnsi="Book Antiqua"/>
          <w:sz w:val="22"/>
          <w:szCs w:val="22"/>
        </w:rPr>
        <w:t xml:space="preserve"> </w:t>
      </w:r>
      <w:proofErr w:type="spellStart"/>
      <w:r w:rsidR="002E47A6">
        <w:rPr>
          <w:rFonts w:ascii="Book Antiqua" w:hAnsi="Book Antiqua"/>
          <w:sz w:val="22"/>
          <w:szCs w:val="22"/>
        </w:rPr>
        <w:t>memiliki</w:t>
      </w:r>
      <w:proofErr w:type="spellEnd"/>
      <w:r w:rsidR="002E47A6">
        <w:rPr>
          <w:rFonts w:ascii="Book Antiqua" w:hAnsi="Book Antiqua"/>
          <w:sz w:val="22"/>
          <w:szCs w:val="22"/>
        </w:rPr>
        <w:t xml:space="preserve"> </w:t>
      </w:r>
      <w:proofErr w:type="spellStart"/>
      <w:r w:rsidR="002E47A6">
        <w:rPr>
          <w:rFonts w:ascii="Book Antiqua" w:hAnsi="Book Antiqua"/>
          <w:sz w:val="22"/>
          <w:szCs w:val="22"/>
        </w:rPr>
        <w:t>daya</w:t>
      </w:r>
      <w:proofErr w:type="spellEnd"/>
      <w:r w:rsidR="002E47A6">
        <w:rPr>
          <w:rFonts w:ascii="Book Antiqua" w:hAnsi="Book Antiqua"/>
          <w:sz w:val="22"/>
          <w:szCs w:val="22"/>
        </w:rPr>
        <w:t xml:space="preserve"> </w:t>
      </w:r>
      <w:proofErr w:type="spellStart"/>
      <w:r w:rsidR="002E47A6">
        <w:rPr>
          <w:rFonts w:ascii="Book Antiqua" w:hAnsi="Book Antiqua"/>
          <w:sz w:val="22"/>
          <w:szCs w:val="22"/>
        </w:rPr>
        <w:t>juang</w:t>
      </w:r>
      <w:proofErr w:type="spellEnd"/>
      <w:r w:rsidR="002E47A6">
        <w:rPr>
          <w:rFonts w:ascii="Book Antiqua" w:hAnsi="Book Antiqua"/>
          <w:sz w:val="22"/>
          <w:szCs w:val="22"/>
        </w:rPr>
        <w:t xml:space="preserve"> </w:t>
      </w:r>
      <w:proofErr w:type="spellStart"/>
      <w:r w:rsidR="002E47A6">
        <w:rPr>
          <w:rFonts w:ascii="Book Antiqua" w:hAnsi="Book Antiqua"/>
          <w:sz w:val="22"/>
          <w:szCs w:val="22"/>
        </w:rPr>
        <w:t>atau</w:t>
      </w:r>
      <w:proofErr w:type="spellEnd"/>
      <w:r w:rsidR="002E47A6">
        <w:rPr>
          <w:rFonts w:ascii="Book Antiqua" w:hAnsi="Book Antiqua"/>
          <w:sz w:val="22"/>
          <w:szCs w:val="22"/>
        </w:rPr>
        <w:t xml:space="preserve"> </w:t>
      </w:r>
      <w:proofErr w:type="spellStart"/>
      <w:r w:rsidR="00DA0815">
        <w:rPr>
          <w:rFonts w:ascii="Book Antiqua" w:hAnsi="Book Antiqua"/>
          <w:sz w:val="22"/>
          <w:szCs w:val="22"/>
        </w:rPr>
        <w:t>res</w:t>
      </w:r>
      <w:r w:rsidR="002E47A6">
        <w:rPr>
          <w:rFonts w:ascii="Book Antiqua" w:hAnsi="Book Antiqua"/>
          <w:sz w:val="22"/>
          <w:szCs w:val="22"/>
        </w:rPr>
        <w:t>ilensi</w:t>
      </w:r>
      <w:proofErr w:type="spellEnd"/>
      <w:r w:rsidR="002E47A6">
        <w:rPr>
          <w:rFonts w:ascii="Book Antiqua" w:hAnsi="Book Antiqua"/>
          <w:sz w:val="22"/>
          <w:szCs w:val="22"/>
        </w:rPr>
        <w:t xml:space="preserve">, yang </w:t>
      </w:r>
      <w:proofErr w:type="spellStart"/>
      <w:r w:rsidR="002E47A6">
        <w:rPr>
          <w:rFonts w:ascii="Book Antiqua" w:hAnsi="Book Antiqua"/>
          <w:sz w:val="22"/>
          <w:szCs w:val="22"/>
        </w:rPr>
        <w:t>ditandai</w:t>
      </w:r>
      <w:proofErr w:type="spellEnd"/>
      <w:r w:rsidR="002E47A6">
        <w:rPr>
          <w:rFonts w:ascii="Book Antiqua" w:hAnsi="Book Antiqua"/>
          <w:sz w:val="22"/>
          <w:szCs w:val="22"/>
        </w:rPr>
        <w:t xml:space="preserve"> </w:t>
      </w:r>
      <w:proofErr w:type="spellStart"/>
      <w:r w:rsidR="002E47A6">
        <w:rPr>
          <w:rFonts w:ascii="Book Antiqua" w:hAnsi="Book Antiqua"/>
          <w:sz w:val="22"/>
          <w:szCs w:val="22"/>
        </w:rPr>
        <w:t>dengan</w:t>
      </w:r>
      <w:proofErr w:type="spellEnd"/>
      <w:r w:rsidR="002E47A6">
        <w:rPr>
          <w:rFonts w:ascii="Book Antiqua" w:hAnsi="Book Antiqua"/>
          <w:sz w:val="22"/>
          <w:szCs w:val="22"/>
        </w:rPr>
        <w:t xml:space="preserve"> </w:t>
      </w:r>
      <w:proofErr w:type="spellStart"/>
      <w:r w:rsidR="002E47A6">
        <w:rPr>
          <w:rFonts w:ascii="Book Antiqua" w:hAnsi="Book Antiqua"/>
          <w:sz w:val="22"/>
          <w:szCs w:val="22"/>
        </w:rPr>
        <w:t>kemampuan</w:t>
      </w:r>
      <w:proofErr w:type="spellEnd"/>
      <w:r w:rsidR="002E47A6">
        <w:rPr>
          <w:rFonts w:ascii="Book Antiqua" w:hAnsi="Book Antiqua"/>
          <w:sz w:val="22"/>
          <w:szCs w:val="22"/>
        </w:rPr>
        <w:t xml:space="preserve"> </w:t>
      </w:r>
      <w:proofErr w:type="spellStart"/>
      <w:r w:rsidR="002E47A6">
        <w:rPr>
          <w:rFonts w:ascii="Book Antiqua" w:hAnsi="Book Antiqua"/>
          <w:sz w:val="22"/>
          <w:szCs w:val="22"/>
        </w:rPr>
        <w:t>empati</w:t>
      </w:r>
      <w:proofErr w:type="spellEnd"/>
      <w:r w:rsidR="002E47A6">
        <w:rPr>
          <w:rFonts w:ascii="Book Antiqua" w:hAnsi="Book Antiqua"/>
          <w:sz w:val="22"/>
          <w:szCs w:val="22"/>
        </w:rPr>
        <w:t xml:space="preserve">, </w:t>
      </w:r>
      <w:proofErr w:type="spellStart"/>
      <w:r w:rsidR="002E47A6">
        <w:rPr>
          <w:rFonts w:ascii="Book Antiqua" w:hAnsi="Book Antiqua"/>
          <w:sz w:val="22"/>
          <w:szCs w:val="22"/>
        </w:rPr>
        <w:t>kemampuan</w:t>
      </w:r>
      <w:proofErr w:type="spellEnd"/>
      <w:r w:rsidR="002E47A6">
        <w:rPr>
          <w:rFonts w:ascii="Book Antiqua" w:hAnsi="Book Antiqua"/>
          <w:sz w:val="22"/>
          <w:szCs w:val="22"/>
        </w:rPr>
        <w:t xml:space="preserve"> </w:t>
      </w:r>
      <w:proofErr w:type="spellStart"/>
      <w:r w:rsidR="002E47A6">
        <w:rPr>
          <w:rFonts w:ascii="Book Antiqua" w:hAnsi="Book Antiqua"/>
          <w:sz w:val="22"/>
          <w:szCs w:val="22"/>
        </w:rPr>
        <w:t>memecahkan</w:t>
      </w:r>
      <w:proofErr w:type="spellEnd"/>
      <w:r w:rsidR="002E47A6">
        <w:rPr>
          <w:rFonts w:ascii="Book Antiqua" w:hAnsi="Book Antiqua"/>
          <w:sz w:val="22"/>
          <w:szCs w:val="22"/>
        </w:rPr>
        <w:t xml:space="preserve"> </w:t>
      </w:r>
      <w:proofErr w:type="spellStart"/>
      <w:r w:rsidR="002E47A6">
        <w:rPr>
          <w:rFonts w:ascii="Book Antiqua" w:hAnsi="Book Antiqua"/>
          <w:sz w:val="22"/>
          <w:szCs w:val="22"/>
        </w:rPr>
        <w:t>masalah</w:t>
      </w:r>
      <w:proofErr w:type="spellEnd"/>
      <w:r w:rsidR="002E47A6">
        <w:rPr>
          <w:rFonts w:ascii="Book Antiqua" w:hAnsi="Book Antiqua"/>
          <w:sz w:val="22"/>
          <w:szCs w:val="22"/>
        </w:rPr>
        <w:t xml:space="preserve">, </w:t>
      </w:r>
      <w:proofErr w:type="spellStart"/>
      <w:r w:rsidR="002E47A6">
        <w:rPr>
          <w:rFonts w:ascii="Book Antiqua" w:hAnsi="Book Antiqua"/>
          <w:sz w:val="22"/>
          <w:szCs w:val="22"/>
        </w:rPr>
        <w:t>kesadaran</w:t>
      </w:r>
      <w:proofErr w:type="spellEnd"/>
      <w:r w:rsidR="002E47A6">
        <w:rPr>
          <w:rFonts w:ascii="Book Antiqua" w:hAnsi="Book Antiqua"/>
          <w:sz w:val="22"/>
          <w:szCs w:val="22"/>
        </w:rPr>
        <w:t xml:space="preserve"> </w:t>
      </w:r>
      <w:proofErr w:type="spellStart"/>
      <w:r w:rsidR="002E47A6">
        <w:rPr>
          <w:rFonts w:ascii="Book Antiqua" w:hAnsi="Book Antiqua"/>
          <w:sz w:val="22"/>
          <w:szCs w:val="22"/>
        </w:rPr>
        <w:t>diri</w:t>
      </w:r>
      <w:proofErr w:type="spellEnd"/>
      <w:r w:rsidR="002E47A6">
        <w:rPr>
          <w:rFonts w:ascii="Book Antiqua" w:hAnsi="Book Antiqua"/>
          <w:sz w:val="22"/>
          <w:szCs w:val="22"/>
        </w:rPr>
        <w:t xml:space="preserve"> yang </w:t>
      </w:r>
      <w:proofErr w:type="spellStart"/>
      <w:r w:rsidR="002E47A6">
        <w:rPr>
          <w:rFonts w:ascii="Book Antiqua" w:hAnsi="Book Antiqua"/>
          <w:sz w:val="22"/>
          <w:szCs w:val="22"/>
        </w:rPr>
        <w:t>masih</w:t>
      </w:r>
      <w:proofErr w:type="spellEnd"/>
      <w:r w:rsidR="002E47A6">
        <w:rPr>
          <w:rFonts w:ascii="Book Antiqua" w:hAnsi="Book Antiqua"/>
          <w:sz w:val="22"/>
          <w:szCs w:val="22"/>
        </w:rPr>
        <w:t xml:space="preserve"> </w:t>
      </w:r>
      <w:proofErr w:type="spellStart"/>
      <w:r w:rsidR="002E47A6">
        <w:rPr>
          <w:rFonts w:ascii="Book Antiqua" w:hAnsi="Book Antiqua"/>
          <w:sz w:val="22"/>
          <w:szCs w:val="22"/>
        </w:rPr>
        <w:t>perlu</w:t>
      </w:r>
      <w:proofErr w:type="spellEnd"/>
      <w:r w:rsidR="002E47A6">
        <w:rPr>
          <w:rFonts w:ascii="Book Antiqua" w:hAnsi="Book Antiqua"/>
          <w:sz w:val="22"/>
          <w:szCs w:val="22"/>
        </w:rPr>
        <w:t xml:space="preserve"> </w:t>
      </w:r>
      <w:proofErr w:type="spellStart"/>
      <w:r w:rsidR="002E47A6">
        <w:rPr>
          <w:rFonts w:ascii="Book Antiqua" w:hAnsi="Book Antiqua"/>
          <w:sz w:val="22"/>
          <w:szCs w:val="22"/>
        </w:rPr>
        <w:t>dikembangkan</w:t>
      </w:r>
      <w:proofErr w:type="spellEnd"/>
      <w:r w:rsidR="002E47A6">
        <w:rPr>
          <w:rFonts w:ascii="Book Antiqua" w:hAnsi="Book Antiqua"/>
          <w:sz w:val="22"/>
          <w:szCs w:val="22"/>
        </w:rPr>
        <w:t xml:space="preserve"> </w:t>
      </w:r>
      <w:proofErr w:type="spellStart"/>
      <w:r w:rsidR="002E47A6">
        <w:rPr>
          <w:rFonts w:ascii="Book Antiqua" w:hAnsi="Book Antiqua"/>
          <w:sz w:val="22"/>
          <w:szCs w:val="22"/>
        </w:rPr>
        <w:t>sebagai</w:t>
      </w:r>
      <w:proofErr w:type="spellEnd"/>
      <w:r w:rsidR="002E47A6">
        <w:rPr>
          <w:rFonts w:ascii="Book Antiqua" w:hAnsi="Book Antiqua"/>
          <w:sz w:val="22"/>
          <w:szCs w:val="22"/>
        </w:rPr>
        <w:t xml:space="preserve"> </w:t>
      </w:r>
      <w:proofErr w:type="spellStart"/>
      <w:r w:rsidR="002E47A6">
        <w:rPr>
          <w:rFonts w:ascii="Book Antiqua" w:hAnsi="Book Antiqua"/>
          <w:sz w:val="22"/>
          <w:szCs w:val="22"/>
        </w:rPr>
        <w:t>bekal</w:t>
      </w:r>
      <w:proofErr w:type="spellEnd"/>
      <w:r w:rsidR="002E47A6">
        <w:rPr>
          <w:rFonts w:ascii="Book Antiqua" w:hAnsi="Book Antiqua"/>
          <w:sz w:val="22"/>
          <w:szCs w:val="22"/>
        </w:rPr>
        <w:t xml:space="preserve"> </w:t>
      </w:r>
      <w:proofErr w:type="spellStart"/>
      <w:r w:rsidR="002E47A6">
        <w:rPr>
          <w:rFonts w:ascii="Book Antiqua" w:hAnsi="Book Antiqua"/>
          <w:sz w:val="22"/>
          <w:szCs w:val="22"/>
        </w:rPr>
        <w:t>menyongsong</w:t>
      </w:r>
      <w:proofErr w:type="spellEnd"/>
      <w:r w:rsidR="002E47A6">
        <w:rPr>
          <w:rFonts w:ascii="Book Antiqua" w:hAnsi="Book Antiqua"/>
          <w:sz w:val="22"/>
          <w:szCs w:val="22"/>
        </w:rPr>
        <w:t xml:space="preserve"> </w:t>
      </w:r>
      <w:proofErr w:type="spellStart"/>
      <w:r w:rsidR="002E47A6">
        <w:rPr>
          <w:rFonts w:ascii="Book Antiqua" w:hAnsi="Book Antiqua"/>
          <w:sz w:val="22"/>
          <w:szCs w:val="22"/>
        </w:rPr>
        <w:t>generasi</w:t>
      </w:r>
      <w:proofErr w:type="spellEnd"/>
      <w:r w:rsidR="002E47A6">
        <w:rPr>
          <w:rFonts w:ascii="Book Antiqua" w:hAnsi="Book Antiqua"/>
          <w:sz w:val="22"/>
          <w:szCs w:val="22"/>
        </w:rPr>
        <w:t xml:space="preserve"> </w:t>
      </w:r>
      <w:proofErr w:type="spellStart"/>
      <w:r w:rsidR="002E47A6">
        <w:rPr>
          <w:rFonts w:ascii="Book Antiqua" w:hAnsi="Book Antiqua"/>
          <w:sz w:val="22"/>
          <w:szCs w:val="22"/>
        </w:rPr>
        <w:t>emas</w:t>
      </w:r>
      <w:proofErr w:type="spellEnd"/>
      <w:r w:rsidR="002E47A6">
        <w:rPr>
          <w:rFonts w:ascii="Book Antiqua" w:hAnsi="Book Antiqua"/>
          <w:sz w:val="22"/>
          <w:szCs w:val="22"/>
        </w:rPr>
        <w:t xml:space="preserve">. Selain </w:t>
      </w:r>
      <w:proofErr w:type="spellStart"/>
      <w:r w:rsidR="002E47A6">
        <w:rPr>
          <w:rFonts w:ascii="Book Antiqua" w:hAnsi="Book Antiqua"/>
          <w:sz w:val="22"/>
          <w:szCs w:val="22"/>
        </w:rPr>
        <w:t>itu</w:t>
      </w:r>
      <w:proofErr w:type="spellEnd"/>
      <w:r w:rsidR="002E47A6">
        <w:rPr>
          <w:rFonts w:ascii="Book Antiqua" w:hAnsi="Book Antiqua"/>
          <w:sz w:val="22"/>
          <w:szCs w:val="22"/>
        </w:rPr>
        <w:t xml:space="preserve"> </w:t>
      </w:r>
      <w:proofErr w:type="spellStart"/>
      <w:proofErr w:type="gramStart"/>
      <w:r w:rsidR="002E47A6">
        <w:rPr>
          <w:rFonts w:ascii="Book Antiqua" w:hAnsi="Book Antiqua"/>
          <w:sz w:val="22"/>
          <w:szCs w:val="22"/>
        </w:rPr>
        <w:t>beberapa</w:t>
      </w:r>
      <w:proofErr w:type="spellEnd"/>
      <w:r w:rsidR="002E47A6">
        <w:rPr>
          <w:rFonts w:ascii="Book Antiqua" w:hAnsi="Book Antiqua"/>
          <w:sz w:val="22"/>
          <w:szCs w:val="22"/>
        </w:rPr>
        <w:t xml:space="preserve"> </w:t>
      </w:r>
      <w:r>
        <w:rPr>
          <w:rFonts w:ascii="Book Antiqua" w:hAnsi="Book Antiqua"/>
          <w:sz w:val="22"/>
          <w:szCs w:val="22"/>
        </w:rPr>
        <w:t xml:space="preserve"> </w:t>
      </w:r>
      <w:proofErr w:type="spellStart"/>
      <w:r>
        <w:rPr>
          <w:rFonts w:ascii="Book Antiqua" w:hAnsi="Book Antiqua"/>
          <w:sz w:val="22"/>
          <w:szCs w:val="22"/>
        </w:rPr>
        <w:t>sekolah</w:t>
      </w:r>
      <w:proofErr w:type="spellEnd"/>
      <w:proofErr w:type="gramEnd"/>
      <w:r>
        <w:rPr>
          <w:rFonts w:ascii="Book Antiqua" w:hAnsi="Book Antiqua"/>
          <w:sz w:val="22"/>
          <w:szCs w:val="22"/>
        </w:rPr>
        <w:t xml:space="preserve"> dan guru yang </w:t>
      </w:r>
      <w:proofErr w:type="spellStart"/>
      <w:r>
        <w:rPr>
          <w:rFonts w:ascii="Book Antiqua" w:hAnsi="Book Antiqua"/>
          <w:sz w:val="22"/>
          <w:szCs w:val="22"/>
        </w:rPr>
        <w:t>kurang</w:t>
      </w:r>
      <w:proofErr w:type="spellEnd"/>
      <w:r>
        <w:rPr>
          <w:rFonts w:ascii="Book Antiqua" w:hAnsi="Book Antiqua"/>
          <w:sz w:val="22"/>
          <w:szCs w:val="22"/>
        </w:rPr>
        <w:t xml:space="preserve"> </w:t>
      </w:r>
      <w:proofErr w:type="spellStart"/>
      <w:r>
        <w:rPr>
          <w:rFonts w:ascii="Book Antiqua" w:hAnsi="Book Antiqua"/>
          <w:sz w:val="22"/>
          <w:szCs w:val="22"/>
        </w:rPr>
        <w:t>memiliki</w:t>
      </w:r>
      <w:proofErr w:type="spellEnd"/>
      <w:r>
        <w:rPr>
          <w:rFonts w:ascii="Book Antiqua" w:hAnsi="Book Antiqua"/>
          <w:sz w:val="22"/>
          <w:szCs w:val="22"/>
        </w:rPr>
        <w:t xml:space="preserve"> </w:t>
      </w:r>
      <w:proofErr w:type="spellStart"/>
      <w:r w:rsidR="002E47A6">
        <w:rPr>
          <w:rFonts w:ascii="Book Antiqua" w:hAnsi="Book Antiqua"/>
          <w:sz w:val="22"/>
          <w:szCs w:val="22"/>
        </w:rPr>
        <w:t>kemampuan</w:t>
      </w:r>
      <w:proofErr w:type="spellEnd"/>
      <w:r w:rsidR="002E47A6">
        <w:rPr>
          <w:rFonts w:ascii="Book Antiqua" w:hAnsi="Book Antiqua"/>
          <w:sz w:val="22"/>
          <w:szCs w:val="22"/>
        </w:rPr>
        <w:t xml:space="preserve"> </w:t>
      </w:r>
      <w:proofErr w:type="spellStart"/>
      <w:r w:rsidR="002E47A6">
        <w:rPr>
          <w:rFonts w:ascii="Book Antiqua" w:hAnsi="Book Antiqua"/>
          <w:sz w:val="22"/>
          <w:szCs w:val="22"/>
        </w:rPr>
        <w:t>membuat</w:t>
      </w:r>
      <w:proofErr w:type="spellEnd"/>
      <w:r w:rsidR="002E47A6">
        <w:rPr>
          <w:rFonts w:ascii="Book Antiqua" w:hAnsi="Book Antiqua"/>
          <w:sz w:val="22"/>
          <w:szCs w:val="22"/>
        </w:rPr>
        <w:t xml:space="preserve"> </w:t>
      </w:r>
      <w:r>
        <w:rPr>
          <w:rFonts w:ascii="Book Antiqua" w:hAnsi="Book Antiqua"/>
          <w:sz w:val="22"/>
          <w:szCs w:val="22"/>
        </w:rPr>
        <w:t xml:space="preserve">media </w:t>
      </w:r>
      <w:proofErr w:type="spellStart"/>
      <w:r>
        <w:rPr>
          <w:rFonts w:ascii="Book Antiqua" w:hAnsi="Book Antiqua"/>
          <w:sz w:val="22"/>
          <w:szCs w:val="22"/>
        </w:rPr>
        <w:t>bermain</w:t>
      </w:r>
      <w:proofErr w:type="spellEnd"/>
      <w:r>
        <w:rPr>
          <w:rFonts w:ascii="Book Antiqua" w:hAnsi="Book Antiqua"/>
          <w:sz w:val="22"/>
          <w:szCs w:val="22"/>
        </w:rPr>
        <w:t xml:space="preserve">  </w:t>
      </w:r>
      <w:proofErr w:type="spellStart"/>
      <w:r>
        <w:rPr>
          <w:rFonts w:ascii="Book Antiqua" w:hAnsi="Book Antiqua"/>
          <w:sz w:val="22"/>
          <w:szCs w:val="22"/>
        </w:rPr>
        <w:t>bagi</w:t>
      </w:r>
      <w:proofErr w:type="spellEnd"/>
      <w:r>
        <w:rPr>
          <w:rFonts w:ascii="Book Antiqua" w:hAnsi="Book Antiqua"/>
          <w:sz w:val="22"/>
          <w:szCs w:val="22"/>
        </w:rPr>
        <w:t xml:space="preserve"> </w:t>
      </w:r>
      <w:proofErr w:type="spellStart"/>
      <w:r>
        <w:rPr>
          <w:rFonts w:ascii="Book Antiqua" w:hAnsi="Book Antiqua"/>
          <w:sz w:val="22"/>
          <w:szCs w:val="22"/>
        </w:rPr>
        <w:t>anak</w:t>
      </w:r>
      <w:proofErr w:type="spellEnd"/>
      <w:r>
        <w:rPr>
          <w:rFonts w:ascii="Book Antiqua" w:hAnsi="Book Antiqua"/>
          <w:sz w:val="22"/>
          <w:szCs w:val="22"/>
        </w:rPr>
        <w:t xml:space="preserve"> di </w:t>
      </w:r>
      <w:proofErr w:type="spellStart"/>
      <w:r>
        <w:rPr>
          <w:rFonts w:ascii="Book Antiqua" w:hAnsi="Book Antiqua"/>
          <w:sz w:val="22"/>
          <w:szCs w:val="22"/>
        </w:rPr>
        <w:t>sekolah</w:t>
      </w:r>
      <w:proofErr w:type="spellEnd"/>
      <w:r>
        <w:rPr>
          <w:rFonts w:ascii="Book Antiqua" w:hAnsi="Book Antiqua"/>
          <w:sz w:val="22"/>
          <w:szCs w:val="22"/>
        </w:rPr>
        <w:t xml:space="preserve">. Tujuan </w:t>
      </w:r>
      <w:proofErr w:type="spellStart"/>
      <w:r>
        <w:rPr>
          <w:rFonts w:ascii="Book Antiqua" w:hAnsi="Book Antiqua"/>
          <w:sz w:val="22"/>
          <w:szCs w:val="22"/>
        </w:rPr>
        <w:t>penelitian</w:t>
      </w:r>
      <w:proofErr w:type="spellEnd"/>
      <w:r>
        <w:rPr>
          <w:rFonts w:ascii="Book Antiqua" w:hAnsi="Book Antiqua"/>
          <w:sz w:val="22"/>
          <w:szCs w:val="22"/>
        </w:rPr>
        <w:t xml:space="preserve"> </w:t>
      </w:r>
      <w:proofErr w:type="spellStart"/>
      <w:r>
        <w:rPr>
          <w:rFonts w:ascii="Book Antiqua" w:hAnsi="Book Antiqua"/>
          <w:sz w:val="22"/>
          <w:szCs w:val="22"/>
        </w:rPr>
        <w:t>ini</w:t>
      </w:r>
      <w:proofErr w:type="spellEnd"/>
      <w:r>
        <w:rPr>
          <w:rFonts w:ascii="Book Antiqua" w:hAnsi="Book Antiqua"/>
          <w:sz w:val="22"/>
          <w:szCs w:val="22"/>
        </w:rPr>
        <w:t xml:space="preserve"> </w:t>
      </w:r>
      <w:proofErr w:type="spellStart"/>
      <w:r>
        <w:rPr>
          <w:rFonts w:ascii="Book Antiqua" w:hAnsi="Book Antiqua"/>
          <w:sz w:val="22"/>
          <w:szCs w:val="22"/>
        </w:rPr>
        <w:t>adalah</w:t>
      </w:r>
      <w:proofErr w:type="spellEnd"/>
      <w:r>
        <w:rPr>
          <w:rFonts w:ascii="Book Antiqua" w:hAnsi="Book Antiqua"/>
          <w:sz w:val="22"/>
          <w:szCs w:val="22"/>
        </w:rPr>
        <w:t xml:space="preserve"> </w:t>
      </w:r>
      <w:proofErr w:type="spellStart"/>
      <w:r>
        <w:rPr>
          <w:rFonts w:ascii="Book Antiqua" w:hAnsi="Book Antiqua"/>
          <w:sz w:val="22"/>
          <w:szCs w:val="22"/>
        </w:rPr>
        <w:t>untuk</w:t>
      </w:r>
      <w:proofErr w:type="spellEnd"/>
      <w:r>
        <w:rPr>
          <w:rFonts w:ascii="Book Antiqua" w:hAnsi="Book Antiqua"/>
          <w:sz w:val="22"/>
          <w:szCs w:val="22"/>
        </w:rPr>
        <w:t xml:space="preserve"> </w:t>
      </w:r>
      <w:proofErr w:type="spellStart"/>
      <w:r>
        <w:rPr>
          <w:rFonts w:ascii="Book Antiqua" w:hAnsi="Book Antiqua"/>
          <w:sz w:val="22"/>
          <w:szCs w:val="22"/>
        </w:rPr>
        <w:t>mengenalkan</w:t>
      </w:r>
      <w:proofErr w:type="spellEnd"/>
      <w:r>
        <w:rPr>
          <w:rFonts w:ascii="Book Antiqua" w:hAnsi="Book Antiqua"/>
          <w:sz w:val="22"/>
          <w:szCs w:val="22"/>
        </w:rPr>
        <w:t xml:space="preserve"> </w:t>
      </w:r>
      <w:proofErr w:type="spellStart"/>
      <w:r>
        <w:rPr>
          <w:rFonts w:ascii="Book Antiqua" w:hAnsi="Book Antiqua"/>
          <w:sz w:val="22"/>
          <w:szCs w:val="22"/>
        </w:rPr>
        <w:t>desain</w:t>
      </w:r>
      <w:proofErr w:type="spellEnd"/>
      <w:r>
        <w:rPr>
          <w:rFonts w:ascii="Book Antiqua" w:hAnsi="Book Antiqua"/>
          <w:sz w:val="22"/>
          <w:szCs w:val="22"/>
        </w:rPr>
        <w:t xml:space="preserve"> </w:t>
      </w:r>
      <w:proofErr w:type="spellStart"/>
      <w:r w:rsidR="002E47A6">
        <w:rPr>
          <w:rFonts w:ascii="Book Antiqua" w:hAnsi="Book Antiqua"/>
          <w:sz w:val="22"/>
          <w:szCs w:val="22"/>
        </w:rPr>
        <w:t>kotak</w:t>
      </w:r>
      <w:proofErr w:type="spellEnd"/>
      <w:r w:rsidR="002E47A6">
        <w:rPr>
          <w:rFonts w:ascii="Book Antiqua" w:hAnsi="Book Antiqua"/>
          <w:sz w:val="22"/>
          <w:szCs w:val="22"/>
        </w:rPr>
        <w:t xml:space="preserve"> </w:t>
      </w:r>
      <w:proofErr w:type="spellStart"/>
      <w:r w:rsidR="002E47A6">
        <w:rPr>
          <w:rFonts w:ascii="Book Antiqua" w:hAnsi="Book Antiqua"/>
          <w:sz w:val="22"/>
          <w:szCs w:val="22"/>
        </w:rPr>
        <w:t>huruf</w:t>
      </w:r>
      <w:proofErr w:type="spellEnd"/>
      <w:r w:rsidR="00E87425">
        <w:rPr>
          <w:rFonts w:ascii="Book Antiqua" w:hAnsi="Book Antiqua"/>
          <w:sz w:val="22"/>
          <w:szCs w:val="22"/>
        </w:rPr>
        <w:t xml:space="preserve"> </w:t>
      </w:r>
      <w:proofErr w:type="spellStart"/>
      <w:r w:rsidR="00E87425">
        <w:rPr>
          <w:rFonts w:ascii="Book Antiqua" w:hAnsi="Book Antiqua"/>
          <w:sz w:val="22"/>
          <w:szCs w:val="22"/>
        </w:rPr>
        <w:t>sebagai</w:t>
      </w:r>
      <w:proofErr w:type="spellEnd"/>
      <w:r w:rsidR="00E87425">
        <w:rPr>
          <w:rFonts w:ascii="Book Antiqua" w:hAnsi="Book Antiqua"/>
          <w:sz w:val="22"/>
          <w:szCs w:val="22"/>
        </w:rPr>
        <w:t xml:space="preserve"> </w:t>
      </w:r>
      <w:proofErr w:type="spellStart"/>
      <w:r w:rsidR="00E87425">
        <w:rPr>
          <w:rFonts w:ascii="Book Antiqua" w:hAnsi="Book Antiqua"/>
          <w:sz w:val="22"/>
          <w:szCs w:val="22"/>
        </w:rPr>
        <w:t>upaya</w:t>
      </w:r>
      <w:proofErr w:type="spellEnd"/>
      <w:r w:rsidR="00E87425">
        <w:rPr>
          <w:rFonts w:ascii="Book Antiqua" w:hAnsi="Book Antiqua"/>
          <w:sz w:val="22"/>
          <w:szCs w:val="22"/>
        </w:rPr>
        <w:t xml:space="preserve"> </w:t>
      </w:r>
      <w:proofErr w:type="spellStart"/>
      <w:r w:rsidR="00E87425">
        <w:rPr>
          <w:rFonts w:ascii="Book Antiqua" w:hAnsi="Book Antiqua"/>
          <w:sz w:val="22"/>
          <w:szCs w:val="22"/>
        </w:rPr>
        <w:t>untuk</w:t>
      </w:r>
      <w:proofErr w:type="spellEnd"/>
      <w:r w:rsidR="00E87425">
        <w:rPr>
          <w:rFonts w:ascii="Book Antiqua" w:hAnsi="Book Antiqua"/>
          <w:sz w:val="22"/>
          <w:szCs w:val="22"/>
        </w:rPr>
        <w:t xml:space="preserve"> </w:t>
      </w:r>
      <w:proofErr w:type="spellStart"/>
      <w:r w:rsidR="00E87425">
        <w:rPr>
          <w:rFonts w:ascii="Book Antiqua" w:hAnsi="Book Antiqua"/>
          <w:sz w:val="22"/>
          <w:szCs w:val="22"/>
        </w:rPr>
        <w:t>mengidentifikasi</w:t>
      </w:r>
      <w:proofErr w:type="spellEnd"/>
      <w:r w:rsidR="00E87425">
        <w:rPr>
          <w:rFonts w:ascii="Book Antiqua" w:hAnsi="Book Antiqua"/>
          <w:sz w:val="22"/>
          <w:szCs w:val="22"/>
        </w:rPr>
        <w:t xml:space="preserve"> </w:t>
      </w:r>
      <w:proofErr w:type="spellStart"/>
      <w:r w:rsidR="00E87425">
        <w:rPr>
          <w:rFonts w:ascii="Book Antiqua" w:hAnsi="Book Antiqua"/>
          <w:sz w:val="22"/>
          <w:szCs w:val="22"/>
        </w:rPr>
        <w:t>resiliensi</w:t>
      </w:r>
      <w:proofErr w:type="spellEnd"/>
      <w:r w:rsidR="00E87425">
        <w:rPr>
          <w:rFonts w:ascii="Book Antiqua" w:hAnsi="Book Antiqua"/>
          <w:sz w:val="22"/>
          <w:szCs w:val="22"/>
        </w:rPr>
        <w:t xml:space="preserve"> </w:t>
      </w:r>
      <w:proofErr w:type="spellStart"/>
      <w:r w:rsidR="00E87425">
        <w:rPr>
          <w:rFonts w:ascii="Book Antiqua" w:hAnsi="Book Antiqua"/>
          <w:sz w:val="22"/>
          <w:szCs w:val="22"/>
        </w:rPr>
        <w:t>anak</w:t>
      </w:r>
      <w:proofErr w:type="spellEnd"/>
      <w:r w:rsidR="00756BA1" w:rsidRPr="00756BA1">
        <w:rPr>
          <w:rFonts w:ascii="Book Antiqua" w:hAnsi="Book Antiqua"/>
          <w:sz w:val="22"/>
          <w:szCs w:val="22"/>
        </w:rPr>
        <w:t xml:space="preserve">. </w:t>
      </w:r>
      <w:r w:rsidR="002E47A6">
        <w:rPr>
          <w:rFonts w:ascii="Book Antiqua" w:hAnsi="Book Antiqua"/>
          <w:sz w:val="22"/>
          <w:szCs w:val="22"/>
        </w:rPr>
        <w:t xml:space="preserve">Metode yang </w:t>
      </w:r>
      <w:proofErr w:type="spellStart"/>
      <w:r w:rsidR="002E47A6">
        <w:rPr>
          <w:rFonts w:ascii="Book Antiqua" w:hAnsi="Book Antiqua"/>
          <w:sz w:val="22"/>
          <w:szCs w:val="22"/>
        </w:rPr>
        <w:t>digunakan</w:t>
      </w:r>
      <w:proofErr w:type="spellEnd"/>
      <w:r w:rsidR="002E47A6">
        <w:rPr>
          <w:rFonts w:ascii="Book Antiqua" w:hAnsi="Book Antiqua"/>
          <w:sz w:val="22"/>
          <w:szCs w:val="22"/>
        </w:rPr>
        <w:t xml:space="preserve"> </w:t>
      </w:r>
      <w:proofErr w:type="spellStart"/>
      <w:r w:rsidR="002E47A6">
        <w:rPr>
          <w:rFonts w:ascii="Book Antiqua" w:hAnsi="Book Antiqua"/>
          <w:sz w:val="22"/>
          <w:szCs w:val="22"/>
        </w:rPr>
        <w:t>ada</w:t>
      </w:r>
      <w:r w:rsidR="00E87425">
        <w:rPr>
          <w:rFonts w:ascii="Book Antiqua" w:hAnsi="Book Antiqua"/>
          <w:sz w:val="22"/>
          <w:szCs w:val="22"/>
        </w:rPr>
        <w:t>lah</w:t>
      </w:r>
      <w:proofErr w:type="spellEnd"/>
      <w:r w:rsidR="00E87425">
        <w:rPr>
          <w:rFonts w:ascii="Book Antiqua" w:hAnsi="Book Antiqua"/>
          <w:sz w:val="22"/>
          <w:szCs w:val="22"/>
        </w:rPr>
        <w:t xml:space="preserve"> </w:t>
      </w:r>
      <w:r w:rsidR="00C91BE5">
        <w:rPr>
          <w:rFonts w:ascii="Book Antiqua" w:hAnsi="Book Antiqua"/>
          <w:sz w:val="22"/>
          <w:szCs w:val="22"/>
        </w:rPr>
        <w:t>design thinking</w:t>
      </w:r>
      <w:r w:rsidR="00C10906">
        <w:rPr>
          <w:rFonts w:ascii="Book Antiqua" w:hAnsi="Book Antiqua"/>
          <w:sz w:val="22"/>
          <w:szCs w:val="22"/>
        </w:rPr>
        <w:t xml:space="preserve">. </w:t>
      </w:r>
      <w:proofErr w:type="spellStart"/>
      <w:r w:rsidR="00C10906">
        <w:rPr>
          <w:rFonts w:ascii="Book Antiqua" w:hAnsi="Book Antiqua"/>
          <w:sz w:val="22"/>
          <w:szCs w:val="22"/>
        </w:rPr>
        <w:t>Jumlah</w:t>
      </w:r>
      <w:proofErr w:type="spellEnd"/>
      <w:r w:rsidR="00C10906">
        <w:rPr>
          <w:rFonts w:ascii="Book Antiqua" w:hAnsi="Book Antiqua"/>
          <w:sz w:val="22"/>
          <w:szCs w:val="22"/>
        </w:rPr>
        <w:t xml:space="preserve"> </w:t>
      </w:r>
      <w:proofErr w:type="spellStart"/>
      <w:r w:rsidR="00C10906">
        <w:rPr>
          <w:rFonts w:ascii="Book Antiqua" w:hAnsi="Book Antiqua"/>
          <w:sz w:val="22"/>
          <w:szCs w:val="22"/>
        </w:rPr>
        <w:t>subyek</w:t>
      </w:r>
      <w:proofErr w:type="spellEnd"/>
      <w:r w:rsidR="00C10906">
        <w:rPr>
          <w:rFonts w:ascii="Book Antiqua" w:hAnsi="Book Antiqua"/>
          <w:sz w:val="22"/>
          <w:szCs w:val="22"/>
        </w:rPr>
        <w:t xml:space="preserve"> </w:t>
      </w:r>
      <w:proofErr w:type="spellStart"/>
      <w:r w:rsidR="00C10906">
        <w:rPr>
          <w:rFonts w:ascii="Book Antiqua" w:hAnsi="Book Antiqua"/>
          <w:sz w:val="22"/>
          <w:szCs w:val="22"/>
        </w:rPr>
        <w:t>sebanyak</w:t>
      </w:r>
      <w:proofErr w:type="spellEnd"/>
      <w:r w:rsidR="00C10906">
        <w:rPr>
          <w:rFonts w:ascii="Book Antiqua" w:hAnsi="Book Antiqua"/>
          <w:sz w:val="22"/>
          <w:szCs w:val="22"/>
        </w:rPr>
        <w:t xml:space="preserve"> 12 </w:t>
      </w:r>
      <w:proofErr w:type="gramStart"/>
      <w:r w:rsidR="00C10906">
        <w:rPr>
          <w:rFonts w:ascii="Book Antiqua" w:hAnsi="Book Antiqua"/>
          <w:sz w:val="22"/>
          <w:szCs w:val="22"/>
        </w:rPr>
        <w:t>guru  dan</w:t>
      </w:r>
      <w:proofErr w:type="gramEnd"/>
      <w:r w:rsidR="00C10906">
        <w:rPr>
          <w:rFonts w:ascii="Book Antiqua" w:hAnsi="Book Antiqua"/>
          <w:sz w:val="22"/>
          <w:szCs w:val="22"/>
        </w:rPr>
        <w:t xml:space="preserve"> 45 </w:t>
      </w:r>
      <w:proofErr w:type="spellStart"/>
      <w:r w:rsidR="00C10906">
        <w:rPr>
          <w:rFonts w:ascii="Book Antiqua" w:hAnsi="Book Antiqua"/>
          <w:sz w:val="22"/>
          <w:szCs w:val="22"/>
        </w:rPr>
        <w:t>anak</w:t>
      </w:r>
      <w:proofErr w:type="spellEnd"/>
      <w:r w:rsidR="00C10906">
        <w:rPr>
          <w:rFonts w:ascii="Book Antiqua" w:hAnsi="Book Antiqua"/>
          <w:sz w:val="22"/>
          <w:szCs w:val="22"/>
        </w:rPr>
        <w:t xml:space="preserve"> </w:t>
      </w:r>
      <w:proofErr w:type="spellStart"/>
      <w:r w:rsidR="00C10906">
        <w:rPr>
          <w:rFonts w:ascii="Book Antiqua" w:hAnsi="Book Antiqua"/>
          <w:sz w:val="22"/>
          <w:szCs w:val="22"/>
        </w:rPr>
        <w:t>usia</w:t>
      </w:r>
      <w:proofErr w:type="spellEnd"/>
      <w:r w:rsidR="00C10906">
        <w:rPr>
          <w:rFonts w:ascii="Book Antiqua" w:hAnsi="Book Antiqua"/>
          <w:sz w:val="22"/>
          <w:szCs w:val="22"/>
        </w:rPr>
        <w:t xml:space="preserve"> 4-5 </w:t>
      </w:r>
      <w:proofErr w:type="spellStart"/>
      <w:r w:rsidR="00C10906">
        <w:rPr>
          <w:rFonts w:ascii="Book Antiqua" w:hAnsi="Book Antiqua"/>
          <w:sz w:val="22"/>
          <w:szCs w:val="22"/>
        </w:rPr>
        <w:t>tahun</w:t>
      </w:r>
      <w:proofErr w:type="spellEnd"/>
      <w:r w:rsidR="00C10906">
        <w:rPr>
          <w:rFonts w:ascii="Book Antiqua" w:hAnsi="Book Antiqua"/>
          <w:sz w:val="22"/>
          <w:szCs w:val="22"/>
        </w:rPr>
        <w:t xml:space="preserve"> </w:t>
      </w:r>
      <w:proofErr w:type="spellStart"/>
      <w:r w:rsidR="00C10906">
        <w:rPr>
          <w:rFonts w:ascii="Book Antiqua" w:hAnsi="Book Antiqua"/>
          <w:sz w:val="22"/>
          <w:szCs w:val="22"/>
        </w:rPr>
        <w:t>dari</w:t>
      </w:r>
      <w:proofErr w:type="spellEnd"/>
      <w:r w:rsidR="00C10906">
        <w:rPr>
          <w:rFonts w:ascii="Book Antiqua" w:hAnsi="Book Antiqua"/>
          <w:sz w:val="22"/>
          <w:szCs w:val="22"/>
        </w:rPr>
        <w:t xml:space="preserve"> </w:t>
      </w:r>
      <w:proofErr w:type="spellStart"/>
      <w:r w:rsidR="00C10906">
        <w:rPr>
          <w:rFonts w:ascii="Book Antiqua" w:hAnsi="Book Antiqua"/>
          <w:sz w:val="22"/>
          <w:szCs w:val="22"/>
        </w:rPr>
        <w:t>dua</w:t>
      </w:r>
      <w:proofErr w:type="spellEnd"/>
      <w:r w:rsidR="00C10906">
        <w:rPr>
          <w:rFonts w:ascii="Book Antiqua" w:hAnsi="Book Antiqua"/>
          <w:sz w:val="22"/>
          <w:szCs w:val="22"/>
        </w:rPr>
        <w:t xml:space="preserve"> </w:t>
      </w:r>
      <w:proofErr w:type="spellStart"/>
      <w:r w:rsidR="00C10906">
        <w:rPr>
          <w:rFonts w:ascii="Book Antiqua" w:hAnsi="Book Antiqua"/>
          <w:sz w:val="22"/>
          <w:szCs w:val="22"/>
        </w:rPr>
        <w:t>sekolah</w:t>
      </w:r>
      <w:proofErr w:type="spellEnd"/>
      <w:r w:rsidR="00C10906">
        <w:rPr>
          <w:rFonts w:ascii="Book Antiqua" w:hAnsi="Book Antiqua"/>
          <w:sz w:val="22"/>
          <w:szCs w:val="22"/>
        </w:rPr>
        <w:t xml:space="preserve"> yang </w:t>
      </w:r>
      <w:proofErr w:type="spellStart"/>
      <w:r w:rsidR="00C10906">
        <w:rPr>
          <w:rFonts w:ascii="Book Antiqua" w:hAnsi="Book Antiqua"/>
          <w:sz w:val="22"/>
          <w:szCs w:val="22"/>
        </w:rPr>
        <w:t>berbeda</w:t>
      </w:r>
      <w:proofErr w:type="spellEnd"/>
      <w:r w:rsidR="00C10906">
        <w:rPr>
          <w:rFonts w:ascii="Book Antiqua" w:hAnsi="Book Antiqua"/>
          <w:sz w:val="22"/>
          <w:szCs w:val="22"/>
        </w:rPr>
        <w:t xml:space="preserve">. </w:t>
      </w:r>
      <w:proofErr w:type="spellStart"/>
      <w:r w:rsidR="00C10906">
        <w:rPr>
          <w:rFonts w:ascii="Book Antiqua" w:hAnsi="Book Antiqua"/>
          <w:sz w:val="22"/>
          <w:szCs w:val="22"/>
        </w:rPr>
        <w:t>Hasilnya</w:t>
      </w:r>
      <w:proofErr w:type="spellEnd"/>
      <w:r w:rsidR="00C10906">
        <w:rPr>
          <w:rFonts w:ascii="Book Antiqua" w:hAnsi="Book Antiqua"/>
          <w:sz w:val="22"/>
          <w:szCs w:val="22"/>
        </w:rPr>
        <w:t xml:space="preserve"> </w:t>
      </w:r>
      <w:proofErr w:type="spellStart"/>
      <w:r w:rsidR="00C10906">
        <w:rPr>
          <w:rFonts w:ascii="Book Antiqua" w:hAnsi="Book Antiqua"/>
          <w:sz w:val="22"/>
          <w:szCs w:val="22"/>
        </w:rPr>
        <w:t>menunjukkan</w:t>
      </w:r>
      <w:proofErr w:type="spellEnd"/>
      <w:r w:rsidR="00C10906">
        <w:rPr>
          <w:rFonts w:ascii="Book Antiqua" w:hAnsi="Book Antiqua"/>
          <w:sz w:val="22"/>
          <w:szCs w:val="22"/>
        </w:rPr>
        <w:t xml:space="preserve"> </w:t>
      </w:r>
      <w:proofErr w:type="spellStart"/>
      <w:r w:rsidR="00C10906">
        <w:rPr>
          <w:rFonts w:ascii="Book Antiqua" w:hAnsi="Book Antiqua"/>
          <w:sz w:val="22"/>
          <w:szCs w:val="22"/>
        </w:rPr>
        <w:t>bahwa</w:t>
      </w:r>
      <w:proofErr w:type="spellEnd"/>
      <w:r w:rsidR="00C10906">
        <w:rPr>
          <w:rFonts w:ascii="Book Antiqua" w:hAnsi="Book Antiqua"/>
          <w:sz w:val="22"/>
          <w:szCs w:val="22"/>
        </w:rPr>
        <w:t xml:space="preserve"> </w:t>
      </w:r>
      <w:r w:rsidR="00761C8A">
        <w:rPr>
          <w:rFonts w:ascii="Book Antiqua" w:hAnsi="Book Antiqua"/>
          <w:sz w:val="22"/>
          <w:szCs w:val="22"/>
        </w:rPr>
        <w:t xml:space="preserve">guru-guru </w:t>
      </w:r>
      <w:proofErr w:type="spellStart"/>
      <w:r w:rsidR="00761C8A">
        <w:rPr>
          <w:rFonts w:ascii="Book Antiqua" w:hAnsi="Book Antiqua"/>
          <w:sz w:val="22"/>
          <w:szCs w:val="22"/>
        </w:rPr>
        <w:t>memerlukan</w:t>
      </w:r>
      <w:proofErr w:type="spellEnd"/>
      <w:r w:rsidR="00761C8A">
        <w:rPr>
          <w:rFonts w:ascii="Book Antiqua" w:hAnsi="Book Antiqua"/>
          <w:sz w:val="22"/>
          <w:szCs w:val="22"/>
        </w:rPr>
        <w:t xml:space="preserve"> </w:t>
      </w:r>
      <w:proofErr w:type="spellStart"/>
      <w:r w:rsidR="00761C8A">
        <w:rPr>
          <w:rFonts w:ascii="Book Antiqua" w:hAnsi="Book Antiqua"/>
          <w:sz w:val="22"/>
          <w:szCs w:val="22"/>
        </w:rPr>
        <w:t>pendampingan</w:t>
      </w:r>
      <w:proofErr w:type="spellEnd"/>
      <w:r w:rsidR="00761C8A">
        <w:rPr>
          <w:rFonts w:ascii="Book Antiqua" w:hAnsi="Book Antiqua"/>
          <w:sz w:val="22"/>
          <w:szCs w:val="22"/>
        </w:rPr>
        <w:t xml:space="preserve"> </w:t>
      </w:r>
      <w:proofErr w:type="spellStart"/>
      <w:r w:rsidR="00761C8A">
        <w:rPr>
          <w:rFonts w:ascii="Book Antiqua" w:hAnsi="Book Antiqua"/>
          <w:sz w:val="22"/>
          <w:szCs w:val="22"/>
        </w:rPr>
        <w:t>dalam</w:t>
      </w:r>
      <w:proofErr w:type="spellEnd"/>
      <w:r w:rsidR="00761C8A">
        <w:rPr>
          <w:rFonts w:ascii="Book Antiqua" w:hAnsi="Book Antiqua"/>
          <w:sz w:val="22"/>
          <w:szCs w:val="22"/>
        </w:rPr>
        <w:t xml:space="preserve"> </w:t>
      </w:r>
      <w:proofErr w:type="spellStart"/>
      <w:r w:rsidR="00761C8A">
        <w:rPr>
          <w:rFonts w:ascii="Book Antiqua" w:hAnsi="Book Antiqua"/>
          <w:sz w:val="22"/>
          <w:szCs w:val="22"/>
        </w:rPr>
        <w:t>merancang</w:t>
      </w:r>
      <w:proofErr w:type="spellEnd"/>
      <w:r w:rsidR="00761C8A">
        <w:rPr>
          <w:rFonts w:ascii="Book Antiqua" w:hAnsi="Book Antiqua"/>
          <w:sz w:val="22"/>
          <w:szCs w:val="22"/>
        </w:rPr>
        <w:t xml:space="preserve"> media </w:t>
      </w:r>
      <w:proofErr w:type="spellStart"/>
      <w:r w:rsidR="00761C8A">
        <w:rPr>
          <w:rFonts w:ascii="Book Antiqua" w:hAnsi="Book Antiqua"/>
          <w:sz w:val="22"/>
          <w:szCs w:val="22"/>
        </w:rPr>
        <w:t>bermain</w:t>
      </w:r>
      <w:proofErr w:type="spellEnd"/>
      <w:r w:rsidR="00761C8A">
        <w:rPr>
          <w:rFonts w:ascii="Book Antiqua" w:hAnsi="Book Antiqua"/>
          <w:sz w:val="22"/>
          <w:szCs w:val="22"/>
        </w:rPr>
        <w:t xml:space="preserve"> dan </w:t>
      </w:r>
      <w:proofErr w:type="spellStart"/>
      <w:r w:rsidR="00761C8A">
        <w:rPr>
          <w:rFonts w:ascii="Book Antiqua" w:hAnsi="Book Antiqua"/>
          <w:sz w:val="22"/>
          <w:szCs w:val="22"/>
        </w:rPr>
        <w:t>belajar</w:t>
      </w:r>
      <w:proofErr w:type="spellEnd"/>
      <w:r w:rsidR="00761C8A">
        <w:rPr>
          <w:rFonts w:ascii="Book Antiqua" w:hAnsi="Book Antiqua"/>
          <w:sz w:val="22"/>
          <w:szCs w:val="22"/>
        </w:rPr>
        <w:t xml:space="preserve"> </w:t>
      </w:r>
      <w:proofErr w:type="spellStart"/>
      <w:r w:rsidR="00761C8A">
        <w:rPr>
          <w:rFonts w:ascii="Book Antiqua" w:hAnsi="Book Antiqua"/>
          <w:sz w:val="22"/>
          <w:szCs w:val="22"/>
        </w:rPr>
        <w:t>anak</w:t>
      </w:r>
      <w:proofErr w:type="spellEnd"/>
      <w:r w:rsidR="00761C8A">
        <w:rPr>
          <w:rFonts w:ascii="Book Antiqua" w:hAnsi="Book Antiqua"/>
          <w:sz w:val="22"/>
          <w:szCs w:val="22"/>
        </w:rPr>
        <w:t xml:space="preserve"> (</w:t>
      </w:r>
      <w:proofErr w:type="spellStart"/>
      <w:r w:rsidR="00761C8A">
        <w:rPr>
          <w:rFonts w:ascii="Book Antiqua" w:hAnsi="Book Antiqua"/>
          <w:sz w:val="22"/>
          <w:szCs w:val="22"/>
        </w:rPr>
        <w:t>tahap</w:t>
      </w:r>
      <w:proofErr w:type="spellEnd"/>
      <w:r w:rsidR="00761C8A">
        <w:rPr>
          <w:rFonts w:ascii="Book Antiqua" w:hAnsi="Book Antiqua"/>
          <w:sz w:val="22"/>
          <w:szCs w:val="22"/>
        </w:rPr>
        <w:t xml:space="preserve"> </w:t>
      </w:r>
      <w:proofErr w:type="spellStart"/>
      <w:r w:rsidR="00761C8A">
        <w:rPr>
          <w:rFonts w:ascii="Book Antiqua" w:hAnsi="Book Antiqua"/>
          <w:sz w:val="22"/>
          <w:szCs w:val="22"/>
        </w:rPr>
        <w:t>empati</w:t>
      </w:r>
      <w:proofErr w:type="spellEnd"/>
      <w:r w:rsidR="00761C8A">
        <w:rPr>
          <w:rFonts w:ascii="Book Antiqua" w:hAnsi="Book Antiqua"/>
          <w:sz w:val="22"/>
          <w:szCs w:val="22"/>
        </w:rPr>
        <w:t xml:space="preserve">); </w:t>
      </w:r>
      <w:proofErr w:type="spellStart"/>
      <w:r w:rsidR="00761C8A">
        <w:rPr>
          <w:rFonts w:ascii="Book Antiqua" w:hAnsi="Book Antiqua"/>
          <w:sz w:val="22"/>
          <w:szCs w:val="22"/>
        </w:rPr>
        <w:t>mendefinisikan</w:t>
      </w:r>
      <w:proofErr w:type="spellEnd"/>
      <w:r w:rsidR="00761C8A">
        <w:rPr>
          <w:rFonts w:ascii="Book Antiqua" w:hAnsi="Book Antiqua"/>
          <w:sz w:val="22"/>
          <w:szCs w:val="22"/>
        </w:rPr>
        <w:t xml:space="preserve"> </w:t>
      </w:r>
      <w:proofErr w:type="spellStart"/>
      <w:r w:rsidR="00761C8A">
        <w:rPr>
          <w:rFonts w:ascii="Book Antiqua" w:hAnsi="Book Antiqua"/>
          <w:sz w:val="22"/>
          <w:szCs w:val="22"/>
        </w:rPr>
        <w:t>kebutuhan</w:t>
      </w:r>
      <w:proofErr w:type="spellEnd"/>
      <w:r w:rsidR="00761C8A">
        <w:rPr>
          <w:rFonts w:ascii="Book Antiqua" w:hAnsi="Book Antiqua"/>
          <w:sz w:val="22"/>
          <w:szCs w:val="22"/>
        </w:rPr>
        <w:t xml:space="preserve"> (define), </w:t>
      </w:r>
      <w:proofErr w:type="spellStart"/>
      <w:r w:rsidR="00761C8A">
        <w:rPr>
          <w:rFonts w:ascii="Book Antiqua" w:hAnsi="Book Antiqua"/>
          <w:sz w:val="22"/>
          <w:szCs w:val="22"/>
        </w:rPr>
        <w:t>mengidentifikasi</w:t>
      </w:r>
      <w:proofErr w:type="spellEnd"/>
      <w:r w:rsidR="00761C8A">
        <w:rPr>
          <w:rFonts w:ascii="Book Antiqua" w:hAnsi="Book Antiqua"/>
          <w:sz w:val="22"/>
          <w:szCs w:val="22"/>
        </w:rPr>
        <w:t xml:space="preserve"> </w:t>
      </w:r>
      <w:proofErr w:type="spellStart"/>
      <w:r w:rsidR="00761C8A">
        <w:rPr>
          <w:rFonts w:ascii="Book Antiqua" w:hAnsi="Book Antiqua"/>
          <w:sz w:val="22"/>
          <w:szCs w:val="22"/>
        </w:rPr>
        <w:t>bahan</w:t>
      </w:r>
      <w:proofErr w:type="spellEnd"/>
      <w:r w:rsidR="00761C8A">
        <w:rPr>
          <w:rFonts w:ascii="Book Antiqua" w:hAnsi="Book Antiqua"/>
          <w:sz w:val="22"/>
          <w:szCs w:val="22"/>
        </w:rPr>
        <w:t xml:space="preserve"> yang </w:t>
      </w:r>
      <w:proofErr w:type="spellStart"/>
      <w:r w:rsidR="00761C8A">
        <w:rPr>
          <w:rFonts w:ascii="Book Antiqua" w:hAnsi="Book Antiqua"/>
          <w:sz w:val="22"/>
          <w:szCs w:val="22"/>
        </w:rPr>
        <w:t>digunakan</w:t>
      </w:r>
      <w:proofErr w:type="spellEnd"/>
      <w:r w:rsidR="00761C8A">
        <w:rPr>
          <w:rFonts w:ascii="Book Antiqua" w:hAnsi="Book Antiqua"/>
          <w:sz w:val="22"/>
          <w:szCs w:val="22"/>
        </w:rPr>
        <w:t xml:space="preserve"> </w:t>
      </w:r>
      <w:proofErr w:type="spellStart"/>
      <w:r w:rsidR="00761C8A">
        <w:rPr>
          <w:rFonts w:ascii="Book Antiqua" w:hAnsi="Book Antiqua"/>
          <w:sz w:val="22"/>
          <w:szCs w:val="22"/>
        </w:rPr>
        <w:t>yaitu</w:t>
      </w:r>
      <w:proofErr w:type="spellEnd"/>
      <w:r w:rsidR="00761C8A">
        <w:rPr>
          <w:rFonts w:ascii="Book Antiqua" w:hAnsi="Book Antiqua"/>
          <w:sz w:val="22"/>
          <w:szCs w:val="22"/>
        </w:rPr>
        <w:t xml:space="preserve"> </w:t>
      </w:r>
      <w:proofErr w:type="spellStart"/>
      <w:proofErr w:type="gramStart"/>
      <w:r w:rsidR="00761C8A">
        <w:rPr>
          <w:rFonts w:ascii="Book Antiqua" w:hAnsi="Book Antiqua"/>
          <w:sz w:val="22"/>
          <w:szCs w:val="22"/>
        </w:rPr>
        <w:t>bahan</w:t>
      </w:r>
      <w:proofErr w:type="spellEnd"/>
      <w:r w:rsidR="00761C8A">
        <w:rPr>
          <w:rFonts w:ascii="Book Antiqua" w:hAnsi="Book Antiqua"/>
          <w:sz w:val="22"/>
          <w:szCs w:val="22"/>
        </w:rPr>
        <w:t xml:space="preserve">  </w:t>
      </w:r>
      <w:proofErr w:type="spellStart"/>
      <w:r w:rsidR="00761C8A">
        <w:rPr>
          <w:rFonts w:ascii="Book Antiqua" w:hAnsi="Book Antiqua"/>
          <w:sz w:val="22"/>
          <w:szCs w:val="22"/>
        </w:rPr>
        <w:t>utama</w:t>
      </w:r>
      <w:proofErr w:type="spellEnd"/>
      <w:proofErr w:type="gramEnd"/>
      <w:r w:rsidR="00761C8A">
        <w:rPr>
          <w:rFonts w:ascii="Book Antiqua" w:hAnsi="Book Antiqua"/>
          <w:sz w:val="22"/>
          <w:szCs w:val="22"/>
        </w:rPr>
        <w:t xml:space="preserve"> </w:t>
      </w:r>
      <w:proofErr w:type="spellStart"/>
      <w:r w:rsidR="00761C8A">
        <w:rPr>
          <w:rFonts w:ascii="Book Antiqua" w:hAnsi="Book Antiqua"/>
          <w:sz w:val="22"/>
          <w:szCs w:val="22"/>
        </w:rPr>
        <w:t>kardus</w:t>
      </w:r>
      <w:proofErr w:type="spellEnd"/>
      <w:r w:rsidR="00761C8A">
        <w:rPr>
          <w:rFonts w:ascii="Book Antiqua" w:hAnsi="Book Antiqua"/>
          <w:sz w:val="22"/>
          <w:szCs w:val="22"/>
        </w:rPr>
        <w:t xml:space="preserve"> dan </w:t>
      </w:r>
      <w:proofErr w:type="spellStart"/>
      <w:r w:rsidR="00761C8A">
        <w:rPr>
          <w:rFonts w:ascii="Book Antiqua" w:hAnsi="Book Antiqua"/>
          <w:sz w:val="22"/>
          <w:szCs w:val="22"/>
        </w:rPr>
        <w:t>karton</w:t>
      </w:r>
      <w:proofErr w:type="spellEnd"/>
      <w:r w:rsidR="00761C8A">
        <w:rPr>
          <w:rFonts w:ascii="Book Antiqua" w:hAnsi="Book Antiqua"/>
          <w:sz w:val="22"/>
          <w:szCs w:val="22"/>
        </w:rPr>
        <w:t xml:space="preserve"> (ide </w:t>
      </w:r>
      <w:proofErr w:type="spellStart"/>
      <w:r w:rsidR="00761C8A">
        <w:rPr>
          <w:rFonts w:ascii="Book Antiqua" w:hAnsi="Book Antiqua"/>
          <w:sz w:val="22"/>
          <w:szCs w:val="22"/>
        </w:rPr>
        <w:t>utama</w:t>
      </w:r>
      <w:proofErr w:type="spellEnd"/>
      <w:r w:rsidR="00761C8A">
        <w:rPr>
          <w:rFonts w:ascii="Book Antiqua" w:hAnsi="Book Antiqua"/>
          <w:sz w:val="22"/>
          <w:szCs w:val="22"/>
        </w:rPr>
        <w:t xml:space="preserve">), </w:t>
      </w:r>
      <w:r w:rsidR="00C10906">
        <w:rPr>
          <w:rFonts w:ascii="Book Antiqua" w:hAnsi="Book Antiqua"/>
          <w:sz w:val="22"/>
          <w:szCs w:val="22"/>
        </w:rPr>
        <w:t>prototype</w:t>
      </w:r>
      <w:r w:rsidR="00761C8A">
        <w:rPr>
          <w:rFonts w:ascii="Book Antiqua" w:hAnsi="Book Antiqua"/>
          <w:sz w:val="22"/>
          <w:szCs w:val="22"/>
        </w:rPr>
        <w:t xml:space="preserve"> </w:t>
      </w:r>
      <w:proofErr w:type="spellStart"/>
      <w:r w:rsidR="00761C8A">
        <w:rPr>
          <w:rFonts w:ascii="Book Antiqua" w:hAnsi="Book Antiqua"/>
          <w:sz w:val="22"/>
          <w:szCs w:val="22"/>
        </w:rPr>
        <w:t>dilakukan</w:t>
      </w:r>
      <w:proofErr w:type="spellEnd"/>
      <w:r w:rsidR="00761C8A">
        <w:rPr>
          <w:rFonts w:ascii="Book Antiqua" w:hAnsi="Book Antiqua"/>
          <w:sz w:val="22"/>
          <w:szCs w:val="22"/>
        </w:rPr>
        <w:t xml:space="preserve"> </w:t>
      </w:r>
      <w:proofErr w:type="spellStart"/>
      <w:r w:rsidR="00761C8A">
        <w:rPr>
          <w:rFonts w:ascii="Book Antiqua" w:hAnsi="Book Antiqua"/>
          <w:sz w:val="22"/>
          <w:szCs w:val="22"/>
        </w:rPr>
        <w:t>dengan</w:t>
      </w:r>
      <w:proofErr w:type="spellEnd"/>
      <w:r w:rsidR="00761C8A">
        <w:rPr>
          <w:rFonts w:ascii="Book Antiqua" w:hAnsi="Book Antiqua"/>
          <w:sz w:val="22"/>
          <w:szCs w:val="22"/>
        </w:rPr>
        <w:t xml:space="preserve"> uji </w:t>
      </w:r>
      <w:r w:rsidR="00761C8A" w:rsidRPr="00761C8A">
        <w:rPr>
          <w:rFonts w:ascii="Book Antiqua" w:hAnsi="Book Antiqua"/>
          <w:i/>
          <w:iCs/>
          <w:sz w:val="22"/>
          <w:szCs w:val="22"/>
        </w:rPr>
        <w:t>expert validity</w:t>
      </w:r>
      <w:r w:rsidR="00761C8A">
        <w:rPr>
          <w:rFonts w:ascii="Book Antiqua" w:hAnsi="Book Antiqua"/>
          <w:sz w:val="22"/>
          <w:szCs w:val="22"/>
        </w:rPr>
        <w:t xml:space="preserve"> (valid) dan uji </w:t>
      </w:r>
      <w:proofErr w:type="spellStart"/>
      <w:r w:rsidR="00761C8A">
        <w:rPr>
          <w:rFonts w:ascii="Book Antiqua" w:hAnsi="Book Antiqua"/>
          <w:sz w:val="22"/>
          <w:szCs w:val="22"/>
        </w:rPr>
        <w:t>validitas</w:t>
      </w:r>
      <w:proofErr w:type="spellEnd"/>
      <w:r w:rsidR="00761C8A">
        <w:rPr>
          <w:rFonts w:ascii="Book Antiqua" w:hAnsi="Book Antiqua"/>
          <w:sz w:val="22"/>
          <w:szCs w:val="22"/>
        </w:rPr>
        <w:t xml:space="preserve"> </w:t>
      </w:r>
      <w:proofErr w:type="spellStart"/>
      <w:r w:rsidR="00761C8A">
        <w:rPr>
          <w:rFonts w:ascii="Book Antiqua" w:hAnsi="Book Antiqua"/>
          <w:sz w:val="22"/>
          <w:szCs w:val="22"/>
        </w:rPr>
        <w:t>menggunakan</w:t>
      </w:r>
      <w:proofErr w:type="spellEnd"/>
      <w:r w:rsidR="00761C8A">
        <w:rPr>
          <w:rFonts w:ascii="Book Antiqua" w:hAnsi="Book Antiqua"/>
          <w:sz w:val="22"/>
          <w:szCs w:val="22"/>
        </w:rPr>
        <w:t xml:space="preserve"> alpha Cronbach, dan </w:t>
      </w:r>
      <w:proofErr w:type="spellStart"/>
      <w:r w:rsidR="00761C8A">
        <w:rPr>
          <w:rFonts w:ascii="Book Antiqua" w:hAnsi="Book Antiqua"/>
          <w:sz w:val="22"/>
          <w:szCs w:val="22"/>
        </w:rPr>
        <w:t>melakukan</w:t>
      </w:r>
      <w:proofErr w:type="spellEnd"/>
      <w:r w:rsidR="00761C8A">
        <w:rPr>
          <w:rFonts w:ascii="Book Antiqua" w:hAnsi="Book Antiqua"/>
          <w:sz w:val="22"/>
          <w:szCs w:val="22"/>
        </w:rPr>
        <w:t xml:space="preserve"> </w:t>
      </w:r>
      <w:proofErr w:type="spellStart"/>
      <w:r w:rsidR="00761C8A">
        <w:rPr>
          <w:rFonts w:ascii="Book Antiqua" w:hAnsi="Book Antiqua"/>
          <w:sz w:val="22"/>
          <w:szCs w:val="22"/>
        </w:rPr>
        <w:t>tes</w:t>
      </w:r>
      <w:proofErr w:type="spellEnd"/>
      <w:r w:rsidR="00761C8A">
        <w:rPr>
          <w:rFonts w:ascii="Book Antiqua" w:hAnsi="Book Antiqua"/>
          <w:sz w:val="22"/>
          <w:szCs w:val="22"/>
        </w:rPr>
        <w:t xml:space="preserve"> </w:t>
      </w:r>
      <w:proofErr w:type="spellStart"/>
      <w:r w:rsidR="00761C8A">
        <w:rPr>
          <w:rFonts w:ascii="Book Antiqua" w:hAnsi="Book Antiqua"/>
          <w:sz w:val="22"/>
          <w:szCs w:val="22"/>
        </w:rPr>
        <w:t>terhadap</w:t>
      </w:r>
      <w:proofErr w:type="spellEnd"/>
      <w:r w:rsidR="00761C8A">
        <w:rPr>
          <w:rFonts w:ascii="Book Antiqua" w:hAnsi="Book Antiqua"/>
          <w:sz w:val="22"/>
          <w:szCs w:val="22"/>
        </w:rPr>
        <w:t xml:space="preserve"> media </w:t>
      </w:r>
      <w:proofErr w:type="spellStart"/>
      <w:r w:rsidR="00761C8A">
        <w:rPr>
          <w:rFonts w:ascii="Book Antiqua" w:hAnsi="Book Antiqua"/>
          <w:sz w:val="22"/>
          <w:szCs w:val="22"/>
        </w:rPr>
        <w:t>hasil</w:t>
      </w:r>
      <w:proofErr w:type="spellEnd"/>
      <w:r w:rsidR="00761C8A">
        <w:rPr>
          <w:rFonts w:ascii="Book Antiqua" w:hAnsi="Book Antiqua"/>
          <w:sz w:val="22"/>
          <w:szCs w:val="22"/>
        </w:rPr>
        <w:t xml:space="preserve"> </w:t>
      </w:r>
      <w:proofErr w:type="spellStart"/>
      <w:r w:rsidR="00761C8A">
        <w:rPr>
          <w:rFonts w:ascii="Book Antiqua" w:hAnsi="Book Antiqua"/>
          <w:sz w:val="22"/>
          <w:szCs w:val="22"/>
        </w:rPr>
        <w:t>desain</w:t>
      </w:r>
      <w:proofErr w:type="spellEnd"/>
      <w:r w:rsidR="00761C8A">
        <w:rPr>
          <w:rFonts w:ascii="Book Antiqua" w:hAnsi="Book Antiqua"/>
          <w:sz w:val="22"/>
          <w:szCs w:val="22"/>
        </w:rPr>
        <w:t xml:space="preserve"> yang </w:t>
      </w:r>
      <w:proofErr w:type="spellStart"/>
      <w:r w:rsidR="00761C8A">
        <w:rPr>
          <w:rFonts w:ascii="Book Antiqua" w:hAnsi="Book Antiqua"/>
          <w:sz w:val="22"/>
          <w:szCs w:val="22"/>
        </w:rPr>
        <w:t>menunjukan</w:t>
      </w:r>
      <w:proofErr w:type="spellEnd"/>
      <w:r w:rsidR="00761C8A">
        <w:rPr>
          <w:rFonts w:ascii="Book Antiqua" w:hAnsi="Book Antiqua"/>
          <w:sz w:val="22"/>
          <w:szCs w:val="22"/>
        </w:rPr>
        <w:t xml:space="preserve"> </w:t>
      </w:r>
      <w:proofErr w:type="spellStart"/>
      <w:r w:rsidR="00761C8A">
        <w:rPr>
          <w:rFonts w:ascii="Book Antiqua" w:hAnsi="Book Antiqua"/>
          <w:sz w:val="22"/>
          <w:szCs w:val="22"/>
        </w:rPr>
        <w:t>bahwa</w:t>
      </w:r>
      <w:proofErr w:type="spellEnd"/>
      <w:r w:rsidR="00761C8A">
        <w:rPr>
          <w:rFonts w:ascii="Book Antiqua" w:hAnsi="Book Antiqua"/>
          <w:sz w:val="22"/>
          <w:szCs w:val="22"/>
        </w:rPr>
        <w:t xml:space="preserve"> media </w:t>
      </w:r>
      <w:proofErr w:type="spellStart"/>
      <w:r w:rsidR="00761C8A">
        <w:rPr>
          <w:rFonts w:ascii="Book Antiqua" w:hAnsi="Book Antiqua"/>
          <w:sz w:val="22"/>
          <w:szCs w:val="22"/>
        </w:rPr>
        <w:t>dapat</w:t>
      </w:r>
      <w:proofErr w:type="spellEnd"/>
      <w:r w:rsidR="00761C8A">
        <w:rPr>
          <w:rFonts w:ascii="Book Antiqua" w:hAnsi="Book Antiqua"/>
          <w:sz w:val="22"/>
          <w:szCs w:val="22"/>
        </w:rPr>
        <w:t xml:space="preserve"> </w:t>
      </w:r>
      <w:proofErr w:type="spellStart"/>
      <w:r w:rsidR="00761C8A">
        <w:rPr>
          <w:rFonts w:ascii="Book Antiqua" w:hAnsi="Book Antiqua"/>
          <w:sz w:val="22"/>
          <w:szCs w:val="22"/>
        </w:rPr>
        <w:t>digunakan</w:t>
      </w:r>
      <w:proofErr w:type="spellEnd"/>
      <w:r w:rsidR="00761C8A">
        <w:rPr>
          <w:rFonts w:ascii="Book Antiqua" w:hAnsi="Book Antiqua"/>
          <w:sz w:val="22"/>
          <w:szCs w:val="22"/>
        </w:rPr>
        <w:t xml:space="preserve"> </w:t>
      </w:r>
      <w:proofErr w:type="spellStart"/>
      <w:r w:rsidR="00761C8A">
        <w:rPr>
          <w:rFonts w:ascii="Book Antiqua" w:hAnsi="Book Antiqua"/>
          <w:sz w:val="22"/>
          <w:szCs w:val="22"/>
        </w:rPr>
        <w:t>untuk</w:t>
      </w:r>
      <w:proofErr w:type="spellEnd"/>
      <w:r w:rsidR="00761C8A">
        <w:rPr>
          <w:rFonts w:ascii="Book Antiqua" w:hAnsi="Book Antiqua"/>
          <w:sz w:val="22"/>
          <w:szCs w:val="22"/>
        </w:rPr>
        <w:t xml:space="preserve"> </w:t>
      </w:r>
      <w:proofErr w:type="spellStart"/>
      <w:r w:rsidR="00761C8A">
        <w:rPr>
          <w:rFonts w:ascii="Book Antiqua" w:hAnsi="Book Antiqua"/>
          <w:sz w:val="22"/>
          <w:szCs w:val="22"/>
        </w:rPr>
        <w:t>mengidentifikasi</w:t>
      </w:r>
      <w:proofErr w:type="spellEnd"/>
      <w:r w:rsidR="00761C8A">
        <w:rPr>
          <w:rFonts w:ascii="Book Antiqua" w:hAnsi="Book Antiqua"/>
          <w:sz w:val="22"/>
          <w:szCs w:val="22"/>
        </w:rPr>
        <w:t xml:space="preserve"> </w:t>
      </w:r>
      <w:proofErr w:type="spellStart"/>
      <w:r w:rsidR="00761C8A">
        <w:rPr>
          <w:rFonts w:ascii="Book Antiqua" w:hAnsi="Book Antiqua"/>
          <w:sz w:val="22"/>
          <w:szCs w:val="22"/>
        </w:rPr>
        <w:t>resiliensi</w:t>
      </w:r>
      <w:proofErr w:type="spellEnd"/>
      <w:r w:rsidR="00761C8A">
        <w:rPr>
          <w:rFonts w:ascii="Book Antiqua" w:hAnsi="Book Antiqua"/>
          <w:sz w:val="22"/>
          <w:szCs w:val="22"/>
        </w:rPr>
        <w:t xml:space="preserve"> pada </w:t>
      </w:r>
      <w:proofErr w:type="spellStart"/>
      <w:r w:rsidR="00761C8A">
        <w:rPr>
          <w:rFonts w:ascii="Book Antiqua" w:hAnsi="Book Antiqua"/>
          <w:sz w:val="22"/>
          <w:szCs w:val="22"/>
        </w:rPr>
        <w:t>anak</w:t>
      </w:r>
      <w:proofErr w:type="spellEnd"/>
      <w:r w:rsidR="00761C8A">
        <w:rPr>
          <w:rFonts w:ascii="Book Antiqua" w:hAnsi="Book Antiqua"/>
          <w:sz w:val="22"/>
          <w:szCs w:val="22"/>
        </w:rPr>
        <w:t xml:space="preserve"> </w:t>
      </w:r>
      <w:proofErr w:type="spellStart"/>
      <w:r w:rsidR="00761C8A">
        <w:rPr>
          <w:rFonts w:ascii="Book Antiqua" w:hAnsi="Book Antiqua"/>
          <w:sz w:val="22"/>
          <w:szCs w:val="22"/>
        </w:rPr>
        <w:t>usia</w:t>
      </w:r>
      <w:proofErr w:type="spellEnd"/>
      <w:r w:rsidR="00761C8A">
        <w:rPr>
          <w:rFonts w:ascii="Book Antiqua" w:hAnsi="Book Antiqua"/>
          <w:sz w:val="22"/>
          <w:szCs w:val="22"/>
        </w:rPr>
        <w:t xml:space="preserve"> </w:t>
      </w:r>
      <w:proofErr w:type="spellStart"/>
      <w:r w:rsidR="00761C8A">
        <w:rPr>
          <w:rFonts w:ascii="Book Antiqua" w:hAnsi="Book Antiqua"/>
          <w:sz w:val="22"/>
          <w:szCs w:val="22"/>
        </w:rPr>
        <w:t>dini</w:t>
      </w:r>
      <w:proofErr w:type="spellEnd"/>
      <w:r w:rsidR="00761C8A">
        <w:rPr>
          <w:rFonts w:ascii="Book Antiqua" w:hAnsi="Book Antiqua"/>
          <w:sz w:val="22"/>
          <w:szCs w:val="22"/>
        </w:rPr>
        <w:t>.</w:t>
      </w:r>
    </w:p>
    <w:p w14:paraId="2D50D0CC" w14:textId="0635001F" w:rsidR="009C4C44" w:rsidRPr="0006078F" w:rsidRDefault="009C4C44" w:rsidP="006A1955">
      <w:pPr>
        <w:pStyle w:val="abstrak"/>
        <w:ind w:left="0" w:right="57"/>
        <w:rPr>
          <w:rFonts w:ascii="Book Antiqua" w:hAnsi="Book Antiqua"/>
          <w:sz w:val="22"/>
          <w:szCs w:val="22"/>
          <w:lang w:val="id-ID"/>
        </w:rPr>
      </w:pPr>
    </w:p>
    <w:p w14:paraId="10670026" w14:textId="7F7C3FFA" w:rsidR="00F52EC1" w:rsidRPr="00846222" w:rsidRDefault="00F52EC1" w:rsidP="006A1955">
      <w:pPr>
        <w:pStyle w:val="abstrak"/>
        <w:ind w:left="0" w:right="57"/>
        <w:rPr>
          <w:rFonts w:ascii="Book Antiqua" w:hAnsi="Book Antiqua"/>
          <w:sz w:val="22"/>
          <w:szCs w:val="22"/>
        </w:rPr>
      </w:pPr>
      <w:r w:rsidRPr="005474D6">
        <w:rPr>
          <w:rFonts w:ascii="Book Antiqua" w:hAnsi="Book Antiqua"/>
          <w:b/>
          <w:sz w:val="22"/>
          <w:szCs w:val="22"/>
          <w:lang w:val="id-ID"/>
        </w:rPr>
        <w:t xml:space="preserve">Kata Kunci: </w:t>
      </w:r>
      <w:r w:rsidR="00846222">
        <w:rPr>
          <w:rFonts w:ascii="Book Antiqua" w:hAnsi="Book Antiqua"/>
          <w:i/>
          <w:sz w:val="22"/>
          <w:szCs w:val="22"/>
        </w:rPr>
        <w:t>D</w:t>
      </w:r>
      <w:r w:rsidR="00846222" w:rsidRPr="00846222">
        <w:rPr>
          <w:rFonts w:ascii="Book Antiqua" w:hAnsi="Book Antiqua"/>
          <w:i/>
          <w:sz w:val="22"/>
          <w:szCs w:val="22"/>
        </w:rPr>
        <w:t>esain</w:t>
      </w:r>
      <w:r w:rsidR="00846222">
        <w:rPr>
          <w:rFonts w:ascii="Book Antiqua" w:hAnsi="Book Antiqua"/>
          <w:i/>
          <w:sz w:val="22"/>
          <w:szCs w:val="22"/>
        </w:rPr>
        <w:t>;</w:t>
      </w:r>
      <w:r w:rsidR="00846222" w:rsidRPr="00846222">
        <w:rPr>
          <w:rFonts w:ascii="Book Antiqua" w:hAnsi="Book Antiqua"/>
          <w:i/>
          <w:sz w:val="22"/>
          <w:szCs w:val="22"/>
        </w:rPr>
        <w:t xml:space="preserve"> </w:t>
      </w:r>
      <w:proofErr w:type="spellStart"/>
      <w:r w:rsidR="00846222">
        <w:rPr>
          <w:rFonts w:ascii="Book Antiqua" w:hAnsi="Book Antiqua"/>
          <w:i/>
          <w:sz w:val="22"/>
          <w:szCs w:val="22"/>
        </w:rPr>
        <w:t>Res</w:t>
      </w:r>
      <w:r w:rsidR="00846222" w:rsidRPr="00846222">
        <w:rPr>
          <w:rFonts w:ascii="Book Antiqua" w:hAnsi="Book Antiqua"/>
          <w:i/>
          <w:sz w:val="22"/>
          <w:szCs w:val="22"/>
        </w:rPr>
        <w:t>iliensi</w:t>
      </w:r>
      <w:proofErr w:type="spellEnd"/>
      <w:r w:rsidR="00846222">
        <w:rPr>
          <w:rFonts w:ascii="Book Antiqua" w:hAnsi="Book Antiqua"/>
          <w:i/>
          <w:sz w:val="22"/>
          <w:szCs w:val="22"/>
        </w:rPr>
        <w:t xml:space="preserve">; dan </w:t>
      </w:r>
      <w:proofErr w:type="spellStart"/>
      <w:r w:rsidR="00846222">
        <w:rPr>
          <w:rFonts w:ascii="Book Antiqua" w:hAnsi="Book Antiqua"/>
          <w:i/>
          <w:sz w:val="22"/>
          <w:szCs w:val="22"/>
        </w:rPr>
        <w:t>V</w:t>
      </w:r>
      <w:r w:rsidR="00846222" w:rsidRPr="00846222">
        <w:rPr>
          <w:rFonts w:ascii="Book Antiqua" w:hAnsi="Book Antiqua"/>
          <w:i/>
          <w:sz w:val="22"/>
          <w:szCs w:val="22"/>
        </w:rPr>
        <w:t>aliditas</w:t>
      </w:r>
      <w:proofErr w:type="spellEnd"/>
      <w:r w:rsidR="00846222" w:rsidRPr="00846222">
        <w:rPr>
          <w:rFonts w:ascii="Book Antiqua" w:hAnsi="Book Antiqua"/>
          <w:i/>
          <w:sz w:val="22"/>
          <w:szCs w:val="22"/>
        </w:rPr>
        <w:t xml:space="preserve"> </w:t>
      </w:r>
      <w:proofErr w:type="spellStart"/>
      <w:r w:rsidR="00846222" w:rsidRPr="00846222">
        <w:rPr>
          <w:rFonts w:ascii="Book Antiqua" w:hAnsi="Book Antiqua"/>
          <w:i/>
          <w:sz w:val="22"/>
          <w:szCs w:val="22"/>
        </w:rPr>
        <w:t>instrumen</w:t>
      </w:r>
      <w:proofErr w:type="spellEnd"/>
    </w:p>
    <w:p w14:paraId="5A7D63B5" w14:textId="77777777" w:rsidR="00F52EC1" w:rsidRPr="005474D6" w:rsidRDefault="00F52EC1" w:rsidP="006A1955">
      <w:pPr>
        <w:pStyle w:val="abstrak"/>
        <w:ind w:left="0" w:right="57"/>
        <w:rPr>
          <w:rFonts w:ascii="Book Antiqua" w:hAnsi="Book Antiqua"/>
          <w:sz w:val="22"/>
          <w:szCs w:val="22"/>
          <w:lang w:val="id-ID"/>
        </w:rPr>
      </w:pPr>
    </w:p>
    <w:p w14:paraId="6AD10861" w14:textId="4B960164" w:rsidR="00846222" w:rsidRDefault="00F52EC1" w:rsidP="00846222">
      <w:pPr>
        <w:pStyle w:val="BodyText"/>
        <w:spacing w:after="0" w:line="240" w:lineRule="auto"/>
        <w:jc w:val="both"/>
        <w:rPr>
          <w:rFonts w:ascii="Book Antiqua" w:hAnsi="Book Antiqua"/>
          <w:sz w:val="28"/>
          <w:szCs w:val="28"/>
        </w:rPr>
      </w:pPr>
      <w:r w:rsidRPr="009B7C2C">
        <w:rPr>
          <w:rFonts w:ascii="Book Antiqua" w:hAnsi="Book Antiqua"/>
          <w:b/>
          <w:bCs/>
          <w:sz w:val="28"/>
          <w:szCs w:val="28"/>
        </w:rPr>
        <w:t>Abstract</w:t>
      </w:r>
      <w:r w:rsidR="009B7C2C">
        <w:rPr>
          <w:rFonts w:ascii="Book Antiqua" w:hAnsi="Book Antiqua"/>
          <w:sz w:val="28"/>
          <w:szCs w:val="28"/>
        </w:rPr>
        <w:t xml:space="preserve"> </w:t>
      </w:r>
    </w:p>
    <w:p w14:paraId="54C02887" w14:textId="77777777" w:rsidR="00846222" w:rsidRPr="0006078F" w:rsidRDefault="00846222" w:rsidP="00846222">
      <w:pPr>
        <w:pStyle w:val="BodyText"/>
        <w:spacing w:after="0" w:line="240" w:lineRule="auto"/>
        <w:jc w:val="both"/>
        <w:rPr>
          <w:rFonts w:ascii="Book Antiqua" w:hAnsi="Book Antiqua"/>
        </w:rPr>
      </w:pPr>
    </w:p>
    <w:p w14:paraId="55EA3FBA" w14:textId="5E4BFB16" w:rsidR="00846222" w:rsidRDefault="00846222" w:rsidP="009B7C2C">
      <w:pPr>
        <w:autoSpaceDE w:val="0"/>
        <w:autoSpaceDN w:val="0"/>
        <w:adjustRightInd w:val="0"/>
        <w:spacing w:after="0" w:line="240" w:lineRule="auto"/>
        <w:jc w:val="both"/>
        <w:rPr>
          <w:rFonts w:ascii="Book Antiqua" w:hAnsi="Book Antiqua"/>
        </w:rPr>
      </w:pPr>
      <w:r w:rsidRPr="00846222">
        <w:rPr>
          <w:rFonts w:ascii="Book Antiqua" w:hAnsi="Book Antiqua"/>
        </w:rPr>
        <w:t>The research problem is that some children do not yet have fighting power, which is  the ability to empathize, the ability to solve problems, and self-awareness which still need to be developed as preparations for facing the golden generation. Apart from that, some schools and teachers lack the ability to create play media for children at school. The aim of this research is to introduce letter box design as an effort to identify children's resilience. The method used is design thinking. The number of subjects was 12 teachers and 45 children aged 4-5 years from two different schools. The results show that teachers need assistance in designing children's play and learning media (empat</w:t>
      </w:r>
      <w:proofErr w:type="spellStart"/>
      <w:r>
        <w:rPr>
          <w:rFonts w:ascii="Book Antiqua" w:hAnsi="Book Antiqua"/>
          <w:lang w:val="en-US"/>
        </w:rPr>
        <w:t>hy</w:t>
      </w:r>
      <w:proofErr w:type="spellEnd"/>
      <w:r w:rsidRPr="00846222">
        <w:rPr>
          <w:rFonts w:ascii="Book Antiqua" w:hAnsi="Book Antiqua"/>
        </w:rPr>
        <w:t xml:space="preserve">); defining needs (define), identifying the materials used, namely cardboard </w:t>
      </w:r>
      <w:r>
        <w:rPr>
          <w:rFonts w:ascii="Book Antiqua" w:hAnsi="Book Antiqua"/>
          <w:lang w:val="en-US"/>
        </w:rPr>
        <w:t>(</w:t>
      </w:r>
      <w:r w:rsidRPr="00846222">
        <w:rPr>
          <w:rFonts w:ascii="Book Antiqua" w:hAnsi="Book Antiqua"/>
        </w:rPr>
        <w:t xml:space="preserve">idea), prototyping is carried out using expert </w:t>
      </w:r>
      <w:r>
        <w:rPr>
          <w:rFonts w:ascii="Book Antiqua" w:hAnsi="Book Antiqua"/>
          <w:lang w:val="en-US"/>
        </w:rPr>
        <w:t>and item validity used</w:t>
      </w:r>
      <w:r w:rsidRPr="00846222">
        <w:rPr>
          <w:rFonts w:ascii="Book Antiqua" w:hAnsi="Book Antiqua"/>
        </w:rPr>
        <w:t xml:space="preserve"> Cronbach's, and conducting test  shows that the media can be used to identify resilience in early childhood.</w:t>
      </w:r>
    </w:p>
    <w:p w14:paraId="23EC63F8" w14:textId="77777777" w:rsidR="00846222" w:rsidRPr="0006078F" w:rsidRDefault="00846222" w:rsidP="009B7C2C">
      <w:pPr>
        <w:autoSpaceDE w:val="0"/>
        <w:autoSpaceDN w:val="0"/>
        <w:adjustRightInd w:val="0"/>
        <w:spacing w:after="0" w:line="240" w:lineRule="auto"/>
        <w:jc w:val="both"/>
        <w:rPr>
          <w:rFonts w:ascii="Book Antiqua" w:hAnsi="Book Antiqua"/>
        </w:rPr>
      </w:pPr>
    </w:p>
    <w:p w14:paraId="76424BBA" w14:textId="04474A01" w:rsidR="00F52EC1" w:rsidRPr="005474D6" w:rsidRDefault="00F52EC1" w:rsidP="006A1955">
      <w:pPr>
        <w:pStyle w:val="abstrak"/>
        <w:ind w:left="0"/>
        <w:jc w:val="left"/>
        <w:rPr>
          <w:rFonts w:ascii="Book Antiqua" w:hAnsi="Book Antiqua"/>
          <w:sz w:val="22"/>
          <w:szCs w:val="22"/>
          <w:lang w:val="id-ID"/>
        </w:rPr>
      </w:pPr>
      <w:r w:rsidRPr="005474D6">
        <w:rPr>
          <w:rFonts w:ascii="Book Antiqua" w:hAnsi="Book Antiqua"/>
          <w:b/>
          <w:sz w:val="22"/>
          <w:szCs w:val="22"/>
        </w:rPr>
        <w:t>Keywords:</w:t>
      </w:r>
      <w:r w:rsidRPr="005474D6">
        <w:rPr>
          <w:rFonts w:ascii="Book Antiqua" w:hAnsi="Book Antiqua"/>
          <w:sz w:val="22"/>
          <w:szCs w:val="22"/>
          <w:lang w:val="id-ID"/>
        </w:rPr>
        <w:t xml:space="preserve"> </w:t>
      </w:r>
      <w:r w:rsidR="00846222">
        <w:rPr>
          <w:rFonts w:ascii="Book Antiqua" w:hAnsi="Book Antiqua"/>
          <w:i/>
          <w:sz w:val="22"/>
          <w:szCs w:val="22"/>
        </w:rPr>
        <w:t>Design; Resilience; Instrument Validity</w:t>
      </w:r>
      <w:r w:rsidRPr="005474D6">
        <w:rPr>
          <w:rFonts w:ascii="Book Antiqua" w:hAnsi="Book Antiqua"/>
          <w:i/>
          <w:sz w:val="22"/>
          <w:szCs w:val="22"/>
        </w:rPr>
        <w:t>.</w:t>
      </w:r>
      <w:r w:rsidRPr="005474D6">
        <w:rPr>
          <w:rFonts w:ascii="Book Antiqua" w:hAnsi="Book Antiqua"/>
          <w:sz w:val="22"/>
          <w:szCs w:val="22"/>
          <w:lang w:val="id-ID"/>
        </w:rPr>
        <w:t xml:space="preserve">   </w:t>
      </w:r>
    </w:p>
    <w:p w14:paraId="4A10A91C" w14:textId="16165FFF" w:rsidR="009C4C44" w:rsidRPr="005474D6" w:rsidRDefault="009C4C44" w:rsidP="006A1955">
      <w:pPr>
        <w:spacing w:after="0" w:line="240" w:lineRule="auto"/>
        <w:rPr>
          <w:rFonts w:ascii="Book Antiqua" w:hAnsi="Book Antiqua" w:cs="Times New Roman"/>
          <w:b/>
        </w:rPr>
      </w:pPr>
    </w:p>
    <w:p w14:paraId="7C3464CB" w14:textId="7B02DDBC" w:rsidR="00272DF7" w:rsidRPr="005474D6" w:rsidRDefault="00272DF7" w:rsidP="006A1955">
      <w:pPr>
        <w:pBdr>
          <w:bottom w:val="single" w:sz="6" w:space="1" w:color="auto"/>
        </w:pBdr>
        <w:adjustRightInd w:val="0"/>
        <w:spacing w:after="0" w:line="240" w:lineRule="auto"/>
        <w:jc w:val="right"/>
        <w:rPr>
          <w:rFonts w:ascii="Book Antiqua" w:hAnsi="Book Antiqua"/>
          <w:color w:val="000000"/>
          <w:sz w:val="20"/>
          <w:szCs w:val="20"/>
        </w:rPr>
      </w:pPr>
      <w:r w:rsidRPr="005474D6">
        <w:rPr>
          <w:rFonts w:ascii="Book Antiqua" w:hAnsi="Book Antiqua"/>
          <w:color w:val="000000"/>
          <w:sz w:val="20"/>
          <w:szCs w:val="20"/>
        </w:rPr>
        <w:t xml:space="preserve">Copyright (c) </w:t>
      </w:r>
      <w:r w:rsidR="008F2419" w:rsidRPr="005474D6">
        <w:rPr>
          <w:rFonts w:ascii="Book Antiqua" w:hAnsi="Book Antiqua"/>
          <w:color w:val="000000"/>
          <w:sz w:val="20"/>
          <w:szCs w:val="20"/>
        </w:rPr>
        <w:t>202</w:t>
      </w:r>
      <w:r w:rsidR="00607BCC">
        <w:rPr>
          <w:rFonts w:ascii="Book Antiqua" w:hAnsi="Book Antiqua"/>
          <w:color w:val="000000"/>
          <w:sz w:val="20"/>
          <w:szCs w:val="20"/>
        </w:rPr>
        <w:t>2</w:t>
      </w:r>
      <w:r w:rsidRPr="005474D6">
        <w:rPr>
          <w:rFonts w:ascii="Book Antiqua" w:hAnsi="Book Antiqua"/>
          <w:color w:val="000000"/>
          <w:sz w:val="20"/>
          <w:szCs w:val="20"/>
        </w:rPr>
        <w:t xml:space="preserve"> Nama Penulis</w:t>
      </w:r>
      <w:r w:rsidR="004B2409">
        <w:rPr>
          <w:rFonts w:ascii="Book Antiqua" w:hAnsi="Book Antiqua"/>
          <w:color w:val="000000"/>
          <w:sz w:val="20"/>
          <w:szCs w:val="20"/>
        </w:rPr>
        <w:t>1,2 dst.</w:t>
      </w:r>
    </w:p>
    <w:p w14:paraId="010BC6D9" w14:textId="3F22AEBD" w:rsidR="00272DF7" w:rsidRPr="005474D6" w:rsidRDefault="00272DF7" w:rsidP="006A1955">
      <w:pPr>
        <w:tabs>
          <w:tab w:val="left" w:pos="6237"/>
        </w:tabs>
        <w:adjustRightInd w:val="0"/>
        <w:spacing w:after="0" w:line="240" w:lineRule="auto"/>
        <w:rPr>
          <w:rFonts w:ascii="Book Antiqua" w:hAnsi="Book Antiqua"/>
          <w:color w:val="000000"/>
          <w:sz w:val="20"/>
          <w:szCs w:val="20"/>
        </w:rPr>
      </w:pPr>
      <w:r w:rsidRPr="005474D6">
        <w:rPr>
          <w:rFonts w:ascii="Book Antiqua" w:hAnsi="Book Antiqua"/>
          <w:color w:val="000000"/>
          <w:sz w:val="20"/>
          <w:szCs w:val="20"/>
        </w:rPr>
        <w:sym w:font="Wingdings" w:char="F02A"/>
      </w:r>
      <w:r w:rsidRPr="005474D6">
        <w:rPr>
          <w:rFonts w:ascii="Book Antiqua" w:hAnsi="Book Antiqua"/>
          <w:color w:val="000000"/>
          <w:sz w:val="20"/>
          <w:szCs w:val="20"/>
        </w:rPr>
        <w:t xml:space="preserve"> </w:t>
      </w:r>
      <w:r w:rsidRPr="005474D6">
        <w:rPr>
          <w:rFonts w:ascii="Book Antiqua" w:hAnsi="Book Antiqua"/>
          <w:sz w:val="20"/>
          <w:szCs w:val="20"/>
        </w:rPr>
        <w:t>Corresponding author :</w:t>
      </w:r>
      <w:r w:rsidR="00016E0F">
        <w:rPr>
          <w:rFonts w:ascii="Book Antiqua" w:hAnsi="Book Antiqua"/>
          <w:sz w:val="20"/>
          <w:szCs w:val="20"/>
          <w:lang w:val="en-US"/>
        </w:rPr>
        <w:t>durrotunnisafkip@gmail.com</w:t>
      </w:r>
      <w:r w:rsidRPr="005474D6">
        <w:rPr>
          <w:rFonts w:ascii="Book Antiqua" w:hAnsi="Book Antiqua"/>
          <w:sz w:val="20"/>
          <w:szCs w:val="20"/>
        </w:rPr>
        <w:tab/>
      </w:r>
    </w:p>
    <w:p w14:paraId="3BD81320" w14:textId="336B76C1" w:rsidR="00272DF7" w:rsidRPr="005474D6" w:rsidRDefault="00272DF7" w:rsidP="006A1955">
      <w:pPr>
        <w:tabs>
          <w:tab w:val="left" w:pos="6237"/>
        </w:tabs>
        <w:adjustRightInd w:val="0"/>
        <w:spacing w:after="0" w:line="240" w:lineRule="auto"/>
        <w:rPr>
          <w:rFonts w:ascii="Book Antiqua" w:hAnsi="Book Antiqua"/>
          <w:color w:val="000000"/>
          <w:sz w:val="20"/>
          <w:szCs w:val="20"/>
        </w:rPr>
      </w:pPr>
      <w:r w:rsidRPr="005474D6">
        <w:rPr>
          <w:rFonts w:ascii="Book Antiqua" w:hAnsi="Book Antiqua"/>
          <w:sz w:val="20"/>
          <w:szCs w:val="20"/>
        </w:rPr>
        <w:lastRenderedPageBreak/>
        <w:t xml:space="preserve">Email Address : </w:t>
      </w:r>
      <w:proofErr w:type="spellStart"/>
      <w:r w:rsidR="00016E0F">
        <w:rPr>
          <w:rFonts w:ascii="Book Antiqua" w:hAnsi="Book Antiqua"/>
          <w:sz w:val="20"/>
          <w:szCs w:val="20"/>
          <w:lang w:val="en-US"/>
        </w:rPr>
        <w:t>durrotunnisafkip</w:t>
      </w:r>
      <w:proofErr w:type="spellEnd"/>
      <w:r w:rsidRPr="005474D6">
        <w:rPr>
          <w:rFonts w:ascii="Book Antiqua" w:hAnsi="Book Antiqua"/>
          <w:sz w:val="20"/>
          <w:szCs w:val="20"/>
        </w:rPr>
        <w:t xml:space="preserve">@gmail.com </w:t>
      </w:r>
    </w:p>
    <w:p w14:paraId="6B62977A" w14:textId="77777777" w:rsidR="00272DF7" w:rsidRPr="005474D6" w:rsidRDefault="00272DF7" w:rsidP="006A1955">
      <w:pPr>
        <w:tabs>
          <w:tab w:val="left" w:pos="6237"/>
        </w:tabs>
        <w:adjustRightInd w:val="0"/>
        <w:spacing w:after="0" w:line="240" w:lineRule="auto"/>
        <w:rPr>
          <w:rFonts w:ascii="Book Antiqua" w:hAnsi="Book Antiqua"/>
          <w:sz w:val="20"/>
          <w:szCs w:val="20"/>
        </w:rPr>
      </w:pPr>
      <w:r w:rsidRPr="005474D6">
        <w:rPr>
          <w:rFonts w:ascii="Book Antiqua" w:hAnsi="Book Antiqua"/>
          <w:color w:val="000000"/>
          <w:sz w:val="20"/>
          <w:szCs w:val="20"/>
        </w:rPr>
        <w:t>Received tanggal bulan tahun, Accepted tanggal bulan tahun, Published tanggal bulan tahun</w:t>
      </w:r>
    </w:p>
    <w:p w14:paraId="0517EB52" w14:textId="77777777" w:rsidR="0048556E" w:rsidRDefault="0048556E" w:rsidP="009B7C2C">
      <w:pPr>
        <w:pStyle w:val="BodyText"/>
        <w:spacing w:after="0" w:line="240" w:lineRule="auto"/>
        <w:jc w:val="both"/>
        <w:rPr>
          <w:rFonts w:ascii="Book Antiqua" w:hAnsi="Book Antiqua"/>
          <w:b/>
          <w:sz w:val="28"/>
          <w:szCs w:val="28"/>
        </w:rPr>
      </w:pPr>
    </w:p>
    <w:p w14:paraId="26B7661A" w14:textId="77777777" w:rsidR="0048556E" w:rsidRDefault="0048556E" w:rsidP="009B7C2C">
      <w:pPr>
        <w:pStyle w:val="BodyText"/>
        <w:spacing w:after="0" w:line="240" w:lineRule="auto"/>
        <w:jc w:val="both"/>
        <w:rPr>
          <w:rFonts w:ascii="Book Antiqua" w:hAnsi="Book Antiqua"/>
          <w:b/>
          <w:sz w:val="28"/>
          <w:szCs w:val="28"/>
        </w:rPr>
      </w:pPr>
    </w:p>
    <w:p w14:paraId="6CD8EF2D" w14:textId="01AB6110" w:rsidR="009B7C2C" w:rsidRPr="00AB089F" w:rsidRDefault="00A119AF" w:rsidP="009B7C2C">
      <w:pPr>
        <w:pStyle w:val="BodyText"/>
        <w:spacing w:after="0" w:line="240" w:lineRule="auto"/>
        <w:jc w:val="both"/>
        <w:rPr>
          <w:rFonts w:ascii="Book Antiqua" w:hAnsi="Book Antiqua" w:cs="Times New Roman"/>
          <w:b/>
        </w:rPr>
      </w:pPr>
      <w:r w:rsidRPr="005474D6">
        <w:rPr>
          <w:rFonts w:ascii="Book Antiqua" w:hAnsi="Book Antiqua"/>
          <w:b/>
          <w:sz w:val="28"/>
          <w:szCs w:val="28"/>
        </w:rPr>
        <w:t>Pendahuluan</w:t>
      </w:r>
    </w:p>
    <w:p w14:paraId="18F7B7CC" w14:textId="64D4AB44" w:rsidR="00016E0F" w:rsidRPr="00016E0F" w:rsidRDefault="00016E0F" w:rsidP="00016E0F">
      <w:pPr>
        <w:pStyle w:val="BodyText"/>
        <w:spacing w:line="240" w:lineRule="auto"/>
        <w:ind w:firstLine="709"/>
        <w:jc w:val="both"/>
        <w:rPr>
          <w:rFonts w:ascii="Book Antiqua" w:hAnsi="Book Antiqua" w:cs="Times New Roman"/>
          <w:sz w:val="24"/>
          <w:szCs w:val="24"/>
          <w:lang w:val="en-US"/>
        </w:rPr>
      </w:pPr>
      <w:proofErr w:type="spellStart"/>
      <w:r w:rsidRPr="00016E0F">
        <w:rPr>
          <w:rFonts w:ascii="Book Antiqua" w:hAnsi="Book Antiqua" w:cs="Times New Roman"/>
          <w:sz w:val="24"/>
          <w:szCs w:val="24"/>
          <w:lang w:val="en-US"/>
        </w:rPr>
        <w:t>Pandemi</w:t>
      </w:r>
      <w:proofErr w:type="spellEnd"/>
      <w:r w:rsidRPr="00016E0F">
        <w:rPr>
          <w:rFonts w:ascii="Book Antiqua" w:hAnsi="Book Antiqua" w:cs="Times New Roman"/>
          <w:sz w:val="24"/>
          <w:szCs w:val="24"/>
          <w:lang w:val="en-US"/>
        </w:rPr>
        <w:t xml:space="preserve"> COVID-19 </w:t>
      </w:r>
      <w:proofErr w:type="spellStart"/>
      <w:r w:rsidRPr="00016E0F">
        <w:rPr>
          <w:rFonts w:ascii="Book Antiqua" w:hAnsi="Book Antiqua" w:cs="Times New Roman"/>
          <w:sz w:val="24"/>
          <w:szCs w:val="24"/>
          <w:lang w:val="en-US"/>
        </w:rPr>
        <w:t>mendatangkan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banyak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kerugian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psikis</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utamanya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seperti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kecemasan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ketakutan</w:t>
      </w:r>
      <w:proofErr w:type="spellEnd"/>
      <w:r w:rsidRPr="00016E0F">
        <w:rPr>
          <w:rFonts w:ascii="Book Antiqua" w:hAnsi="Book Antiqua" w:cs="Times New Roman"/>
          <w:sz w:val="24"/>
          <w:szCs w:val="24"/>
          <w:lang w:val="en-US"/>
        </w:rPr>
        <w:t xml:space="preserve"> dan stress </w:t>
      </w:r>
      <w:proofErr w:type="spellStart"/>
      <w:r w:rsidRPr="00016E0F">
        <w:rPr>
          <w:rFonts w:ascii="Book Antiqua" w:hAnsi="Book Antiqua" w:cs="Times New Roman"/>
          <w:sz w:val="24"/>
          <w:szCs w:val="24"/>
          <w:lang w:val="en-US"/>
        </w:rPr>
        <w:t>bagi</w:t>
      </w:r>
      <w:proofErr w:type="spellEnd"/>
      <w:r w:rsidRPr="00016E0F">
        <w:rPr>
          <w:rFonts w:ascii="Book Antiqua" w:hAnsi="Book Antiqua" w:cs="Times New Roman"/>
          <w:sz w:val="24"/>
          <w:szCs w:val="24"/>
          <w:lang w:val="en-US"/>
        </w:rPr>
        <w:t xml:space="preserve"> para korban dan </w:t>
      </w:r>
      <w:proofErr w:type="spellStart"/>
      <w:r w:rsidRPr="00016E0F">
        <w:rPr>
          <w:rFonts w:ascii="Book Antiqua" w:hAnsi="Book Antiqua" w:cs="Times New Roman"/>
          <w:sz w:val="24"/>
          <w:szCs w:val="24"/>
          <w:lang w:val="en-US"/>
        </w:rPr>
        <w:t>keluarga</w:t>
      </w:r>
      <w:proofErr w:type="spellEnd"/>
      <w:r w:rsidRPr="00016E0F">
        <w:rPr>
          <w:rFonts w:ascii="Book Antiqua" w:hAnsi="Book Antiqua" w:cs="Times New Roman"/>
          <w:sz w:val="24"/>
          <w:szCs w:val="24"/>
          <w:lang w:val="en-US"/>
        </w:rPr>
        <w:t xml:space="preserve"> </w:t>
      </w:r>
      <w:r w:rsidR="003C5E15">
        <w:rPr>
          <w:rFonts w:ascii="Book Antiqua" w:hAnsi="Book Antiqua" w:cs="Times New Roman"/>
          <w:sz w:val="24"/>
          <w:szCs w:val="24"/>
          <w:lang w:val="en-US"/>
        </w:rPr>
        <w:fldChar w:fldCharType="begin" w:fldLock="1"/>
      </w:r>
      <w:r w:rsidR="003C5E15">
        <w:rPr>
          <w:rFonts w:ascii="Book Antiqua" w:hAnsi="Book Antiqua" w:cs="Times New Roman"/>
          <w:sz w:val="24"/>
          <w:szCs w:val="24"/>
          <w:lang w:val="en-US"/>
        </w:rPr>
        <w:instrText>ADDIN CSL_CITATION {"citationItems":[{"id":"ITEM-1","itemData":{"DOI":"https://doi.org/10.29210/181000","author":[{"dropping-particle":"","family":"Durrotunnisa","given":"Durrotunnisa","non-dropping-particle":"","parse-names":false,"suffix":""},{"dropping-particle":"","family":"Munifah","given":"Munifah","non-dropping-particle":"","parse-names":false,"suffix":""},{"dropping-particle":"","family":"Silalahi","given":"Micha Felayati","non-dropping-particle":"","parse-names":false,"suffix":""},{"dropping-particle":"","family":"Nurwahidin","given":"Muhammad","non-dropping-particle":"","parse-names":false,"suffix":""}],"container-title":"Jurnal Konseling dan Pendidikan","id":"ITEM-1","issue":"2","issued":{"date-parts":[["2022"]]},"page":"364-371","title":"Life satisfaction , kesyukuran , dan resiliensi siswa pasca pandemi","type":"article-journal","volume":"10"},"uris":["http://www.mendeley.com/documents/?uuid=442a81ee-af05-4d64-8ab0-e4a04a8fbc09"]}],"mendeley":{"formattedCitation":"(Durrotunnisa et al., 2022)","manualFormatting":"(Durrotunnisa et al., 2022","plainTextFormattedCitation":"(Durrotunnisa et al., 2022)","previouslyFormattedCitation":"(Durrotunnisa et al., 2022)"},"properties":{"noteIndex":0},"schema":"https://github.com/citation-style-language/schema/raw/master/csl-citation.json"}</w:instrText>
      </w:r>
      <w:r w:rsidR="003C5E15">
        <w:rPr>
          <w:rFonts w:ascii="Book Antiqua" w:hAnsi="Book Antiqua" w:cs="Times New Roman"/>
          <w:sz w:val="24"/>
          <w:szCs w:val="24"/>
          <w:lang w:val="en-US"/>
        </w:rPr>
        <w:fldChar w:fldCharType="separate"/>
      </w:r>
      <w:r w:rsidR="003C5E15" w:rsidRPr="003C5E15">
        <w:rPr>
          <w:rFonts w:ascii="Book Antiqua" w:hAnsi="Book Antiqua" w:cs="Times New Roman"/>
          <w:noProof/>
          <w:sz w:val="24"/>
          <w:szCs w:val="24"/>
          <w:lang w:val="en-US"/>
        </w:rPr>
        <w:t>(Durrotunnisa et al., 2022</w:t>
      </w:r>
      <w:r w:rsidR="003C5E15">
        <w:rPr>
          <w:rFonts w:ascii="Book Antiqua" w:hAnsi="Book Antiqua" w:cs="Times New Roman"/>
          <w:sz w:val="24"/>
          <w:szCs w:val="24"/>
          <w:lang w:val="en-US"/>
        </w:rPr>
        <w:fldChar w:fldCharType="end"/>
      </w:r>
      <w:r w:rsidRPr="00016E0F">
        <w:rPr>
          <w:rFonts w:ascii="Book Antiqua" w:hAnsi="Book Antiqua" w:cs="Times New Roman"/>
          <w:sz w:val="24"/>
          <w:szCs w:val="24"/>
          <w:lang w:val="en-US"/>
        </w:rPr>
        <w:t xml:space="preserve"> &amp; </w:t>
      </w:r>
      <w:r w:rsidR="003C5E15">
        <w:rPr>
          <w:rFonts w:ascii="Book Antiqua" w:hAnsi="Book Antiqua" w:cs="Times New Roman"/>
          <w:sz w:val="24"/>
          <w:szCs w:val="24"/>
          <w:lang w:val="en-US"/>
        </w:rPr>
        <w:fldChar w:fldCharType="begin" w:fldLock="1"/>
      </w:r>
      <w:r w:rsidR="00B82AA6">
        <w:rPr>
          <w:rFonts w:ascii="Book Antiqua" w:hAnsi="Book Antiqua" w:cs="Times New Roman"/>
          <w:sz w:val="24"/>
          <w:szCs w:val="24"/>
          <w:lang w:val="en-US"/>
        </w:rPr>
        <w:instrText>ADDIN CSL_CITATION {"citationItems":[{"id":"ITEM-1","itemData":{"ISSN":"2579-9908","abstract":"Keberadaan virus Covid-19 menjadi stresor bagi individu yang mengakibatkan munculnya masalah psikologis seperti kecemasan,ketakutan dan stres. Agar masalah psikologis tersebut tidak dialami, maka perlu dilakukan upaya pengembangan resiliensi individu. Resiliensi adalah kemampuan individu dalam bertahan dan bangkit dari problematika yang sedang terjadi dalam kehidupannya.Upaya mengembangkan resiliensi individu di era covid 19, dapat dilakukan dengan memanfaatkan Biblioterapi. Penulisan artikel ini menggunakan studi literatur. Data data yang digunakan dalam makalah ini di dapatkan melalui database google scholar. Sebagai sebuah intervensi bibliotherapi efektif, dapat digunakan, dan menarik dalam pengembangan resiliensi individu.","author":[{"dropping-particle":"","family":"Wahyudi","given":"Amien","non-dropping-particle":"","parse-names":false,"suffix":""},{"dropping-particle":"","family":"Setyowati","given":"Aprilia","non-dropping-particle":"","parse-names":false,"suffix":""},{"dropping-particle":"","family":"Partini","given":"Siti","non-dropping-particle":"","parse-names":false,"suffix":""},{"dropping-particle":"","family":"S.U","given":"","non-dropping-particle":"","parse-names":false,"suffix":""}],"container-title":"Prosiding Seminar Nasional Bimbingan dan Konseling Mengukuhkan Eksistensi Peran BK Pasca Pandemi Covid-19 di Berbagai Setting Pendidikan","id":"ITEM-1","issue":"0","issued":{"date-parts":[["2020"]]},"page":"1-7","publisher-place":"Yogyakarta","title":"Biblioterapi: Pengembangan Resiliensi Individu di Era Covid 19","type":"paper-conference","volume":"0"},"uris":["http://www.mendeley.com/documents/?uuid=c8c0e406-3cc5-461f-9cf1-cdf60e097401"]}],"mendeley":{"formattedCitation":"(Wahyudi et al., 2020)","manualFormatting":"Wahyudi et al., 2020)","plainTextFormattedCitation":"(Wahyudi et al., 2020)","previouslyFormattedCitation":"(Wahyudi et al., 2020)"},"properties":{"noteIndex":0},"schema":"https://github.com/citation-style-language/schema/raw/master/csl-citation.json"}</w:instrText>
      </w:r>
      <w:r w:rsidR="003C5E15">
        <w:rPr>
          <w:rFonts w:ascii="Book Antiqua" w:hAnsi="Book Antiqua" w:cs="Times New Roman"/>
          <w:sz w:val="24"/>
          <w:szCs w:val="24"/>
          <w:lang w:val="en-US"/>
        </w:rPr>
        <w:fldChar w:fldCharType="separate"/>
      </w:r>
      <w:r w:rsidR="003C5E15" w:rsidRPr="003C5E15">
        <w:rPr>
          <w:rFonts w:ascii="Book Antiqua" w:hAnsi="Book Antiqua" w:cs="Times New Roman"/>
          <w:noProof/>
          <w:sz w:val="24"/>
          <w:szCs w:val="24"/>
          <w:lang w:val="en-US"/>
        </w:rPr>
        <w:t>Wahyudi et al., 2020)</w:t>
      </w:r>
      <w:r w:rsidR="003C5E15">
        <w:rPr>
          <w:rFonts w:ascii="Book Antiqua" w:hAnsi="Book Antiqua" w:cs="Times New Roman"/>
          <w:sz w:val="24"/>
          <w:szCs w:val="24"/>
          <w:lang w:val="en-US"/>
        </w:rPr>
        <w:fldChar w:fldCharType="end"/>
      </w:r>
      <w:r w:rsidRPr="00016E0F">
        <w:rPr>
          <w:rFonts w:ascii="Book Antiqua" w:hAnsi="Book Antiqua" w:cs="Times New Roman"/>
          <w:sz w:val="24"/>
          <w:szCs w:val="24"/>
          <w:lang w:val="en-US"/>
        </w:rPr>
        <w:t xml:space="preserve">. Upaya </w:t>
      </w:r>
      <w:proofErr w:type="spellStart"/>
      <w:r w:rsidRPr="00016E0F">
        <w:rPr>
          <w:rFonts w:ascii="Book Antiqua" w:hAnsi="Book Antiqua" w:cs="Times New Roman"/>
          <w:sz w:val="24"/>
          <w:szCs w:val="24"/>
          <w:lang w:val="en-US"/>
        </w:rPr>
        <w:t>untuk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pemulihannya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bisa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dilakukan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dengan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berbagai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cara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diantaranya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dengan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mengoptimalkan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sumber-sumber</w:t>
      </w:r>
      <w:proofErr w:type="spellEnd"/>
      <w:r w:rsidRPr="00016E0F">
        <w:rPr>
          <w:rFonts w:ascii="Book Antiqua" w:hAnsi="Book Antiqua" w:cs="Times New Roman"/>
          <w:sz w:val="24"/>
          <w:szCs w:val="24"/>
          <w:lang w:val="en-US"/>
        </w:rPr>
        <w:t xml:space="preserve"> </w:t>
      </w:r>
      <w:r w:rsidRPr="0048556E">
        <w:rPr>
          <w:rFonts w:ascii="Book Antiqua" w:hAnsi="Book Antiqua" w:cs="Times New Roman"/>
          <w:i/>
          <w:iCs/>
          <w:sz w:val="24"/>
          <w:szCs w:val="24"/>
          <w:lang w:val="en-US"/>
        </w:rPr>
        <w:t>supply</w:t>
      </w:r>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psikologis</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untuk</w:t>
      </w:r>
      <w:proofErr w:type="spellEnd"/>
      <w:r w:rsidRPr="00016E0F">
        <w:rPr>
          <w:rFonts w:ascii="Book Antiqua" w:hAnsi="Book Antiqua" w:cs="Times New Roman"/>
          <w:sz w:val="24"/>
          <w:szCs w:val="24"/>
          <w:lang w:val="en-US"/>
        </w:rPr>
        <w:t xml:space="preserve"> </w:t>
      </w:r>
      <w:proofErr w:type="spellStart"/>
      <w:proofErr w:type="gramStart"/>
      <w:r w:rsidRPr="00016E0F">
        <w:rPr>
          <w:rFonts w:ascii="Book Antiqua" w:hAnsi="Book Antiqua" w:cs="Times New Roman"/>
          <w:sz w:val="24"/>
          <w:szCs w:val="24"/>
          <w:lang w:val="en-US"/>
        </w:rPr>
        <w:t>kembali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menata</w:t>
      </w:r>
      <w:proofErr w:type="spellEnd"/>
      <w:proofErr w:type="gram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kehidupan</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lebih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baik</w:t>
      </w:r>
      <w:proofErr w:type="spellEnd"/>
      <w:r w:rsidRPr="00016E0F">
        <w:rPr>
          <w:rFonts w:ascii="Book Antiqua" w:hAnsi="Book Antiqua" w:cs="Times New Roman"/>
          <w:sz w:val="24"/>
          <w:szCs w:val="24"/>
          <w:lang w:val="en-US"/>
        </w:rPr>
        <w:t xml:space="preserve">, salah </w:t>
      </w:r>
      <w:proofErr w:type="spellStart"/>
      <w:r w:rsidRPr="00016E0F">
        <w:rPr>
          <w:rFonts w:ascii="Book Antiqua" w:hAnsi="Book Antiqua" w:cs="Times New Roman"/>
          <w:sz w:val="24"/>
          <w:szCs w:val="24"/>
          <w:lang w:val="en-US"/>
        </w:rPr>
        <w:t>satunya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dengan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menjadikan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diri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lebih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resiliens</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Resiliensi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adalah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suatu</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kondisi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dinamis</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digunakan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individu</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untuk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bertahan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atau</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pulih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dari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tantangan</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mengancam</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stabilitas</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kelangsungan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hidup</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atau</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pengembangannya</w:t>
      </w:r>
      <w:proofErr w:type="spellEnd"/>
      <w:r w:rsidRPr="00016E0F">
        <w:rPr>
          <w:rFonts w:ascii="Book Antiqua" w:hAnsi="Book Antiqua" w:cs="Times New Roman"/>
          <w:sz w:val="24"/>
          <w:szCs w:val="24"/>
          <w:lang w:val="en-US"/>
        </w:rPr>
        <w:t xml:space="preserve"> </w:t>
      </w:r>
      <w:r w:rsidR="00DC14F1">
        <w:rPr>
          <w:rFonts w:ascii="Book Antiqua" w:hAnsi="Book Antiqua" w:cs="Times New Roman"/>
          <w:sz w:val="24"/>
          <w:szCs w:val="24"/>
          <w:lang w:val="en-US"/>
        </w:rPr>
        <w:fldChar w:fldCharType="begin" w:fldLock="1"/>
      </w:r>
      <w:r w:rsidR="00DC14F1">
        <w:rPr>
          <w:rFonts w:ascii="Book Antiqua" w:hAnsi="Book Antiqua" w:cs="Times New Roman"/>
          <w:sz w:val="24"/>
          <w:szCs w:val="24"/>
          <w:lang w:val="en-US"/>
        </w:rPr>
        <w:instrText>ADDIN CSL_CITATION {"citationItems":[{"id":"ITEM-1","itemData":{"DOI":"10.1017/S0954579412000120","ISSN":"09545794","PMID":"22559127","abstract":"This study examined the significance of childhood Big Five personality traits for competence and resilience in early adulthood. Resilience was defined in terms of adaptive success in age-salient developmental tasks despite significant adversity throughout childhood/adolescence. The Project Competence Longitudinal Study tracked 205 young people from childhood (around age 10) to emerging adulthood (EA, age 20) and young adulthood (YA, age 30; 90% retention). Multimethod composites were created for personality traits, adversity exposure, and adult outcomes of academic achievement, work, rule-abiding conduct, friendship, and romantic relationships. Regressions showed significant main effects of childhood personality predicting adult outcomes, controlling for adversity, with few interaction effects. In person-focused analyses, the resilient group in EA and YA (high competence, high adversity) showed higher childhood conscientiousness, agreeableness, and openness and lower neuroticism than the maladaptive group (low competence, high adversity). The competent (high competence, low adversity) and resilient groups showed similar childhood traits. Turnaround cases, who changed from the maladaptive group in EA to the resilient group in YA, exhibited higher childhood conscientiousness than persistently maladaptive peers. Findings suggest that children on pathways to success in adulthood, whether facing low or high adversity, have capacities for emotion regulation, empathy and connection, dedication to schoolwork, and mastery and exploration. © 2012 Cambridge University Press.","author":[{"dropping-particle":"","family":"Shiner","given":"Rebecca L.","non-dropping-particle":"","parse-names":false,"suffix":""},{"dropping-particle":"","family":"Masten","given":"Ann S.","non-dropping-particle":"","parse-names":false,"suffix":""}],"container-title":"Development and Psychopathology","id":"ITEM-1","issue":"2","issued":{"date-parts":[["2012"]]},"page":"507-528","title":"Childhood personality as a harbinger of competence and resilience in adulthood","type":"article-journal","volume":"24"},"uris":["http://www.mendeley.com/documents/?uuid=74255f1c-36b5-4ce9-ade2-33fa62afa1d8"]}],"mendeley":{"formattedCitation":"(Shiner &amp; Masten, 2012)","plainTextFormattedCitation":"(Shiner &amp; Masten, 2012)","previouslyFormattedCitation":"(Shiner &amp; Masten, 2012)"},"properties":{"noteIndex":0},"schema":"https://github.com/citation-style-language/schema/raw/master/csl-citation.json"}</w:instrText>
      </w:r>
      <w:r w:rsidR="00DC14F1">
        <w:rPr>
          <w:rFonts w:ascii="Book Antiqua" w:hAnsi="Book Antiqua" w:cs="Times New Roman"/>
          <w:sz w:val="24"/>
          <w:szCs w:val="24"/>
          <w:lang w:val="en-US"/>
        </w:rPr>
        <w:fldChar w:fldCharType="separate"/>
      </w:r>
      <w:r w:rsidR="00DC14F1" w:rsidRPr="00DC14F1">
        <w:rPr>
          <w:rFonts w:ascii="Book Antiqua" w:hAnsi="Book Antiqua" w:cs="Times New Roman"/>
          <w:noProof/>
          <w:sz w:val="24"/>
          <w:szCs w:val="24"/>
          <w:lang w:val="en-US"/>
        </w:rPr>
        <w:t>(Shiner &amp; Masten, 2012)</w:t>
      </w:r>
      <w:r w:rsidR="00DC14F1">
        <w:rPr>
          <w:rFonts w:ascii="Book Antiqua" w:hAnsi="Book Antiqua" w:cs="Times New Roman"/>
          <w:sz w:val="24"/>
          <w:szCs w:val="24"/>
          <w:lang w:val="en-US"/>
        </w:rPr>
        <w:fldChar w:fldCharType="end"/>
      </w:r>
      <w:r w:rsidRPr="00016E0F">
        <w:rPr>
          <w:rFonts w:ascii="Book Antiqua" w:hAnsi="Book Antiqua" w:cs="Times New Roman"/>
          <w:sz w:val="24"/>
          <w:szCs w:val="24"/>
          <w:lang w:val="en-US"/>
        </w:rPr>
        <w:t xml:space="preserve">. Hornor </w:t>
      </w:r>
      <w:r w:rsidR="00DC14F1">
        <w:rPr>
          <w:rFonts w:ascii="Book Antiqua" w:hAnsi="Book Antiqua" w:cs="Times New Roman"/>
          <w:sz w:val="24"/>
          <w:szCs w:val="24"/>
          <w:lang w:val="en-US"/>
        </w:rPr>
        <w:fldChar w:fldCharType="begin" w:fldLock="1"/>
      </w:r>
      <w:r w:rsidR="00DC14F1">
        <w:rPr>
          <w:rFonts w:ascii="Book Antiqua" w:hAnsi="Book Antiqua" w:cs="Times New Roman"/>
          <w:sz w:val="24"/>
          <w:szCs w:val="24"/>
          <w:lang w:val="en-US"/>
        </w:rPr>
        <w:instrText>ADDIN CSL_CITATION {"citationItems":[{"id":"ITEM-1","itemData":{"DOI":"10.1016/j.pedhc.2016.09.005","ISSN":"08915245","PMID":"28433064","abstract":"Every child is a unique individual. This individuality is evident in children exposed to psychosocial trauma or adverse childhood experiences. There exists wide variation in the way children respond to toxic stressors in their lives. Some children appear to be relatively unaffected, while others develop a variety of psychological, behavioral, and physical consequences. What is the explanation for this phenomenon? Resiliency has been suggested to explain this variation in pathology expressions in trauma-exposed children. It is vital for pediatric nurse practitioners to understand the concept of resilience. This continuing education offering will define concepts of resilience and stress, explore the neurobiology of resilience, and examine interventions that promote resilience in children.","author":[{"dropping-particle":"","family":"Hornor","given":"Gail","non-dropping-particle":"","parse-names":false,"suffix":""}],"container-title":"Journal of Pediatric Health Care","id":"ITEM-1","issue":"3","issued":{"date-parts":[["2017"]]},"page":"384-390","title":"Resilience","type":"article-journal","volume":"31"},"uris":["http://www.mendeley.com/documents/?uuid=3f3e0c2c-bbfe-4a15-8502-f1400f3abf51"]}],"mendeley":{"formattedCitation":"(Hornor, 2017)","plainTextFormattedCitation":"(Hornor, 2017)","previouslyFormattedCitation":"(Hornor, 2017)"},"properties":{"noteIndex":0},"schema":"https://github.com/citation-style-language/schema/raw/master/csl-citation.json"}</w:instrText>
      </w:r>
      <w:r w:rsidR="00DC14F1">
        <w:rPr>
          <w:rFonts w:ascii="Book Antiqua" w:hAnsi="Book Antiqua" w:cs="Times New Roman"/>
          <w:sz w:val="24"/>
          <w:szCs w:val="24"/>
          <w:lang w:val="en-US"/>
        </w:rPr>
        <w:fldChar w:fldCharType="separate"/>
      </w:r>
      <w:r w:rsidR="00DC14F1" w:rsidRPr="00DC14F1">
        <w:rPr>
          <w:rFonts w:ascii="Book Antiqua" w:hAnsi="Book Antiqua" w:cs="Times New Roman"/>
          <w:noProof/>
          <w:sz w:val="24"/>
          <w:szCs w:val="24"/>
          <w:lang w:val="en-US"/>
        </w:rPr>
        <w:t>(Hornor, 2017)</w:t>
      </w:r>
      <w:r w:rsidR="00DC14F1">
        <w:rPr>
          <w:rFonts w:ascii="Book Antiqua" w:hAnsi="Book Antiqua" w:cs="Times New Roman"/>
          <w:sz w:val="24"/>
          <w:szCs w:val="24"/>
          <w:lang w:val="en-US"/>
        </w:rPr>
        <w:fldChar w:fldCharType="end"/>
      </w:r>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menggunakan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istilah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resiliensi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untuk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merujuk</w:t>
      </w:r>
      <w:proofErr w:type="spellEnd"/>
      <w:r w:rsidRPr="00016E0F">
        <w:rPr>
          <w:rFonts w:ascii="Book Antiqua" w:hAnsi="Book Antiqua" w:cs="Times New Roman"/>
          <w:sz w:val="24"/>
          <w:szCs w:val="24"/>
          <w:lang w:val="en-US"/>
        </w:rPr>
        <w:t xml:space="preserve"> pada </w:t>
      </w:r>
      <w:proofErr w:type="spellStart"/>
      <w:r w:rsidRPr="00016E0F">
        <w:rPr>
          <w:rFonts w:ascii="Book Antiqua" w:hAnsi="Book Antiqua" w:cs="Times New Roman"/>
          <w:sz w:val="24"/>
          <w:szCs w:val="24"/>
          <w:lang w:val="en-US"/>
        </w:rPr>
        <w:t>temuan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bahwa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beberapa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individu</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memiliki</w:t>
      </w:r>
      <w:proofErr w:type="spellEnd"/>
      <w:r w:rsidRPr="00016E0F">
        <w:rPr>
          <w:rFonts w:ascii="Book Antiqua" w:hAnsi="Book Antiqua" w:cs="Times New Roman"/>
          <w:sz w:val="24"/>
          <w:szCs w:val="24"/>
          <w:lang w:val="en-US"/>
        </w:rPr>
        <w:t xml:space="preserve"> </w:t>
      </w:r>
      <w:r w:rsidRPr="00016E0F">
        <w:rPr>
          <w:rFonts w:ascii="Book Antiqua" w:hAnsi="Book Antiqua" w:cs="Times New Roman"/>
          <w:i/>
          <w:sz w:val="24"/>
          <w:szCs w:val="24"/>
          <w:lang w:val="en-US"/>
        </w:rPr>
        <w:t xml:space="preserve">outcome </w:t>
      </w:r>
      <w:proofErr w:type="spellStart"/>
      <w:r w:rsidRPr="00016E0F">
        <w:rPr>
          <w:rFonts w:ascii="Book Antiqua" w:hAnsi="Book Antiqua" w:cs="Times New Roman"/>
          <w:sz w:val="24"/>
          <w:szCs w:val="24"/>
          <w:lang w:val="en-US"/>
        </w:rPr>
        <w:t>psikologis</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relatif</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baik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meskipun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mengalami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pengalaman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risiko</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diperkirakan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mengakibatkan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gejala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sisa</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serius</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Berdasarkan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pendapat</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tersebut</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dapat</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disimpulkan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bahawa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resiliensi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adalah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suatu</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kondisi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psikologis</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seorang</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individu</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untuk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mampu</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bangkit</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dari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suatu</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kondisi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tidak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menyenangkan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atau</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kondisi</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menyulitkan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dengan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menempuh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resiko</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tertentu</w:t>
      </w:r>
      <w:proofErr w:type="spellEnd"/>
      <w:r w:rsidRPr="00016E0F">
        <w:rPr>
          <w:rFonts w:ascii="Book Antiqua" w:hAnsi="Book Antiqua" w:cs="Times New Roman"/>
          <w:sz w:val="24"/>
          <w:szCs w:val="24"/>
          <w:lang w:val="en-US"/>
        </w:rPr>
        <w:t>.</w:t>
      </w:r>
    </w:p>
    <w:p w14:paraId="4C7799AC" w14:textId="25824E21" w:rsidR="00016E0F" w:rsidRPr="00016E0F" w:rsidRDefault="00016E0F" w:rsidP="00016E0F">
      <w:pPr>
        <w:pStyle w:val="BodyText"/>
        <w:spacing w:line="240" w:lineRule="auto"/>
        <w:ind w:firstLine="709"/>
        <w:jc w:val="both"/>
        <w:rPr>
          <w:rFonts w:ascii="Book Antiqua" w:hAnsi="Book Antiqua" w:cs="Times New Roman"/>
          <w:sz w:val="24"/>
          <w:szCs w:val="24"/>
          <w:lang w:val="en-US"/>
        </w:rPr>
      </w:pPr>
      <w:r w:rsidRPr="00016E0F">
        <w:rPr>
          <w:rFonts w:ascii="Book Antiqua" w:hAnsi="Book Antiqua" w:cs="Times New Roman"/>
          <w:sz w:val="24"/>
          <w:szCs w:val="24"/>
          <w:lang w:val="en-US"/>
        </w:rPr>
        <w:t xml:space="preserve">Kajian </w:t>
      </w:r>
      <w:proofErr w:type="spellStart"/>
      <w:r w:rsidRPr="00016E0F">
        <w:rPr>
          <w:rFonts w:ascii="Book Antiqua" w:hAnsi="Book Antiqua" w:cs="Times New Roman"/>
          <w:sz w:val="24"/>
          <w:szCs w:val="24"/>
          <w:lang w:val="en-US"/>
        </w:rPr>
        <w:t>resiliensi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selama</w:t>
      </w:r>
      <w:proofErr w:type="spellEnd"/>
      <w:r w:rsidRPr="00016E0F">
        <w:rPr>
          <w:rFonts w:ascii="Book Antiqua" w:hAnsi="Book Antiqua" w:cs="Times New Roman"/>
          <w:sz w:val="24"/>
          <w:szCs w:val="24"/>
          <w:lang w:val="en-US"/>
        </w:rPr>
        <w:t xml:space="preserve"> 20 </w:t>
      </w:r>
      <w:proofErr w:type="spellStart"/>
      <w:r w:rsidRPr="00016E0F">
        <w:rPr>
          <w:rFonts w:ascii="Book Antiqua" w:hAnsi="Book Antiqua" w:cs="Times New Roman"/>
          <w:sz w:val="24"/>
          <w:szCs w:val="24"/>
          <w:lang w:val="en-US"/>
        </w:rPr>
        <w:t>tahun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terakhir</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banyak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menyoroti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ke</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perspektif</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sosial</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budaya</w:t>
      </w:r>
      <w:proofErr w:type="spellEnd"/>
      <w:r w:rsidRPr="00016E0F">
        <w:rPr>
          <w:rFonts w:ascii="Book Antiqua" w:hAnsi="Book Antiqua" w:cs="Times New Roman"/>
          <w:sz w:val="24"/>
          <w:szCs w:val="24"/>
          <w:lang w:val="en-US"/>
        </w:rPr>
        <w:t xml:space="preserve"> dan </w:t>
      </w:r>
      <w:proofErr w:type="spellStart"/>
      <w:r w:rsidRPr="00016E0F">
        <w:rPr>
          <w:rFonts w:ascii="Book Antiqua" w:hAnsi="Book Antiqua" w:cs="Times New Roman"/>
          <w:sz w:val="24"/>
          <w:szCs w:val="24"/>
          <w:lang w:val="en-US"/>
        </w:rPr>
        <w:t>perbedaan</w:t>
      </w:r>
      <w:proofErr w:type="spellEnd"/>
      <w:r w:rsidRPr="00016E0F">
        <w:rPr>
          <w:rFonts w:ascii="Book Antiqua" w:hAnsi="Book Antiqua" w:cs="Times New Roman"/>
          <w:sz w:val="24"/>
          <w:szCs w:val="24"/>
          <w:lang w:val="en-US"/>
        </w:rPr>
        <w:t xml:space="preserve">  level </w:t>
      </w:r>
      <w:proofErr w:type="spellStart"/>
      <w:r w:rsidRPr="00016E0F">
        <w:rPr>
          <w:rFonts w:ascii="Book Antiqua" w:hAnsi="Book Antiqua" w:cs="Times New Roman"/>
          <w:sz w:val="24"/>
          <w:szCs w:val="24"/>
          <w:lang w:val="en-US"/>
        </w:rPr>
        <w:t>usia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maupun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struktur</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masyarakat</w:t>
      </w:r>
      <w:proofErr w:type="spellEnd"/>
      <w:r w:rsidRPr="00016E0F">
        <w:rPr>
          <w:rFonts w:ascii="Book Antiqua" w:hAnsi="Book Antiqua" w:cs="Times New Roman"/>
          <w:sz w:val="24"/>
          <w:szCs w:val="24"/>
          <w:lang w:val="en-US"/>
        </w:rPr>
        <w:t xml:space="preserve"> </w:t>
      </w:r>
      <w:r w:rsidR="00DC14F1">
        <w:rPr>
          <w:rFonts w:ascii="Book Antiqua" w:hAnsi="Book Antiqua" w:cs="Times New Roman"/>
          <w:sz w:val="24"/>
          <w:szCs w:val="24"/>
          <w:lang w:val="en-US"/>
        </w:rPr>
        <w:fldChar w:fldCharType="begin" w:fldLock="1"/>
      </w:r>
      <w:r w:rsidR="00DC14F1">
        <w:rPr>
          <w:rFonts w:ascii="Book Antiqua" w:hAnsi="Book Antiqua" w:cs="Times New Roman"/>
          <w:sz w:val="24"/>
          <w:szCs w:val="24"/>
          <w:lang w:val="en-US"/>
        </w:rPr>
        <w:instrText>ADDIN CSL_CITATION {"citationItems":[{"id":"ITEM-1","itemData":{"DOI":"10.1017/S0954579412000053","ISSN":"09545794","PMID":"22559120","abstract":"The focus of this article is to present current progress in understanding the interplay among adversity, physiological sensitivity to context, and adaptive functioning, with an emphasis on implications and future directions for resilience researchers. It includes a review of current literature that demonstrates (a) links between various levels of adversity exposure and variability in physiological reactivity, (b) how the interplay between children's physiological reactivity and different sources of risk and adversity relates to variability in adaptive functioning, and (c) various approaches for capturing a more dynamic nature of physiological reactivity and related processes. Throughout, important conceptual and empirical issues are highlighted. © 2012 Cambridge University Press.","author":[{"dropping-particle":"","family":"Obradović","given":"Jelena","non-dropping-particle":"","parse-names":false,"suffix":""}],"container-title":"Development and Psychopathology","id":"ITEM-1","issue":"2","issued":{"date-parts":[["2012"]]},"page":"371-387","title":"How can the study of physiological reactivity contribute to our understanding of adversity and resilience processes in development?","type":"article-journal","volume":"24"},"uris":["http://www.mendeley.com/documents/?uuid=4cb2ac06-b3f7-442a-9f63-a4738f5a929f"]}],"mendeley":{"formattedCitation":"(Obradović, 2012)","plainTextFormattedCitation":"(Obradović, 2012)","previouslyFormattedCitation":"(Obradović, 2012)"},"properties":{"noteIndex":0},"schema":"https://github.com/citation-style-language/schema/raw/master/csl-citation.json"}</w:instrText>
      </w:r>
      <w:r w:rsidR="00DC14F1">
        <w:rPr>
          <w:rFonts w:ascii="Book Antiqua" w:hAnsi="Book Antiqua" w:cs="Times New Roman"/>
          <w:sz w:val="24"/>
          <w:szCs w:val="24"/>
          <w:lang w:val="en-US"/>
        </w:rPr>
        <w:fldChar w:fldCharType="separate"/>
      </w:r>
      <w:r w:rsidR="00DC14F1" w:rsidRPr="00DC14F1">
        <w:rPr>
          <w:rFonts w:ascii="Book Antiqua" w:hAnsi="Book Antiqua" w:cs="Times New Roman"/>
          <w:noProof/>
          <w:sz w:val="24"/>
          <w:szCs w:val="24"/>
          <w:lang w:val="en-US"/>
        </w:rPr>
        <w:t>(Obradović, 2012)</w:t>
      </w:r>
      <w:r w:rsidR="00DC14F1">
        <w:rPr>
          <w:rFonts w:ascii="Book Antiqua" w:hAnsi="Book Antiqua" w:cs="Times New Roman"/>
          <w:sz w:val="24"/>
          <w:szCs w:val="24"/>
          <w:lang w:val="en-US"/>
        </w:rPr>
        <w:fldChar w:fldCharType="end"/>
      </w:r>
      <w:r w:rsidRPr="00016E0F">
        <w:rPr>
          <w:rFonts w:ascii="Book Antiqua" w:hAnsi="Book Antiqua" w:cs="Times New Roman"/>
          <w:sz w:val="24"/>
          <w:szCs w:val="24"/>
          <w:lang w:val="en-US"/>
        </w:rPr>
        <w:t xml:space="preserve">. Di wilayah Indonesia Timur, </w:t>
      </w:r>
      <w:proofErr w:type="spellStart"/>
      <w:r w:rsidRPr="00016E0F">
        <w:rPr>
          <w:rFonts w:ascii="Book Antiqua" w:hAnsi="Book Antiqua" w:cs="Times New Roman"/>
          <w:sz w:val="24"/>
          <w:szCs w:val="24"/>
          <w:lang w:val="en-US"/>
        </w:rPr>
        <w:t>beberapa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kajian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resiliensi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dilakukan</w:t>
      </w:r>
      <w:proofErr w:type="spellEnd"/>
      <w:r w:rsidRPr="00016E0F">
        <w:rPr>
          <w:rFonts w:ascii="Book Antiqua" w:hAnsi="Book Antiqua" w:cs="Times New Roman"/>
          <w:sz w:val="24"/>
          <w:szCs w:val="24"/>
          <w:lang w:val="en-US"/>
        </w:rPr>
        <w:t xml:space="preserve"> oleh para </w:t>
      </w:r>
      <w:proofErr w:type="spellStart"/>
      <w:r w:rsidRPr="00016E0F">
        <w:rPr>
          <w:rFonts w:ascii="Book Antiqua" w:hAnsi="Book Antiqua" w:cs="Times New Roman"/>
          <w:sz w:val="24"/>
          <w:szCs w:val="24"/>
          <w:lang w:val="en-US"/>
        </w:rPr>
        <w:t>peneliti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diantaranya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resiliensi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siswa</w:t>
      </w:r>
      <w:proofErr w:type="spellEnd"/>
      <w:r w:rsidRPr="00016E0F">
        <w:rPr>
          <w:rFonts w:ascii="Book Antiqua" w:hAnsi="Book Antiqua" w:cs="Times New Roman"/>
          <w:sz w:val="24"/>
          <w:szCs w:val="24"/>
          <w:lang w:val="en-US"/>
        </w:rPr>
        <w:t xml:space="preserve"> pada </w:t>
      </w:r>
      <w:proofErr w:type="spellStart"/>
      <w:r w:rsidRPr="00016E0F">
        <w:rPr>
          <w:rFonts w:ascii="Book Antiqua" w:hAnsi="Book Antiqua" w:cs="Times New Roman"/>
          <w:sz w:val="24"/>
          <w:szCs w:val="24"/>
          <w:lang w:val="en-US"/>
        </w:rPr>
        <w:t>sekolah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lanjutan</w:t>
      </w:r>
      <w:proofErr w:type="spellEnd"/>
      <w:r w:rsidRPr="00016E0F">
        <w:rPr>
          <w:rFonts w:ascii="Book Antiqua" w:hAnsi="Book Antiqua" w:cs="Times New Roman"/>
          <w:sz w:val="24"/>
          <w:szCs w:val="24"/>
          <w:lang w:val="en-US"/>
        </w:rPr>
        <w:t xml:space="preserve"> </w:t>
      </w:r>
      <w:r w:rsidR="00DC14F1">
        <w:rPr>
          <w:rFonts w:ascii="Book Antiqua" w:hAnsi="Book Antiqua" w:cs="Times New Roman"/>
          <w:sz w:val="24"/>
          <w:szCs w:val="24"/>
          <w:lang w:val="en-US"/>
        </w:rPr>
        <w:fldChar w:fldCharType="begin" w:fldLock="1"/>
      </w:r>
      <w:r w:rsidR="005F71FF">
        <w:rPr>
          <w:rFonts w:ascii="Book Antiqua" w:hAnsi="Book Antiqua" w:cs="Times New Roman"/>
          <w:sz w:val="24"/>
          <w:szCs w:val="24"/>
          <w:lang w:val="en-US"/>
        </w:rPr>
        <w:instrText>ADDIN CSL_CITATION {"citationItems":[{"id":"ITEM-1","itemData":{"DOI":"10.1109/ICET51153.2020.9276571","ISBN":"9781728190075","abstract":"The research objective was to examine the causality relationship between resilience and e-learning psychological readiness. The research method is a causal relationship study. The number of research respondents was 100 college students of the Guidance and Counselling Program Universitas Tadulako who participated in electronic learning from February to August 2020 consists of 26 males, and 76 females. The data analysis was a linear regression analysis using statistic 21. The results showed that there was a significant causal relationship (α =0, 000) between resilience and e-learning psychological readiness, with a value of R=0.645 which indicated that the level of relationship between resilience and psychological readiness factors was in the strong enough category. and the amount of R square/simultaneous contribution=0.416, which indicated a contribution of resilience to e-learning psychological readiness by 41.6%.","author":[{"dropping-particle":"","family":"Durrotunnisa","given":"","non-dropping-particle":"","parse-names":false,"suffix":""},{"dropping-particle":"","family":"Puswiartika","given":"Dhevy","non-dropping-particle":"","parse-names":false,"suffix":""},{"dropping-particle":"","family":"Gatot","given":"Irawan","non-dropping-particle":"","parse-names":false,"suffix":""},{"dropping-particle":"","family":"Nurhayati","given":"","non-dropping-particle":"","parse-names":false,"suffix":""}],"container-title":"Proceedings - 2020 6th International Conference on Education and Technology, ICET 2020","id":"ITEM-1","issued":{"date-parts":[["2020"]]},"page":"214-217","title":"The Effect of Resilience on E-Learning Psychological Readiness of College Students of Guidance and Counselling Program","type":"article-journal"},"uris":["http://www.mendeley.com/documents/?uuid=7a386797-a23c-4835-9b9b-5c126502f13b"]}],"mendeley":{"formattedCitation":"(Durrotunnisa et al., 2020)","manualFormatting":"(Suranata et al., 2017; Durrotunnisa et al., 2020","plainTextFormattedCitation":"(Durrotunnisa et al., 2020)","previouslyFormattedCitation":"(Durrotunnisa et al., 2020)"},"properties":{"noteIndex":0},"schema":"https://github.com/citation-style-language/schema/raw/master/csl-citation.json"}</w:instrText>
      </w:r>
      <w:r w:rsidR="00DC14F1">
        <w:rPr>
          <w:rFonts w:ascii="Book Antiqua" w:hAnsi="Book Antiqua" w:cs="Times New Roman"/>
          <w:sz w:val="24"/>
          <w:szCs w:val="24"/>
          <w:lang w:val="en-US"/>
        </w:rPr>
        <w:fldChar w:fldCharType="separate"/>
      </w:r>
      <w:r w:rsidR="00DC14F1" w:rsidRPr="00DC14F1">
        <w:rPr>
          <w:rFonts w:ascii="Book Antiqua" w:hAnsi="Book Antiqua" w:cs="Times New Roman"/>
          <w:noProof/>
          <w:sz w:val="24"/>
          <w:szCs w:val="24"/>
          <w:lang w:val="en-US"/>
        </w:rPr>
        <w:t>(</w:t>
      </w:r>
      <w:r w:rsidR="00E12E68">
        <w:rPr>
          <w:rFonts w:ascii="Book Antiqua" w:hAnsi="Book Antiqua" w:cs="Times New Roman"/>
          <w:noProof/>
          <w:sz w:val="24"/>
          <w:szCs w:val="24"/>
          <w:lang w:val="en-US"/>
        </w:rPr>
        <w:fldChar w:fldCharType="begin" w:fldLock="1"/>
      </w:r>
      <w:r w:rsidR="00E12E68">
        <w:rPr>
          <w:rFonts w:ascii="Book Antiqua" w:hAnsi="Book Antiqua" w:cs="Times New Roman"/>
          <w:noProof/>
          <w:sz w:val="24"/>
          <w:szCs w:val="24"/>
          <w:lang w:val="en-US"/>
        </w:rPr>
        <w:instrText>ADDIN CSL_CITATION {"citationItems":[{"id":"ITEM-1","itemData":{"DOI":"10.24127/gdn.v7i1.648","ISSN":"2088-9623","abstract":"This study investigated the validation of the psychological resilience scale adaptation from youth development module (RYDM) for secondary school. The psychological RYDM is measured by six factors psychological assets was strongly associated with students academic success. A sample of study is 158 seventh grade students from five secondary schools in Singaraja, Bali Province (75 or 47.4% male and 83 or 52.6%  female, with age range 12-13 years). The constructs validation was conduct by exploratory factor analysis (EFA) method, with SPSS 22.0. Five iterations of the EFA reducing 18 original items to 14 items and 6 original factors to 5 factors. Five factors and 14 items produced are consistent with the conceptual basis used in the original RYDM. The stability of new five factors is formed by a split sample analysis method showed the all of the items of factors identified in the earlier testing stable adequacy of forming a common factor in this analysis in the first and second iteration. The results of analysis the item-total correlation on 14 item (n = 158) showed Cronbach's Alpha value of 0.777. Implications the study for guidance and counseling practice in schools is discussed.","author":[{"dropping-particle":"","family":"Suranata","given":"Kadek Suranata","non-dropping-particle":"","parse-names":false,"suffix":""},{"dropping-particle":"","family":"Atmoko","given":"Adi","non-dropping-particle":"","parse-names":false,"suffix":""},{"dropping-particle":"","family":"Hidayah","given":"Nur","non-dropping-particle":"","parse-names":false,"suffix":""}],"container-title":"GUIDENA: Jurnal Ilmu Pendidikan, Psikologi, Bimbingan dan Konseling","id":"ITEM-1","issue":"1","issued":{"date-parts":[["2017"]]},"page":"57","title":"Validation of Psychological Resilience Youth Developement Module and Implication for Guidance and Counseling","type":"article-journal","volume":"7"},"uris":["http://www.mendeley.com/documents/?uuid=f2934479-627a-49c6-a561-4cd69bf0fe87"]}],"mendeley":{"formattedCitation":"(Suranata et al., 2017)","manualFormatting":"Suranata et al., 2017","plainTextFormattedCitation":"(Suranata et al., 2017)","previouslyFormattedCitation":"(Suranata et al., 2017)"},"properties":{"noteIndex":0},"schema":"https://github.com/citation-style-language/schema/raw/master/csl-citation.json"}</w:instrText>
      </w:r>
      <w:r w:rsidR="00E12E68">
        <w:rPr>
          <w:rFonts w:ascii="Book Antiqua" w:hAnsi="Book Antiqua" w:cs="Times New Roman"/>
          <w:noProof/>
          <w:sz w:val="24"/>
          <w:szCs w:val="24"/>
          <w:lang w:val="en-US"/>
        </w:rPr>
        <w:fldChar w:fldCharType="separate"/>
      </w:r>
      <w:r w:rsidR="00E12E68" w:rsidRPr="00193554">
        <w:rPr>
          <w:rFonts w:ascii="Book Antiqua" w:hAnsi="Book Antiqua" w:cs="Times New Roman"/>
          <w:noProof/>
          <w:sz w:val="24"/>
          <w:szCs w:val="24"/>
          <w:lang w:val="en-US"/>
        </w:rPr>
        <w:t>Suranata et al., 2017</w:t>
      </w:r>
      <w:r w:rsidR="00E12E68">
        <w:rPr>
          <w:rFonts w:ascii="Book Antiqua" w:hAnsi="Book Antiqua" w:cs="Times New Roman"/>
          <w:noProof/>
          <w:sz w:val="24"/>
          <w:szCs w:val="24"/>
          <w:lang w:val="en-US"/>
        </w:rPr>
        <w:fldChar w:fldCharType="end"/>
      </w:r>
      <w:r w:rsidR="00E12E68">
        <w:rPr>
          <w:rFonts w:ascii="Book Antiqua" w:hAnsi="Book Antiqua" w:cs="Times New Roman"/>
          <w:noProof/>
          <w:sz w:val="24"/>
          <w:szCs w:val="24"/>
          <w:lang w:val="en-US"/>
        </w:rPr>
        <w:t xml:space="preserve">; </w:t>
      </w:r>
      <w:r w:rsidR="00DC14F1" w:rsidRPr="00DC14F1">
        <w:rPr>
          <w:rFonts w:ascii="Book Antiqua" w:hAnsi="Book Antiqua" w:cs="Times New Roman"/>
          <w:noProof/>
          <w:sz w:val="24"/>
          <w:szCs w:val="24"/>
          <w:lang w:val="en-US"/>
        </w:rPr>
        <w:t>Durrotunnisa et al., 2020</w:t>
      </w:r>
      <w:r w:rsidR="00DC14F1">
        <w:rPr>
          <w:rFonts w:ascii="Book Antiqua" w:hAnsi="Book Antiqua" w:cs="Times New Roman"/>
          <w:sz w:val="24"/>
          <w:szCs w:val="24"/>
          <w:lang w:val="en-US"/>
        </w:rPr>
        <w:fldChar w:fldCharType="end"/>
      </w:r>
      <w:r w:rsidRPr="00016E0F">
        <w:rPr>
          <w:rFonts w:ascii="Book Antiqua" w:hAnsi="Book Antiqua" w:cs="Times New Roman"/>
          <w:sz w:val="24"/>
          <w:szCs w:val="24"/>
          <w:lang w:val="en-US"/>
        </w:rPr>
        <w:t xml:space="preserve">;  </w:t>
      </w:r>
      <w:r w:rsidR="00193554">
        <w:rPr>
          <w:rFonts w:ascii="Book Antiqua" w:hAnsi="Book Antiqua" w:cs="Times New Roman"/>
          <w:sz w:val="24"/>
          <w:szCs w:val="24"/>
          <w:lang w:val="en-US"/>
        </w:rPr>
        <w:t xml:space="preserve">&amp; </w:t>
      </w:r>
      <w:r w:rsidR="00E12E68">
        <w:rPr>
          <w:rFonts w:ascii="Book Antiqua" w:hAnsi="Book Antiqua" w:cs="Times New Roman"/>
          <w:sz w:val="24"/>
          <w:szCs w:val="24"/>
          <w:lang w:val="en-US"/>
        </w:rPr>
        <w:fldChar w:fldCharType="begin" w:fldLock="1"/>
      </w:r>
      <w:r w:rsidR="005F71FF">
        <w:rPr>
          <w:rFonts w:ascii="Book Antiqua" w:hAnsi="Book Antiqua" w:cs="Times New Roman"/>
          <w:sz w:val="24"/>
          <w:szCs w:val="24"/>
          <w:lang w:val="en-US"/>
        </w:rPr>
        <w:instrText>ADDIN CSL_CITATION {"citationItems":[{"id":"ITEM-1","itemData":{"DOI":"https://doi.org/10.29210/181000","author":[{"dropping-particle":"","family":"Durrotunnisa","given":"Durrotunnisa","non-dropping-particle":"","parse-names":false,"suffix":""},{"dropping-particle":"","family":"Munifah","given":"Munifah","non-dropping-particle":"","parse-names":false,"suffix":""},{"dropping-particle":"","family":"Silalahi","given":"Micha Felayati","non-dropping-particle":"","parse-names":false,"suffix":""},{"dropping-particle":"","family":"Nurwahidin","given":"Muhammad","non-dropping-particle":"","parse-names":false,"suffix":""}],"container-title":"Jurnal Konseling dan Pendidikan","id":"ITEM-1","issue":"2","issued":{"date-parts":[["2022"]]},"page":"364-371","title":"Life satisfaction , kesyukuran , dan resiliensi siswa pasca pandemi","type":"article-journal","volume":"10"},"uris":["http://www.mendeley.com/documents/?uuid=442a81ee-af05-4d64-8ab0-e4a04a8fbc09"]}],"mendeley":{"formattedCitation":"(Durrotunnisa et al., 2022)","manualFormatting":"Durrotunnisa et al., 2022)","plainTextFormattedCitation":"(Durrotunnisa et al., 2022)","previouslyFormattedCitation":"(Durrotunnisa et al., 2022)"},"properties":{"noteIndex":0},"schema":"https://github.com/citation-style-language/schema/raw/master/csl-citation.json"}</w:instrText>
      </w:r>
      <w:r w:rsidR="00E12E68">
        <w:rPr>
          <w:rFonts w:ascii="Book Antiqua" w:hAnsi="Book Antiqua" w:cs="Times New Roman"/>
          <w:sz w:val="24"/>
          <w:szCs w:val="24"/>
          <w:lang w:val="en-US"/>
        </w:rPr>
        <w:fldChar w:fldCharType="separate"/>
      </w:r>
      <w:r w:rsidR="00E12E68" w:rsidRPr="00E12E68">
        <w:rPr>
          <w:rFonts w:ascii="Book Antiqua" w:hAnsi="Book Antiqua" w:cs="Times New Roman"/>
          <w:noProof/>
          <w:sz w:val="24"/>
          <w:szCs w:val="24"/>
          <w:lang w:val="en-US"/>
        </w:rPr>
        <w:t>Durrotunnisa et al., 2022)</w:t>
      </w:r>
      <w:r w:rsidR="00E12E68">
        <w:rPr>
          <w:rFonts w:ascii="Book Antiqua" w:hAnsi="Book Antiqua" w:cs="Times New Roman"/>
          <w:sz w:val="24"/>
          <w:szCs w:val="24"/>
          <w:lang w:val="en-US"/>
        </w:rPr>
        <w:fldChar w:fldCharType="end"/>
      </w:r>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mulai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dari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adaptasi</w:t>
      </w:r>
      <w:proofErr w:type="spellEnd"/>
      <w:r w:rsidRPr="00016E0F">
        <w:rPr>
          <w:rFonts w:ascii="Book Antiqua" w:hAnsi="Book Antiqua" w:cs="Times New Roman"/>
          <w:sz w:val="24"/>
          <w:szCs w:val="24"/>
          <w:lang w:val="en-US"/>
        </w:rPr>
        <w:t xml:space="preserve"> instrument </w:t>
      </w:r>
      <w:proofErr w:type="spellStart"/>
      <w:r w:rsidRPr="00016E0F">
        <w:rPr>
          <w:rFonts w:ascii="Book Antiqua" w:hAnsi="Book Antiqua" w:cs="Times New Roman"/>
          <w:sz w:val="24"/>
          <w:szCs w:val="24"/>
          <w:lang w:val="en-US"/>
        </w:rPr>
        <w:t>resiliensi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hubungan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dengan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variabel</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psikologis</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lain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maupun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treatmen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untuk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meningkatkan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resiliensi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siswa</w:t>
      </w:r>
      <w:proofErr w:type="spellEnd"/>
      <w:r w:rsidRPr="00016E0F">
        <w:rPr>
          <w:rFonts w:ascii="Book Antiqua" w:hAnsi="Book Antiqua" w:cs="Times New Roman"/>
          <w:sz w:val="24"/>
          <w:szCs w:val="24"/>
          <w:lang w:val="en-US"/>
        </w:rPr>
        <w:t xml:space="preserve">. Kajian </w:t>
      </w:r>
      <w:proofErr w:type="spellStart"/>
      <w:r w:rsidRPr="00016E0F">
        <w:rPr>
          <w:rFonts w:ascii="Book Antiqua" w:hAnsi="Book Antiqua" w:cs="Times New Roman"/>
          <w:sz w:val="24"/>
          <w:szCs w:val="24"/>
          <w:lang w:val="en-US"/>
        </w:rPr>
        <w:t>resiliensi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untuk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anak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usia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dini</w:t>
      </w:r>
      <w:proofErr w:type="spellEnd"/>
      <w:r w:rsidRPr="00016E0F">
        <w:rPr>
          <w:rFonts w:ascii="Book Antiqua" w:hAnsi="Book Antiqua" w:cs="Times New Roman"/>
          <w:sz w:val="24"/>
          <w:szCs w:val="24"/>
          <w:lang w:val="en-US"/>
        </w:rPr>
        <w:t xml:space="preserve"> (AUD) </w:t>
      </w:r>
      <w:proofErr w:type="spellStart"/>
      <w:r w:rsidRPr="00016E0F">
        <w:rPr>
          <w:rFonts w:ascii="Book Antiqua" w:hAnsi="Book Antiqua" w:cs="Times New Roman"/>
          <w:sz w:val="24"/>
          <w:szCs w:val="24"/>
          <w:lang w:val="en-US"/>
        </w:rPr>
        <w:t>masih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perlu</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dikembangkan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karena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beberapa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referensi</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peneliti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temukan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kurang</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spesifik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menjelaskan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kekhususan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indikator</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resiliensi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bagi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anak</w:t>
      </w:r>
      <w:proofErr w:type="spellEnd"/>
      <w:r w:rsidRPr="00016E0F">
        <w:rPr>
          <w:rFonts w:ascii="Book Antiqua" w:hAnsi="Book Antiqua" w:cs="Times New Roman"/>
          <w:sz w:val="24"/>
          <w:szCs w:val="24"/>
          <w:lang w:val="en-US"/>
        </w:rPr>
        <w:t xml:space="preserve"> PAUD </w:t>
      </w:r>
      <w:r w:rsidR="005F71FF">
        <w:rPr>
          <w:rFonts w:ascii="Book Antiqua" w:hAnsi="Book Antiqua" w:cs="Times New Roman"/>
          <w:sz w:val="24"/>
          <w:szCs w:val="24"/>
          <w:lang w:val="en-US"/>
        </w:rPr>
        <w:fldChar w:fldCharType="begin" w:fldLock="1"/>
      </w:r>
      <w:r w:rsidR="00C2248D">
        <w:rPr>
          <w:rFonts w:ascii="Book Antiqua" w:hAnsi="Book Antiqua" w:cs="Times New Roman"/>
          <w:sz w:val="24"/>
          <w:szCs w:val="24"/>
          <w:lang w:val="en-US"/>
        </w:rPr>
        <w:instrText>ADDIN CSL_CITATION {"citationItems":[{"id":"ITEM-1","itemData":{"DOI":"10.35568/naturalistic.v6i1.1589","ISSN":"2528-2921","abstract":"Berbagai perubahan dalam situasi dan keadaan seorang individu akan disikapi beragam bergantung dengan bagaimana seorang individu tersebut memiliki kemampuan penyesuaian diri dalam berbagai situasi terutama situasi yang dianggap tidak menyenangkan atau penuh tekanan. Kemampuan penyesuaian diri tersebut tidak terbentuk begitu saja, banyak faktor yang mempengaruhi pembentukannya dan berproses sejak anak usia . Sejalan dengan tumbuh dan kembangnya seluruh aspek perkembangan, maka salah satu yang juga turut berkembang adalah kemampuan penyesuaian diri terhadap situasi tidak menyenangkan atau resiliensi, kemampuan kontrol diri, berempati, menghargai dan menghormati orang lain serta mampun menyemangati diri sendiri merupakan bentuk-bentuk resliensi. Membangun resiliensi pada anak usia dini tidak lepas dari peran serta orang tua atau keluarga melalui pengasuhan, lingkungan atau peran pendidik di sekolah dan karakteristik individu itu sendiri.","author":[{"dropping-particle":"","family":"Lubis","given":"Maesaroh","non-dropping-particle":"","parse-names":false,"suffix":""},{"dropping-particle":"","family":"Surtika Dewi","given":"Rikha","non-dropping-particle":"","parse-names":false,"suffix":""}],"container-title":"NAaturalistic : Jurnal Kajian Penelitian Pendidikan dan Pembelajaran","id":"ITEM-1","issue":"1","issued":{"date-parts":[["2021"]]},"page":"1069-1077","title":"Resilience in Early Childhood","type":"article-journal","volume":"6"},"uris":["http://www.mendeley.com/documents/?uuid=59d03ddd-4cf2-442b-bf48-47bd11aeef1f"]}],"mendeley":{"formattedCitation":"(Lubis &amp; Surtika Dewi, 2021)","manualFormatting":"(Lubis &amp; Surtika Dewi, 2021","plainTextFormattedCitation":"(Lubis &amp; Surtika Dewi, 2021)","previouslyFormattedCitation":"(Lubis &amp; Surtika Dewi, 2021)"},"properties":{"noteIndex":0},"schema":"https://github.com/citation-style-language/schema/raw/master/csl-citation.json"}</w:instrText>
      </w:r>
      <w:r w:rsidR="005F71FF">
        <w:rPr>
          <w:rFonts w:ascii="Book Antiqua" w:hAnsi="Book Antiqua" w:cs="Times New Roman"/>
          <w:sz w:val="24"/>
          <w:szCs w:val="24"/>
          <w:lang w:val="en-US"/>
        </w:rPr>
        <w:fldChar w:fldCharType="separate"/>
      </w:r>
      <w:r w:rsidR="005F71FF" w:rsidRPr="005F71FF">
        <w:rPr>
          <w:rFonts w:ascii="Book Antiqua" w:hAnsi="Book Antiqua" w:cs="Times New Roman"/>
          <w:noProof/>
          <w:sz w:val="24"/>
          <w:szCs w:val="24"/>
          <w:lang w:val="en-US"/>
        </w:rPr>
        <w:t>(Lubis &amp; Surtika Dewi, 2021</w:t>
      </w:r>
      <w:r w:rsidR="005F71FF">
        <w:rPr>
          <w:rFonts w:ascii="Book Antiqua" w:hAnsi="Book Antiqua" w:cs="Times New Roman"/>
          <w:sz w:val="24"/>
          <w:szCs w:val="24"/>
          <w:lang w:val="en-US"/>
        </w:rPr>
        <w:fldChar w:fldCharType="end"/>
      </w:r>
      <w:r w:rsidRPr="00016E0F">
        <w:rPr>
          <w:rFonts w:ascii="Book Antiqua" w:hAnsi="Book Antiqua" w:cs="Times New Roman"/>
          <w:sz w:val="24"/>
          <w:szCs w:val="24"/>
          <w:lang w:val="en-US"/>
        </w:rPr>
        <w:t xml:space="preserve">; </w:t>
      </w:r>
      <w:r w:rsidR="005F71FF">
        <w:rPr>
          <w:rFonts w:ascii="Book Antiqua" w:hAnsi="Book Antiqua" w:cs="Times New Roman"/>
          <w:sz w:val="24"/>
          <w:szCs w:val="24"/>
          <w:lang w:val="en-US"/>
        </w:rPr>
        <w:fldChar w:fldCharType="begin" w:fldLock="1"/>
      </w:r>
      <w:r w:rsidR="005F71FF">
        <w:rPr>
          <w:rFonts w:ascii="Book Antiqua" w:hAnsi="Book Antiqua" w:cs="Times New Roman"/>
          <w:sz w:val="24"/>
          <w:szCs w:val="24"/>
          <w:lang w:val="en-US"/>
        </w:rPr>
        <w:instrText>ADDIN CSL_CITATION {"citationItems":[{"id":"ITEM-1","itemData":{"DOI":"10.31849/dinamisia.v6i2.9254","ISSN":"2614-7424","abstract":"Pada akhir Maret 2020 lalu kita dikejutkan dengan adanya penyebaran virus Covid 19. Berbagai upaya pemerintah dilakukan sebagai upaya untuk memutus rantai penyebaran virus ini yang berakibat pada pembatasan berbagai aktifitas termasuk diantaranya adalah kegiatan belajar mengajar disekolah.\r Peran orang tua yang awalnya hanya membimbing sikap dan keterampilan dasar seperti pembiasaan melakukan kegiatan yang baik, dengan adanya pandemi peran orang tua menjadi lebih luas yaitu mendampingi anak belajar dari rumah. Hal ini menjadi perhatian kami untuk dapat melakukan penyuluhan khususnya kepada guru-guru PAUD serta orang tua didalam upaya meningkatkan resiliensi (ketahanan) ditengah pandemi covid 19. \r Kemampuan resiliensi sebagai benteng ketahanan diri untuk bertahan di tengah kondisi pandemi saat ini sangat perlu untuk ditingkatkan. Berdasarkan pengalaman yang dialami oleh anak dalam menghadapi stres dan tekanan, dapat membantu anak untuk bangkit kembali sehingga dapat memaknai situasi krisis sehingga anak menghadapi kesulitan yang dihadapi sebagai tantangan yang harus dilalui yang dapat membentuk pribadi mereka menjadi lebih baik. \r  Kata kunci: Ketahanan, Belajar dari Rumah, Covid 19","author":[{"dropping-particle":"","family":"Ningrum","given":"Diah","non-dropping-particle":"","parse-names":false,"suffix":""},{"dropping-particle":"","family":"Priyanti","given":"Nina Yuminar","non-dropping-particle":"","parse-names":false,"suffix":""}],"container-title":"Dinamisia : Jurnal Pengabdian Kepada Masyarakat","id":"ITEM-1","issue":"2","issued":{"date-parts":[["2022"]]},"page":"477-483","title":"Mendampingi Anak dan Siswa Mengembangkan Resiliensi (Ketahanan) Pada Saat Belajar Dari Rumah","type":"article-journal","volume":"6"},"uris":["http://www.mendeley.com/documents/?uuid=46a751d2-5425-46a1-aee5-bed9a578b953"]}],"mendeley":{"formattedCitation":"(Ningrum &amp; Priyanti, 2022)","manualFormatting":"Ningrum &amp; Priyanti, 2022)","plainTextFormattedCitation":"(Ningrum &amp; Priyanti, 2022)","previouslyFormattedCitation":"(Ningrum &amp; Priyanti, 2022)"},"properties":{"noteIndex":0},"schema":"https://github.com/citation-style-language/schema/raw/master/csl-citation.json"}</w:instrText>
      </w:r>
      <w:r w:rsidR="005F71FF">
        <w:rPr>
          <w:rFonts w:ascii="Book Antiqua" w:hAnsi="Book Antiqua" w:cs="Times New Roman"/>
          <w:sz w:val="24"/>
          <w:szCs w:val="24"/>
          <w:lang w:val="en-US"/>
        </w:rPr>
        <w:fldChar w:fldCharType="separate"/>
      </w:r>
      <w:r w:rsidR="005F71FF" w:rsidRPr="005F71FF">
        <w:rPr>
          <w:rFonts w:ascii="Book Antiqua" w:hAnsi="Book Antiqua" w:cs="Times New Roman"/>
          <w:noProof/>
          <w:sz w:val="24"/>
          <w:szCs w:val="24"/>
          <w:lang w:val="en-US"/>
        </w:rPr>
        <w:t>Ningrum &amp; Priyanti, 2022)</w:t>
      </w:r>
      <w:r w:rsidR="005F71FF">
        <w:rPr>
          <w:rFonts w:ascii="Book Antiqua" w:hAnsi="Book Antiqua" w:cs="Times New Roman"/>
          <w:sz w:val="24"/>
          <w:szCs w:val="24"/>
          <w:lang w:val="en-US"/>
        </w:rPr>
        <w:fldChar w:fldCharType="end"/>
      </w:r>
      <w:r w:rsidRPr="00016E0F">
        <w:rPr>
          <w:rFonts w:ascii="Book Antiqua" w:hAnsi="Book Antiqua" w:cs="Times New Roman"/>
          <w:sz w:val="24"/>
          <w:szCs w:val="24"/>
          <w:lang w:val="en-US"/>
        </w:rPr>
        <w:t xml:space="preserve">). Studi Wulandari </w:t>
      </w:r>
      <w:r w:rsidR="005F71FF">
        <w:rPr>
          <w:rFonts w:ascii="Book Antiqua" w:hAnsi="Book Antiqua" w:cs="Times New Roman"/>
          <w:sz w:val="24"/>
          <w:szCs w:val="24"/>
          <w:lang w:val="en-US"/>
        </w:rPr>
        <w:fldChar w:fldCharType="begin" w:fldLock="1"/>
      </w:r>
      <w:r w:rsidR="005F71FF">
        <w:rPr>
          <w:rFonts w:ascii="Book Antiqua" w:hAnsi="Book Antiqua" w:cs="Times New Roman"/>
          <w:sz w:val="24"/>
          <w:szCs w:val="24"/>
          <w:lang w:val="en-US"/>
        </w:rPr>
        <w:instrText>ADDIN CSL_CITATION {"citationItems":[{"id":"ITEM-1","itemData":{"ISSN":"2549-9483","abstract":"Pandemi Covid-19 yang melanda dunia tidak terkecuali Indonesia telah mendorong dunia pendidikan untuk mengembangkan inovasi-inovasi baru dalam pembelajaran jarak jauh atau pembelajaran online seiring penutupan sekolah, termasuk PAUD Alam Al Firdaus. Tujuan kajian ini adalah: (1) Identifikasi masalah dan tantangan PAUD Alam Al Firdaus di masa Pandemi Covid-19; (2) Strategi resiliensi PAUD Alam Al Firdaus menghadapi Pandemi Covid-19; (3) Dampak positif program kegiatan PAUD Alam Al Firdaus menghadapi Pandemi Covid-19. Metode pengumpulan data dilakukan melalui beberapa cara. Pengumpulan data primer dilakukan melalui wawancara dan Focus Group Discussion (FGD) terhadap sejumlah responden. Penentuan responden dilakukan dengan metode purposive sampling atau ditentukan dengan sengaja. Responden terdiri dari pengelola PAUD Alam Al Firdaus, guru, orang tua murid, dan anggota kelompok binaan. Wawancara dilakukan dengan kuesioner secara terstruktur. Pengumpulan data sekunder dilakukan melalui studi literatur terkait penelitian sejenis. Hasil kajian menunjukkan bahwa tingkat kerentanan komunitas PAUD Alam Al Firdaus terhadap Pandemi Covid-19 cukup tinggi dengan nilai keterpaparan sosial ekonomi komunitas 2,5. Siswa dan masyarakat binaan mendapat nilai keterpaparan paling tinggi di samping guru/tutor PAUD dan pengelola. Tingkat sensitivitas sosial terhadap pandemi juga tinggi dipengaruhi oleh tingkat pendidikan dan tingkat pendapatan komunitas PAUD. Terlepas dari semua tantangan tersebut, kapasitas adaptasi komunitas PAUD Alam Al Firdaus masih terbilang tinggi disebakan kuatnya modal sosial yang dimiliki antara lain jaringan, komitmen komunitas, rasa kepemilikan, kerja sama, kepercayaan, serta adanya inovasi. Modal sosial yang cukup tinggi berupa komitmen komunitas, rasa kepemilikan terhadap PAUD mendorong bangkitnya semangat untuk mencari terobosan-terobosan bersama.","author":[{"dropping-particle":"","family":"Wulandari","given":"Yulia P","non-dropping-particle":"","parse-names":false,"suffix":""},{"dropping-particle":"","family":"Anggraini","given":"Linggar B","non-dropping-particle":"","parse-names":false,"suffix":""},{"dropping-particle":"","family":"Care","given":"Peneliti","non-dropping-particle":"","parse-names":false,"suffix":""},{"dropping-particle":"","family":"Ipb","given":"Lppm","non-dropping-particle":"","parse-names":false,"suffix":""}],"container-title":"Jurnal Resolusi Konflik, CSR dan Pemberdayaan (CARE)","id":"ITEM-1","issue":"1","issued":{"date-parts":[["2020"]]},"page":"52-62","title":"Strategi Resiliensi Paud Alam Al Firdaus Di Masa Covid 19","type":"article-journal","volume":"5"},"uris":["http://www.mendeley.com/documents/?uuid=90db449d-6eed-467d-a11c-a13f577ea6ac"]}],"mendeley":{"formattedCitation":"(Wulandari et al., 2020)","plainTextFormattedCitation":"(Wulandari et al., 2020)","previouslyFormattedCitation":"(Wulandari et al., 2020)"},"properties":{"noteIndex":0},"schema":"https://github.com/citation-style-language/schema/raw/master/csl-citation.json"}</w:instrText>
      </w:r>
      <w:r w:rsidR="005F71FF">
        <w:rPr>
          <w:rFonts w:ascii="Book Antiqua" w:hAnsi="Book Antiqua" w:cs="Times New Roman"/>
          <w:sz w:val="24"/>
          <w:szCs w:val="24"/>
          <w:lang w:val="en-US"/>
        </w:rPr>
        <w:fldChar w:fldCharType="separate"/>
      </w:r>
      <w:r w:rsidR="005F71FF" w:rsidRPr="005F71FF">
        <w:rPr>
          <w:rFonts w:ascii="Book Antiqua" w:hAnsi="Book Antiqua" w:cs="Times New Roman"/>
          <w:noProof/>
          <w:sz w:val="24"/>
          <w:szCs w:val="24"/>
          <w:lang w:val="en-US"/>
        </w:rPr>
        <w:t>(Wulandari et al., 2020)</w:t>
      </w:r>
      <w:r w:rsidR="005F71FF">
        <w:rPr>
          <w:rFonts w:ascii="Book Antiqua" w:hAnsi="Book Antiqua" w:cs="Times New Roman"/>
          <w:sz w:val="24"/>
          <w:szCs w:val="24"/>
          <w:lang w:val="en-US"/>
        </w:rPr>
        <w:fldChar w:fldCharType="end"/>
      </w:r>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hanya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meneliti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resiliensi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dari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perspektif</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pengelola</w:t>
      </w:r>
      <w:proofErr w:type="spellEnd"/>
      <w:r w:rsidRPr="00016E0F">
        <w:rPr>
          <w:rFonts w:ascii="Book Antiqua" w:hAnsi="Book Antiqua" w:cs="Times New Roman"/>
          <w:sz w:val="24"/>
          <w:szCs w:val="24"/>
          <w:lang w:val="en-US"/>
        </w:rPr>
        <w:t xml:space="preserve">, guru dan orang </w:t>
      </w:r>
      <w:proofErr w:type="spellStart"/>
      <w:r w:rsidRPr="00016E0F">
        <w:rPr>
          <w:rFonts w:ascii="Book Antiqua" w:hAnsi="Book Antiqua" w:cs="Times New Roman"/>
          <w:sz w:val="24"/>
          <w:szCs w:val="24"/>
          <w:lang w:val="en-US"/>
        </w:rPr>
        <w:t>tua</w:t>
      </w:r>
      <w:proofErr w:type="spellEnd"/>
      <w:r w:rsidRPr="00016E0F">
        <w:rPr>
          <w:rFonts w:ascii="Book Antiqua" w:hAnsi="Book Antiqua" w:cs="Times New Roman"/>
          <w:sz w:val="24"/>
          <w:szCs w:val="24"/>
          <w:lang w:val="en-US"/>
        </w:rPr>
        <w:t xml:space="preserve">. Sri Asih </w:t>
      </w:r>
      <w:r w:rsidR="005F71FF">
        <w:rPr>
          <w:rFonts w:ascii="Book Antiqua" w:hAnsi="Book Antiqua" w:cs="Times New Roman"/>
          <w:sz w:val="24"/>
          <w:szCs w:val="24"/>
          <w:lang w:val="en-US"/>
        </w:rPr>
        <w:fldChar w:fldCharType="begin" w:fldLock="1"/>
      </w:r>
      <w:r w:rsidR="005F71FF">
        <w:rPr>
          <w:rFonts w:ascii="Book Antiqua" w:hAnsi="Book Antiqua" w:cs="Times New Roman"/>
          <w:sz w:val="24"/>
          <w:szCs w:val="24"/>
          <w:lang w:val="en-US"/>
        </w:rPr>
        <w:instrText>ADDIN CSL_CITATION {"citationItems":[{"id":"ITEM-1","itemData":{"DOI":"10.21831/jpa.v10i2.42872","ISSN":"2302-6804","abstract":"Sistem pembelajaran jarak jauh pada PAUD (Pendidikan Anak Usia Dini) tergolong baru dan belum banyak penelitian yang meneliti pengaruhnya terhadap pencapaian tumbuh kembang anak usia dini terutama yang berkaitan dengan karakter resiliensi. Rencana Program Pembelajaran Mingguan (RPPM) yang disusun oleh pendidik merupakan jembatan dalam inovasi pendidik PAUD dalam pembentukan karakter tangguh. Arahan yang ditulis oleh pendidik dalam RPPM sangat membantu orang tua dalam mendampingi anak belajar di rumah. Tujuan penelitian ini adalah untuk mengukur tingkat pemahaman guru PAUD dalam menyusun RPPM selama pelaksanaan BDR (Belajar dari Rumah) yang memiliki muatan resiliensi. Penelitian ini menggunakan pendekatan deskriptif kuantitatif dengan teknik pengumpulan data menggunakan kuesioner. Hasil penelitian ini memberikan gambaran terkini bahwa pendidik PAUD di Kecamatan Depok telah menerapkannya melalui Rencana Pelaksanaan Pembelajaran Mingguan (RPPM) bagi orang tua yang mengandung sikap resiliensi seperti konsep diri positif (84,8%), mampu mengontrol diri sendiri (91,7%), pantang menyerah, ingin terus belajar (51,7%), optimis (90,3%). Stimulasi sikap optimis, menduduki peringkat tertinggi yang telah terstimulasi dengan baik, sedangkan kemampuan menumbuhkan semangat belajar terus menerus menempati persentase paling rendah salah satunya dikarenakan kebosanan anak dalam mengikuti kegiatan pembelajaran online yang memiliki ritme hampir sama di masa pandemi ini. Saat ini pendidik PAUD mendambakan untuk kembali bertatap muka dengan anak.","author":[{"dropping-particle":"","family":"Asih","given":"Sri","non-dropping-particle":"","parse-names":false,"suffix":""},{"dropping-particle":"","family":"Mawardi","given":"Imam","non-dropping-particle":"","parse-names":false,"suffix":""}],"container-title":"Jurnal Pendidikan Anak","id":"ITEM-1","issue":"2","issued":{"date-parts":[["2021"]]},"page":"120-127","title":"Tingkat Kemampuan Pendidik PAUD Terhadap Penanaman Karakter Resiliensi dalam RPPM di Kecamatan Depok Sleman","type":"article-journal","volume":"10"},"uris":["http://www.mendeley.com/documents/?uuid=48b3ddc0-c99a-4036-a938-9baa59e47fb6"]}],"mendeley":{"formattedCitation":"(Asih &amp; Mawardi, 2021)","plainTextFormattedCitation":"(Asih &amp; Mawardi, 2021)","previouslyFormattedCitation":"(Asih &amp; Mawardi, 2021)"},"properties":{"noteIndex":0},"schema":"https://github.com/citation-style-language/schema/raw/master/csl-citation.json"}</w:instrText>
      </w:r>
      <w:r w:rsidR="005F71FF">
        <w:rPr>
          <w:rFonts w:ascii="Book Antiqua" w:hAnsi="Book Antiqua" w:cs="Times New Roman"/>
          <w:sz w:val="24"/>
          <w:szCs w:val="24"/>
          <w:lang w:val="en-US"/>
        </w:rPr>
        <w:fldChar w:fldCharType="separate"/>
      </w:r>
      <w:r w:rsidR="005F71FF" w:rsidRPr="005F71FF">
        <w:rPr>
          <w:rFonts w:ascii="Book Antiqua" w:hAnsi="Book Antiqua" w:cs="Times New Roman"/>
          <w:noProof/>
          <w:sz w:val="24"/>
          <w:szCs w:val="24"/>
          <w:lang w:val="en-US"/>
        </w:rPr>
        <w:t>(Asih &amp; Mawardi, 2021)</w:t>
      </w:r>
      <w:r w:rsidR="005F71FF">
        <w:rPr>
          <w:rFonts w:ascii="Book Antiqua" w:hAnsi="Book Antiqua" w:cs="Times New Roman"/>
          <w:sz w:val="24"/>
          <w:szCs w:val="24"/>
          <w:lang w:val="en-US"/>
        </w:rPr>
        <w:fldChar w:fldCharType="end"/>
      </w:r>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meneliti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tentang</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resiliensi</w:t>
      </w:r>
      <w:proofErr w:type="spellEnd"/>
      <w:r w:rsidRPr="00016E0F">
        <w:rPr>
          <w:rFonts w:ascii="Book Antiqua" w:hAnsi="Book Antiqua" w:cs="Times New Roman"/>
          <w:sz w:val="24"/>
          <w:szCs w:val="24"/>
          <w:lang w:val="en-US"/>
        </w:rPr>
        <w:t xml:space="preserve"> PAUD,  </w:t>
      </w:r>
      <w:proofErr w:type="spellStart"/>
      <w:r w:rsidRPr="00016E0F">
        <w:rPr>
          <w:rFonts w:ascii="Book Antiqua" w:hAnsi="Book Antiqua" w:cs="Times New Roman"/>
          <w:sz w:val="24"/>
          <w:szCs w:val="24"/>
          <w:lang w:val="en-US"/>
        </w:rPr>
        <w:t>namun</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diteliti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adalah</w:t>
      </w:r>
      <w:proofErr w:type="spellEnd"/>
      <w:r w:rsidRPr="00016E0F">
        <w:rPr>
          <w:rFonts w:ascii="Book Antiqua" w:hAnsi="Book Antiqua" w:cs="Times New Roman"/>
          <w:sz w:val="24"/>
          <w:szCs w:val="24"/>
          <w:lang w:val="en-US"/>
        </w:rPr>
        <w:t xml:space="preserve">  guru,  </w:t>
      </w:r>
      <w:proofErr w:type="spellStart"/>
      <w:r w:rsidRPr="00016E0F">
        <w:rPr>
          <w:rFonts w:ascii="Book Antiqua" w:hAnsi="Book Antiqua" w:cs="Times New Roman"/>
          <w:sz w:val="24"/>
          <w:szCs w:val="24"/>
          <w:lang w:val="en-US"/>
        </w:rPr>
        <w:t>dimana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rendahnya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resiliensi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ditemukan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ada</w:t>
      </w:r>
      <w:proofErr w:type="spellEnd"/>
      <w:r w:rsidRPr="00016E0F">
        <w:rPr>
          <w:rFonts w:ascii="Book Antiqua" w:hAnsi="Book Antiqua" w:cs="Times New Roman"/>
          <w:sz w:val="24"/>
          <w:szCs w:val="24"/>
          <w:lang w:val="en-US"/>
        </w:rPr>
        <w:t xml:space="preserve">  pada  </w:t>
      </w:r>
      <w:proofErr w:type="spellStart"/>
      <w:r w:rsidRPr="00016E0F">
        <w:rPr>
          <w:rFonts w:ascii="Book Antiqua" w:hAnsi="Book Antiqua" w:cs="Times New Roman"/>
          <w:sz w:val="24"/>
          <w:szCs w:val="24"/>
          <w:lang w:val="en-US"/>
        </w:rPr>
        <w:t>aspek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mau</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terus</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menerus</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belajar</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sehingga</w:t>
      </w:r>
      <w:proofErr w:type="spellEnd"/>
      <w:r>
        <w:rPr>
          <w:rFonts w:ascii="Book Antiqua" w:hAnsi="Book Antiqua" w:cs="Times New Roman"/>
          <w:sz w:val="24"/>
          <w:szCs w:val="24"/>
          <w:lang w:val="en-US"/>
        </w:rPr>
        <w:t xml:space="preserve"> </w:t>
      </w:r>
      <w:r w:rsidRPr="00016E0F">
        <w:rPr>
          <w:rFonts w:ascii="Book Antiqua" w:hAnsi="Book Antiqua" w:cs="Times New Roman"/>
          <w:sz w:val="24"/>
          <w:szCs w:val="24"/>
          <w:lang w:val="en-US"/>
        </w:rPr>
        <w:t xml:space="preserve">instrument </w:t>
      </w:r>
      <w:proofErr w:type="spellStart"/>
      <w:r w:rsidRPr="00016E0F">
        <w:rPr>
          <w:rFonts w:ascii="Book Antiqua" w:hAnsi="Book Antiqua" w:cs="Times New Roman"/>
          <w:sz w:val="24"/>
          <w:szCs w:val="24"/>
          <w:lang w:val="en-US"/>
        </w:rPr>
        <w:t>masih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perlu</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diadaptasi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untuk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spesifik</w:t>
      </w:r>
      <w:proofErr w:type="spellEnd"/>
      <w:r w:rsidRPr="00016E0F">
        <w:rPr>
          <w:rFonts w:ascii="Book Antiqua" w:hAnsi="Book Antiqua" w:cs="Times New Roman"/>
          <w:sz w:val="24"/>
          <w:szCs w:val="24"/>
          <w:lang w:val="en-US"/>
        </w:rPr>
        <w:t xml:space="preserve"> AUD. Riset lain juga </w:t>
      </w:r>
      <w:proofErr w:type="spellStart"/>
      <w:r w:rsidRPr="00016E0F">
        <w:rPr>
          <w:rFonts w:ascii="Book Antiqua" w:hAnsi="Book Antiqua" w:cs="Times New Roman"/>
          <w:sz w:val="24"/>
          <w:szCs w:val="24"/>
          <w:lang w:val="en-US"/>
        </w:rPr>
        <w:t>menyasar</w:t>
      </w:r>
      <w:proofErr w:type="spellEnd"/>
      <w:r w:rsidRPr="00016E0F">
        <w:rPr>
          <w:rFonts w:ascii="Book Antiqua" w:hAnsi="Book Antiqua" w:cs="Times New Roman"/>
          <w:sz w:val="24"/>
          <w:szCs w:val="24"/>
          <w:lang w:val="en-US"/>
        </w:rPr>
        <w:t xml:space="preserve"> orang </w:t>
      </w:r>
      <w:proofErr w:type="spellStart"/>
      <w:r w:rsidRPr="00016E0F">
        <w:rPr>
          <w:rFonts w:ascii="Book Antiqua" w:hAnsi="Book Antiqua" w:cs="Times New Roman"/>
          <w:sz w:val="24"/>
          <w:szCs w:val="24"/>
          <w:lang w:val="en-US"/>
        </w:rPr>
        <w:t>tua</w:t>
      </w:r>
      <w:proofErr w:type="spellEnd"/>
      <w:r w:rsidRPr="00016E0F">
        <w:rPr>
          <w:rFonts w:ascii="Book Antiqua" w:hAnsi="Book Antiqua" w:cs="Times New Roman"/>
          <w:sz w:val="24"/>
          <w:szCs w:val="24"/>
          <w:lang w:val="en-US"/>
        </w:rPr>
        <w:t xml:space="preserve"> </w:t>
      </w:r>
      <w:r w:rsidR="005F71FF">
        <w:rPr>
          <w:rFonts w:ascii="Book Antiqua" w:hAnsi="Book Antiqua" w:cs="Times New Roman"/>
          <w:sz w:val="24"/>
          <w:szCs w:val="24"/>
          <w:lang w:val="en-US"/>
        </w:rPr>
        <w:fldChar w:fldCharType="begin" w:fldLock="1"/>
      </w:r>
      <w:r w:rsidR="003A009C">
        <w:rPr>
          <w:rFonts w:ascii="Book Antiqua" w:hAnsi="Book Antiqua" w:cs="Times New Roman"/>
          <w:sz w:val="24"/>
          <w:szCs w:val="24"/>
          <w:lang w:val="en-US"/>
        </w:rPr>
        <w:instrText>ADDIN CSL_CITATION {"citationItems":[{"id":"ITEM-1","itemData":{"DOI":"10.1080/1034912X.2020.1834078","ISSN":"1465346X","abstract":"Cultures could influence parents in the way they perceive adverse situations and in how external factors influence resilience, which in turn, may differentially affect the quality of life of a child. The present study aimed to examine the associations between different dimensions of parental resilience and the quality of life of children in Indonesia. The samples consisted of 497 families. This study used the Parenting Resilience Elements and the Quality of Life Questionnaire. Parental resilience consists of three dimensions, knowledge of child’s characteristics, positive perception of parenting, and perceived social support. Knowledge of child’s characteristics, one of the parental resilience dimensions, significantly related to the Quality of Life dimensions of communication and influence, and development. Positive perceptions of parenting related to socio-emotional well-being. Perceived social support related to material well-being, activity, and socio-emotional well-being. We found that the parental resilience related to Quality of Life of children with developmental disabilities. Some findings could be unique for a collectivist culture and highlight the complexities of the association between different factors of parent resilience and Quality of Life of children with developmental disabilities in Indonesia.","author":[{"dropping-particle":"","family":"Widyawati","given":"Yapina","non-dropping-particle":"","parse-names":false,"suffix":""},{"dropping-particle":"","family":"Otten","given":"Roy","non-dropping-particle":"","parse-names":false,"suffix":""},{"dropping-particle":"","family":"Kleemans","given":"Tijs","non-dropping-particle":"","parse-names":false,"suffix":""},{"dropping-particle":"","family":"Scholte","given":"R. H.J.","non-dropping-particle":"","parse-names":false,"suffix":""}],"container-title":"International Journal of Disability, Development and Education","id":"ITEM-1","issue":"6","issued":{"date-parts":[["2022"]]},"page":"1946-1962","publisher":"Routledge","title":"Parental Resilience and the Quality of Life of Children with Developmental Disabilities in Indonesia","type":"article-journal","volume":"69"},"uris":["http://www.mendeley.com/documents/?uuid=e6bd9469-22b5-433d-b4fa-198b8e14a182"]}],"mendeley":{"formattedCitation":"(Widyawati et al., 2022)","plainTextFormattedCitation":"(Widyawati et al., 2022)","previouslyFormattedCitation":"(Widyawati et al., 2022)"},"properties":{"noteIndex":0},"schema":"https://github.com/citation-style-language/schema/raw/master/csl-citation.json"}</w:instrText>
      </w:r>
      <w:r w:rsidR="005F71FF">
        <w:rPr>
          <w:rFonts w:ascii="Book Antiqua" w:hAnsi="Book Antiqua" w:cs="Times New Roman"/>
          <w:sz w:val="24"/>
          <w:szCs w:val="24"/>
          <w:lang w:val="en-US"/>
        </w:rPr>
        <w:fldChar w:fldCharType="separate"/>
      </w:r>
      <w:r w:rsidR="005F71FF" w:rsidRPr="005F71FF">
        <w:rPr>
          <w:rFonts w:ascii="Book Antiqua" w:hAnsi="Book Antiqua" w:cs="Times New Roman"/>
          <w:noProof/>
          <w:sz w:val="24"/>
          <w:szCs w:val="24"/>
          <w:lang w:val="en-US"/>
        </w:rPr>
        <w:t>(Widyawati et al., 2022)</w:t>
      </w:r>
      <w:r w:rsidR="005F71FF">
        <w:rPr>
          <w:rFonts w:ascii="Book Antiqua" w:hAnsi="Book Antiqua" w:cs="Times New Roman"/>
          <w:sz w:val="24"/>
          <w:szCs w:val="24"/>
          <w:lang w:val="en-US"/>
        </w:rPr>
        <w:fldChar w:fldCharType="end"/>
      </w:r>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dengan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menggunakan</w:t>
      </w:r>
      <w:proofErr w:type="spellEnd"/>
      <w:r w:rsidRPr="00016E0F">
        <w:rPr>
          <w:rFonts w:ascii="Book Antiqua" w:hAnsi="Book Antiqua" w:cs="Times New Roman"/>
          <w:sz w:val="24"/>
          <w:szCs w:val="24"/>
          <w:lang w:val="en-US"/>
        </w:rPr>
        <w:t xml:space="preserve"> 3 </w:t>
      </w:r>
      <w:proofErr w:type="spellStart"/>
      <w:r w:rsidRPr="00016E0F">
        <w:rPr>
          <w:rFonts w:ascii="Book Antiqua" w:hAnsi="Book Antiqua" w:cs="Times New Roman"/>
          <w:sz w:val="24"/>
          <w:szCs w:val="24"/>
          <w:lang w:val="en-US"/>
        </w:rPr>
        <w:t>indikator</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pengukuran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yaitu</w:t>
      </w:r>
      <w:proofErr w:type="spellEnd"/>
      <w:r w:rsidRPr="00016E0F">
        <w:rPr>
          <w:rFonts w:ascii="Book Antiqua" w:hAnsi="Book Antiqua" w:cs="Times New Roman"/>
          <w:sz w:val="24"/>
          <w:szCs w:val="24"/>
          <w:lang w:val="en-US"/>
        </w:rPr>
        <w:t xml:space="preserve">, </w:t>
      </w:r>
      <w:r w:rsidRPr="00016E0F">
        <w:rPr>
          <w:rFonts w:ascii="Book Antiqua" w:hAnsi="Book Antiqua" w:cs="Times New Roman"/>
          <w:i/>
          <w:sz w:val="24"/>
          <w:szCs w:val="24"/>
          <w:lang w:val="en-US"/>
        </w:rPr>
        <w:t>knowledge of child’s characteristics, positive perception of parenting, and perceived social support</w:t>
      </w:r>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Dapat</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disimpulkan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bahwa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resiliensi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untuk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anak</w:t>
      </w:r>
      <w:proofErr w:type="spellEnd"/>
      <w:r w:rsidRPr="00016E0F">
        <w:rPr>
          <w:rFonts w:ascii="Book Antiqua" w:hAnsi="Book Antiqua" w:cs="Times New Roman"/>
          <w:sz w:val="24"/>
          <w:szCs w:val="24"/>
          <w:lang w:val="en-US"/>
        </w:rPr>
        <w:t xml:space="preserve"> PAUD </w:t>
      </w:r>
      <w:proofErr w:type="spellStart"/>
      <w:r w:rsidRPr="00016E0F">
        <w:rPr>
          <w:rFonts w:ascii="Book Antiqua" w:hAnsi="Book Antiqua" w:cs="Times New Roman"/>
          <w:sz w:val="24"/>
          <w:szCs w:val="24"/>
          <w:lang w:val="en-US"/>
        </w:rPr>
        <w:t>masih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perlu</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adaptasi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baik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dalam</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pengidentifikasian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indi</w:t>
      </w:r>
      <w:r w:rsidR="0048556E">
        <w:rPr>
          <w:rFonts w:ascii="Book Antiqua" w:hAnsi="Book Antiqua" w:cs="Times New Roman"/>
          <w:sz w:val="24"/>
          <w:szCs w:val="24"/>
          <w:lang w:val="en-US"/>
        </w:rPr>
        <w:t>k</w:t>
      </w:r>
      <w:r w:rsidRPr="00016E0F">
        <w:rPr>
          <w:rFonts w:ascii="Book Antiqua" w:hAnsi="Book Antiqua" w:cs="Times New Roman"/>
          <w:sz w:val="24"/>
          <w:szCs w:val="24"/>
          <w:lang w:val="en-US"/>
        </w:rPr>
        <w:t>ator</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maupun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penerapannya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Aktivitas</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permainan</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mengandung</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nilai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nilai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pembelajaran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wajib</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dijadikan</w:t>
      </w:r>
      <w:proofErr w:type="spellEnd"/>
      <w:r w:rsidRPr="00016E0F">
        <w:rPr>
          <w:rFonts w:ascii="Book Antiqua" w:hAnsi="Book Antiqua" w:cs="Times New Roman"/>
          <w:sz w:val="24"/>
          <w:szCs w:val="24"/>
          <w:lang w:val="en-US"/>
        </w:rPr>
        <w:t xml:space="preserve"> </w:t>
      </w:r>
      <w:proofErr w:type="spellStart"/>
      <w:proofErr w:type="gramStart"/>
      <w:r w:rsidRPr="00016E0F">
        <w:rPr>
          <w:rFonts w:ascii="Book Antiqua" w:hAnsi="Book Antiqua" w:cs="Times New Roman"/>
          <w:sz w:val="24"/>
          <w:szCs w:val="24"/>
          <w:lang w:val="en-US"/>
        </w:rPr>
        <w:t>kunci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untuk</w:t>
      </w:r>
      <w:proofErr w:type="spellEnd"/>
      <w:proofErr w:type="gram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menstimuli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anak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memperoleh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karakter</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resiliens</w:t>
      </w:r>
      <w:proofErr w:type="spellEnd"/>
      <w:r w:rsidRPr="00016E0F">
        <w:rPr>
          <w:rFonts w:ascii="Book Antiqua" w:hAnsi="Book Antiqua" w:cs="Times New Roman"/>
          <w:sz w:val="24"/>
          <w:szCs w:val="24"/>
          <w:lang w:val="en-US"/>
        </w:rPr>
        <w:t>.</w:t>
      </w:r>
    </w:p>
    <w:p w14:paraId="234F412A" w14:textId="60E7B208" w:rsidR="00016E0F" w:rsidRPr="00016E0F" w:rsidRDefault="00016E0F" w:rsidP="00016E0F">
      <w:pPr>
        <w:pStyle w:val="BodyText"/>
        <w:spacing w:line="240" w:lineRule="auto"/>
        <w:ind w:firstLine="709"/>
        <w:jc w:val="both"/>
        <w:rPr>
          <w:rFonts w:ascii="Book Antiqua" w:hAnsi="Book Antiqua" w:cs="Times New Roman"/>
          <w:sz w:val="24"/>
          <w:szCs w:val="24"/>
          <w:lang w:val="en-US"/>
        </w:rPr>
      </w:pPr>
      <w:r w:rsidRPr="00016E0F">
        <w:rPr>
          <w:rFonts w:ascii="Book Antiqua" w:hAnsi="Book Antiqua" w:cs="Times New Roman"/>
          <w:sz w:val="24"/>
          <w:szCs w:val="24"/>
          <w:lang w:val="en-US"/>
        </w:rPr>
        <w:t xml:space="preserve">Riset </w:t>
      </w:r>
      <w:proofErr w:type="spellStart"/>
      <w:r w:rsidRPr="00016E0F">
        <w:rPr>
          <w:rFonts w:ascii="Book Antiqua" w:hAnsi="Book Antiqua" w:cs="Times New Roman"/>
          <w:sz w:val="24"/>
          <w:szCs w:val="24"/>
          <w:lang w:val="en-US"/>
        </w:rPr>
        <w:t>terdahulu</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terkait</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treatmen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untuk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meningkatkan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resiliensi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diantaranya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dapat</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dilakukan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melalui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bimbingan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pelatihan</w:t>
      </w:r>
      <w:proofErr w:type="spellEnd"/>
      <w:r w:rsidRPr="00016E0F">
        <w:rPr>
          <w:rFonts w:ascii="Book Antiqua" w:hAnsi="Book Antiqua" w:cs="Times New Roman"/>
          <w:sz w:val="24"/>
          <w:szCs w:val="24"/>
          <w:lang w:val="en-US"/>
        </w:rPr>
        <w:t xml:space="preserve"> dan </w:t>
      </w:r>
      <w:proofErr w:type="spellStart"/>
      <w:r w:rsidRPr="00016E0F">
        <w:rPr>
          <w:rFonts w:ascii="Book Antiqua" w:hAnsi="Book Antiqua" w:cs="Times New Roman"/>
          <w:sz w:val="24"/>
          <w:szCs w:val="24"/>
          <w:lang w:val="en-US"/>
        </w:rPr>
        <w:t>pembiasaan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diantaranya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melalui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pelatihan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i/>
          <w:sz w:val="24"/>
          <w:szCs w:val="24"/>
          <w:lang w:val="en-US"/>
        </w:rPr>
        <w:t>self instruction</w:t>
      </w:r>
      <w:proofErr w:type="spellEnd"/>
      <w:r w:rsidR="00C2248D">
        <w:rPr>
          <w:rFonts w:ascii="Book Antiqua" w:hAnsi="Book Antiqua" w:cs="Times New Roman"/>
          <w:i/>
          <w:sz w:val="24"/>
          <w:szCs w:val="24"/>
          <w:lang w:val="en-US"/>
        </w:rPr>
        <w:t xml:space="preserve"> </w:t>
      </w:r>
      <w:r w:rsidR="00C2248D">
        <w:rPr>
          <w:rFonts w:ascii="Book Antiqua" w:hAnsi="Book Antiqua" w:cs="Times New Roman"/>
          <w:i/>
          <w:sz w:val="24"/>
          <w:szCs w:val="24"/>
          <w:lang w:val="en-US"/>
        </w:rPr>
        <w:fldChar w:fldCharType="begin" w:fldLock="1"/>
      </w:r>
      <w:r w:rsidR="00C2248D">
        <w:rPr>
          <w:rFonts w:ascii="Book Antiqua" w:hAnsi="Book Antiqua" w:cs="Times New Roman"/>
          <w:i/>
          <w:sz w:val="24"/>
          <w:szCs w:val="24"/>
          <w:lang w:val="en-US"/>
        </w:rPr>
        <w:instrText>ADDIN CSL_CITATION {"citationItems":[{"id":"ITEM-1","itemData":{"ISBN":"2252-6374","abstract":"Penelitian ini dilakukan berdasarkan fenomena dilapangan banyak siswa yang tidak mengetahui faktor yang mempengaruhi disiplin belajar di SMA Negeri se-Kabupaten Sragen. Penelitian ini bertujuan untuk mengetahui gambaran persepsi siswa tentang faktor yang mempengaruhi disiplin belajar. Jenis pe- nelitian yang digunakan adala survai dengan pendekatan kuantitatif deskripif. Subyek penelitian adalah kelas XI dengan teknik sampling yang digunakan adalah random sampling. Alat pengumpul data yang digunakan adalah Skala Persepsi. Teknik analisis data yang digunakan yakni analisis deskriptif pre- sentase. Hasil penelitian menunjukkan bahwa semua komponen dalam fak- tor yang mempengaruhi disiplin belajar cukup berpengaruh terhadap disiplin belajar. Dapat disimpulkan bahwa dari keempat faktor yang mempengaruhi disiplin belajar semuanya cukup berpengaruh terhadap disiplin belajar. Faktor lingkungan non-sosial merupakan faktor yang paling berpengaruh terhadap disiplin belajar siswa diantara empat faktor yang dapat mempengaruhi disip- lin belajar siswa yang terdiri dari faktor fisiologis, faktor psikologis, dan faktor lingkungan sosial.","author":[{"dropping-particle":"","family":"Jaya","given":"Tisaga Purnama","non-dropping-particle":"","parse-names":false,"suffix":""},{"dropping-particle":"","family":"Suharso","given":"","non-dropping-particle":"","parse-names":false,"suffix":""}],"container-title":"Indonesian Journal of Guidance and Counseling : Theory and Application","id":"ITEM-1","issue":"3","issued":{"date-parts":[["2018"]]},"page":"30-35","title":"Persepsi Siswa tentang Faktor yang Mempengaruhi Disiplin Belajar pada Siswa Kelas XI","type":"article-journal","volume":"7"},"uris":["http://www.mendeley.com/documents/?uuid=428da2db-63af-4954-9476-f8977f7fe87b"]}],"mendeley":{"formattedCitation":"(Jaya &amp; Suharso, 2018)","plainTextFormattedCitation":"(Jaya &amp; Suharso, 2018)","previouslyFormattedCitation":"(Jaya &amp; Suharso, 2018)"},"properties":{"noteIndex":0},"schema":"https://github.com/citation-style-language/schema/raw/master/csl-citation.json"}</w:instrText>
      </w:r>
      <w:r w:rsidR="00C2248D">
        <w:rPr>
          <w:rFonts w:ascii="Book Antiqua" w:hAnsi="Book Antiqua" w:cs="Times New Roman"/>
          <w:i/>
          <w:sz w:val="24"/>
          <w:szCs w:val="24"/>
          <w:lang w:val="en-US"/>
        </w:rPr>
        <w:fldChar w:fldCharType="separate"/>
      </w:r>
      <w:r w:rsidR="00C2248D" w:rsidRPr="00C2248D">
        <w:rPr>
          <w:rFonts w:ascii="Book Antiqua" w:hAnsi="Book Antiqua" w:cs="Times New Roman"/>
          <w:noProof/>
          <w:sz w:val="24"/>
          <w:szCs w:val="24"/>
          <w:lang w:val="en-US"/>
        </w:rPr>
        <w:t>(Jaya &amp; Suharso, 2018)</w:t>
      </w:r>
      <w:r w:rsidR="00C2248D">
        <w:rPr>
          <w:rFonts w:ascii="Book Antiqua" w:hAnsi="Book Antiqua" w:cs="Times New Roman"/>
          <w:i/>
          <w:sz w:val="24"/>
          <w:szCs w:val="24"/>
          <w:lang w:val="en-US"/>
        </w:rPr>
        <w:fldChar w:fldCharType="end"/>
      </w:r>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tretmen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berbasis</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formulasi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gambar</w:t>
      </w:r>
      <w:proofErr w:type="spellEnd"/>
      <w:r w:rsidRPr="00016E0F">
        <w:rPr>
          <w:rFonts w:ascii="Book Antiqua" w:hAnsi="Book Antiqua" w:cs="Times New Roman"/>
          <w:sz w:val="24"/>
          <w:szCs w:val="24"/>
          <w:lang w:val="en-US"/>
        </w:rPr>
        <w:t xml:space="preserve"> </w:t>
      </w:r>
      <w:r w:rsidR="00C2248D">
        <w:rPr>
          <w:rFonts w:ascii="Book Antiqua" w:hAnsi="Book Antiqua" w:cs="Times New Roman"/>
          <w:sz w:val="24"/>
          <w:szCs w:val="24"/>
          <w:lang w:val="en-US"/>
        </w:rPr>
        <w:fldChar w:fldCharType="begin" w:fldLock="1"/>
      </w:r>
      <w:r w:rsidR="00C2248D">
        <w:rPr>
          <w:rFonts w:ascii="Book Antiqua" w:hAnsi="Book Antiqua" w:cs="Times New Roman"/>
          <w:sz w:val="24"/>
          <w:szCs w:val="24"/>
          <w:lang w:val="en-US"/>
        </w:rPr>
        <w:instrText>ADDIN CSL_CITATION {"citationItems":[{"id":"ITEM-1","itemData":{"ISBN":"2017105002110","abstract":"Adolescent with divorced parents are vulnerable to negative problems because they are not ready to interpret the changes that occur, to survive and have a positive attitude, it requires high resilience. The purpose of this study was to develop a valid, practical, and effective picture formulation for resilience treatment model in increasing the resilience of adolescents with divorced parents. This type of research used is development research. The stages in this research are conceptualization &amp; planning, validation test, application test and operational test. Validation stage there is an expert test conducted on 2 experts, the application test phase is carried out on 3 teenagers, and the operational test stage is conducted on 10 adolescents with divorced parents who are divided into experimental and control groups, each consisting of 5 people The instrument used to measure effectiveness is the Connor-Davidson Resilience Scale. The results showed that picture formulation for resilience treatment can help increase resilience in adolescents with divorced parents. The results of the effectiveness test showed an increase after being given treatment (p = 0.04). Thus the picture formulation for resilience treatment model is effective and can be applied.","author":[{"dropping-particle":"","family":"Putri","given":"Ade Ayu Harisdiane","non-dropping-particle":"","parse-names":false,"suffix":""}],"id":"ITEM-1","issued":{"date-parts":[["2019"]]},"publisher-place":"Malang","title":"Treatment Resiliensi Berbasis Formulasi Gambar Untuk Meningkatkan Resiliensi Pada Remaja Dengan Orang Tua Bercerai","type":"thesis"},"uris":["http://www.mendeley.com/documents/?uuid=9e20f94e-2aac-4a4d-9bed-8ff4ba5bca38"]}],"mendeley":{"formattedCitation":"(Putri, 2019)","plainTextFormattedCitation":"(Putri, 2019)","previouslyFormattedCitation":"(Putri, 2019)"},"properties":{"noteIndex":0},"schema":"https://github.com/citation-style-language/schema/raw/master/csl-citation.json"}</w:instrText>
      </w:r>
      <w:r w:rsidR="00C2248D">
        <w:rPr>
          <w:rFonts w:ascii="Book Antiqua" w:hAnsi="Book Antiqua" w:cs="Times New Roman"/>
          <w:sz w:val="24"/>
          <w:szCs w:val="24"/>
          <w:lang w:val="en-US"/>
        </w:rPr>
        <w:fldChar w:fldCharType="separate"/>
      </w:r>
      <w:r w:rsidR="00C2248D" w:rsidRPr="00C2248D">
        <w:rPr>
          <w:rFonts w:ascii="Book Antiqua" w:hAnsi="Book Antiqua" w:cs="Times New Roman"/>
          <w:noProof/>
          <w:sz w:val="24"/>
          <w:szCs w:val="24"/>
          <w:lang w:val="en-US"/>
        </w:rPr>
        <w:t>(Putri, 2019)</w:t>
      </w:r>
      <w:r w:rsidR="00C2248D">
        <w:rPr>
          <w:rFonts w:ascii="Book Antiqua" w:hAnsi="Book Antiqua" w:cs="Times New Roman"/>
          <w:sz w:val="24"/>
          <w:szCs w:val="24"/>
          <w:lang w:val="en-US"/>
        </w:rPr>
        <w:fldChar w:fldCharType="end"/>
      </w:r>
      <w:r w:rsidRPr="00016E0F">
        <w:rPr>
          <w:rFonts w:ascii="Book Antiqua" w:hAnsi="Book Antiqua" w:cs="Times New Roman"/>
          <w:sz w:val="24"/>
          <w:szCs w:val="24"/>
          <w:lang w:val="en-US"/>
        </w:rPr>
        <w:t xml:space="preserve">, </w:t>
      </w:r>
      <w:r w:rsidRPr="00016E0F">
        <w:rPr>
          <w:rFonts w:ascii="Book Antiqua" w:hAnsi="Book Antiqua" w:cs="Times New Roman"/>
          <w:i/>
          <w:sz w:val="24"/>
          <w:szCs w:val="24"/>
          <w:lang w:val="en-US"/>
        </w:rPr>
        <w:t xml:space="preserve">behavior cognitive </w:t>
      </w:r>
      <w:r w:rsidR="00C2248D">
        <w:rPr>
          <w:rFonts w:ascii="Book Antiqua" w:hAnsi="Book Antiqua" w:cs="Times New Roman"/>
          <w:i/>
          <w:sz w:val="24"/>
          <w:szCs w:val="24"/>
          <w:lang w:val="en-US"/>
        </w:rPr>
        <w:fldChar w:fldCharType="begin" w:fldLock="1"/>
      </w:r>
      <w:r w:rsidR="00C2248D">
        <w:rPr>
          <w:rFonts w:ascii="Book Antiqua" w:hAnsi="Book Antiqua" w:cs="Times New Roman"/>
          <w:i/>
          <w:sz w:val="24"/>
          <w:szCs w:val="24"/>
          <w:lang w:val="en-US"/>
        </w:rPr>
        <w:instrText>ADDIN CSL_CITATION {"citationItems":[{"id":"ITEM-1","itemData":{"author":[{"dropping-particle":"","family":"Sulistiono","given":"A","non-dropping-particle":"","parse-names":false,"suffix":""}],"container-title":"Psikologia","id":"ITEM-1","issue":"January","issued":{"date-parts":[["2020"]]},"page":"37-49","title":"Efektivitas Cognitive Behavior Therapy untuk Meningkatkan Sekolah Staf dan Komando Angkatan Laut","type":"article-journal","volume":"5"},"uris":["http://www.mendeley.com/documents/?uuid=201f8a18-d794-4534-9696-9d70a1bcb718"]}],"mendeley":{"formattedCitation":"(Sulistiono, 2020)","manualFormatting":"(Sulistiono, 2020","plainTextFormattedCitation":"(Sulistiono, 2020)","previouslyFormattedCitation":"(Sulistiono, 2020)"},"properties":{"noteIndex":0},"schema":"https://github.com/citation-style-language/schema/raw/master/csl-citation.json"}</w:instrText>
      </w:r>
      <w:r w:rsidR="00C2248D">
        <w:rPr>
          <w:rFonts w:ascii="Book Antiqua" w:hAnsi="Book Antiqua" w:cs="Times New Roman"/>
          <w:i/>
          <w:sz w:val="24"/>
          <w:szCs w:val="24"/>
          <w:lang w:val="en-US"/>
        </w:rPr>
        <w:fldChar w:fldCharType="separate"/>
      </w:r>
      <w:r w:rsidR="00C2248D" w:rsidRPr="00C2248D">
        <w:rPr>
          <w:rFonts w:ascii="Book Antiqua" w:hAnsi="Book Antiqua" w:cs="Times New Roman"/>
          <w:noProof/>
          <w:sz w:val="24"/>
          <w:szCs w:val="24"/>
          <w:lang w:val="en-US"/>
        </w:rPr>
        <w:t>(Sulistiono, 2020</w:t>
      </w:r>
      <w:r w:rsidR="00C2248D">
        <w:rPr>
          <w:rFonts w:ascii="Book Antiqua" w:hAnsi="Book Antiqua" w:cs="Times New Roman"/>
          <w:i/>
          <w:sz w:val="24"/>
          <w:szCs w:val="24"/>
          <w:lang w:val="en-US"/>
        </w:rPr>
        <w:fldChar w:fldCharType="end"/>
      </w:r>
      <w:r w:rsidRPr="00016E0F">
        <w:rPr>
          <w:rFonts w:ascii="Book Antiqua" w:hAnsi="Book Antiqua" w:cs="Times New Roman"/>
          <w:sz w:val="24"/>
          <w:szCs w:val="24"/>
          <w:lang w:val="en-US"/>
        </w:rPr>
        <w:t xml:space="preserve">, </w:t>
      </w:r>
      <w:r w:rsidR="00C2248D">
        <w:rPr>
          <w:rFonts w:ascii="Book Antiqua" w:hAnsi="Book Antiqua" w:cs="Times New Roman"/>
          <w:sz w:val="24"/>
          <w:szCs w:val="24"/>
          <w:lang w:val="en-US"/>
        </w:rPr>
        <w:fldChar w:fldCharType="begin" w:fldLock="1"/>
      </w:r>
      <w:r w:rsidR="00C2248D">
        <w:rPr>
          <w:rFonts w:ascii="Book Antiqua" w:hAnsi="Book Antiqua" w:cs="Times New Roman"/>
          <w:sz w:val="24"/>
          <w:szCs w:val="24"/>
          <w:lang w:val="en-US"/>
        </w:rPr>
        <w:instrText>ADDIN CSL_CITATION {"citationItems":[{"id":"ITEM-1","itemData":{"ISSN":"2407-7801","abstract":"Social discrepancy that occurs in some state Junior High Schools 'considered superior' in Yogyakarta, including SMP N X &amp; Y, allow the students of low socioeconomic status to have a negative view of themselves and the environment, feel depressed, unconfident, and less able to optimize self potential (pre-elimenary study in 2013). In this case, self-esteem in adolescents is an important supporting factor for their growth and ability to face the adversities. Self-esteem is developed through resilience skills development program for adolescents in this condition. This research aims to improve self-esteem in adolescent of low socioeconomic status through resilience skills development program. Quasi experimental research method with the data analysis in the form of Mann-Whitney U Test was used to measure the increase in adolescents' self-esteem both before and after the intervention. Resilience skills development program was proven significant in improving self-esteem in adolescents that have lower socioeconomic status.","author":[{"dropping-particle":"","family":"Aunillah","given":"Fi","non-dropping-particle":"","parse-names":false,"suffix":""},{"dropping-particle":"","family":"Goretti Adiyanti","given":"Maria","non-dropping-particle":"","parse-names":false,"suffix":""},{"dropping-particle":"","family":"Studi Magister Profesi Psikologi","given":"Program","non-dropping-particle":"","parse-names":false,"suffix":""}],"container-title":"Gadjah Mada Journal of Professional Psychology","id":"ITEM-1","issue":"1","issued":{"date-parts":[["2015"]]},"page":"48-63","title":"Program Pengembangan Keterampilan Resiliensi untuk Meningkatkan Self-esteem pada Remaja","type":"article-journal","volume":"1"},"uris":["http://www.mendeley.com/documents/?uuid=ef82c351-6e99-414c-a3ad-dbd1dbbd8d7c"]}],"mendeley":{"formattedCitation":"(Aunillah et al., 2015)","manualFormatting":"Aunillah et al., 2015)","plainTextFormattedCitation":"(Aunillah et al., 2015)","previouslyFormattedCitation":"(Aunillah et al., 2015)"},"properties":{"noteIndex":0},"schema":"https://github.com/citation-style-language/schema/raw/master/csl-citation.json"}</w:instrText>
      </w:r>
      <w:r w:rsidR="00C2248D">
        <w:rPr>
          <w:rFonts w:ascii="Book Antiqua" w:hAnsi="Book Antiqua" w:cs="Times New Roman"/>
          <w:sz w:val="24"/>
          <w:szCs w:val="24"/>
          <w:lang w:val="en-US"/>
        </w:rPr>
        <w:fldChar w:fldCharType="separate"/>
      </w:r>
      <w:r w:rsidR="00C2248D" w:rsidRPr="00C2248D">
        <w:rPr>
          <w:rFonts w:ascii="Book Antiqua" w:hAnsi="Book Antiqua" w:cs="Times New Roman"/>
          <w:noProof/>
          <w:sz w:val="24"/>
          <w:szCs w:val="24"/>
          <w:lang w:val="en-US"/>
        </w:rPr>
        <w:t>Aunillah et al., 2015)</w:t>
      </w:r>
      <w:r w:rsidR="00C2248D">
        <w:rPr>
          <w:rFonts w:ascii="Book Antiqua" w:hAnsi="Book Antiqua" w:cs="Times New Roman"/>
          <w:sz w:val="24"/>
          <w:szCs w:val="24"/>
          <w:lang w:val="en-US"/>
        </w:rPr>
        <w:fldChar w:fldCharType="end"/>
      </w:r>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konseling</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kelompok</w:t>
      </w:r>
      <w:proofErr w:type="spellEnd"/>
      <w:r w:rsidRPr="00016E0F">
        <w:rPr>
          <w:rFonts w:ascii="Book Antiqua" w:hAnsi="Book Antiqua" w:cs="Times New Roman"/>
          <w:sz w:val="24"/>
          <w:szCs w:val="24"/>
          <w:lang w:val="en-US"/>
        </w:rPr>
        <w:t xml:space="preserve"> </w:t>
      </w:r>
      <w:r w:rsidR="00C2248D">
        <w:rPr>
          <w:rFonts w:ascii="Book Antiqua" w:hAnsi="Book Antiqua" w:cs="Times New Roman"/>
          <w:sz w:val="24"/>
          <w:szCs w:val="24"/>
          <w:lang w:val="en-US"/>
        </w:rPr>
        <w:fldChar w:fldCharType="begin" w:fldLock="1"/>
      </w:r>
      <w:r w:rsidR="003C5813">
        <w:rPr>
          <w:rFonts w:ascii="Book Antiqua" w:hAnsi="Book Antiqua" w:cs="Times New Roman"/>
          <w:sz w:val="24"/>
          <w:szCs w:val="24"/>
          <w:lang w:val="en-US"/>
        </w:rPr>
        <w:instrText>ADDIN CSL_CITATION {"citationItems":[{"id":"ITEM-1","itemData":{"author":[{"dropping-particle":"","family":"Hendar","given":"Kus","non-dropping-particle":"","parse-names":false,"suffix":""}],"id":"ITEM-1","issued":{"date-parts":[["2019"]]},"publisher":"Universitas Negeri Semarang","title":"Keefektifan Konseling Kelompok Solution-Focused Brief Therapy Untuk Meningkatkan Resiliensi Akademik dan Self-Efficacy Siswa SMA Negeri 1 Ungaran","type":"thesis"},"uris":["http://www.mendeley.com/documents/?uuid=830831df-d803-4364-8d20-12ac05b56fdc"]}],"mendeley":{"formattedCitation":"(Hendar, 2019)","manualFormatting":"(Hendar, 2019","plainTextFormattedCitation":"(Hendar, 2019)","previouslyFormattedCitation":"(Hendar, 2019)"},"properties":{"noteIndex":0},"schema":"https://github.com/citation-style-language/schema/raw/master/csl-citation.json"}</w:instrText>
      </w:r>
      <w:r w:rsidR="00C2248D">
        <w:rPr>
          <w:rFonts w:ascii="Book Antiqua" w:hAnsi="Book Antiqua" w:cs="Times New Roman"/>
          <w:sz w:val="24"/>
          <w:szCs w:val="24"/>
          <w:lang w:val="en-US"/>
        </w:rPr>
        <w:fldChar w:fldCharType="separate"/>
      </w:r>
      <w:r w:rsidR="00C2248D" w:rsidRPr="00C2248D">
        <w:rPr>
          <w:rFonts w:ascii="Book Antiqua" w:hAnsi="Book Antiqua" w:cs="Times New Roman"/>
          <w:noProof/>
          <w:sz w:val="24"/>
          <w:szCs w:val="24"/>
          <w:lang w:val="en-US"/>
        </w:rPr>
        <w:t>(Hendar, 2019</w:t>
      </w:r>
      <w:r w:rsidR="00C2248D">
        <w:rPr>
          <w:rFonts w:ascii="Book Antiqua" w:hAnsi="Book Antiqua" w:cs="Times New Roman"/>
          <w:sz w:val="24"/>
          <w:szCs w:val="24"/>
          <w:lang w:val="en-US"/>
        </w:rPr>
        <w:fldChar w:fldCharType="end"/>
      </w:r>
      <w:r w:rsidRPr="00016E0F">
        <w:rPr>
          <w:rFonts w:ascii="Book Antiqua" w:hAnsi="Book Antiqua" w:cs="Times New Roman"/>
          <w:sz w:val="24"/>
          <w:szCs w:val="24"/>
          <w:lang w:val="en-US"/>
        </w:rPr>
        <w:t xml:space="preserve">; &amp; </w:t>
      </w:r>
      <w:r w:rsidR="003C5813">
        <w:rPr>
          <w:rFonts w:ascii="Book Antiqua" w:hAnsi="Book Antiqua" w:cs="Times New Roman"/>
          <w:sz w:val="24"/>
          <w:szCs w:val="24"/>
          <w:lang w:val="en-US"/>
        </w:rPr>
        <w:fldChar w:fldCharType="begin" w:fldLock="1"/>
      </w:r>
      <w:r w:rsidR="00B82AA6">
        <w:rPr>
          <w:rFonts w:ascii="Book Antiqua" w:hAnsi="Book Antiqua" w:cs="Times New Roman"/>
          <w:sz w:val="24"/>
          <w:szCs w:val="24"/>
          <w:lang w:val="en-US"/>
        </w:rPr>
        <w:instrText>ADDIN CSL_CITATION {"citationItems":[{"id":"ITEM-1","itemData":{"DOI":"10.1037/a0036466","ISSN":"19311516","abstract":"The experience of positive emotion is closely linked to subjective well-being. For this reason, campaigns aimed at promoting the value of positive emotion have become widespread. What is rarely considered are the cultural implications of this focus on happiness. Promoting positive emotions as important for \"the good life\" not only has implications for how individuals value these emotional states, but for how they believe others around them value these emotions also. Drawing on data from over 9,000 college students across 47 countries we examined whether individuals' life satisfaction is associated with living in contexts in which positive emotions are socially valued. The findings show that people report more life satisfaction in countries where positive emotions are highly valued and this is linked to an increased frequency of positive emotional experiences in these contexts. They also reveal, however, that increased life satisfaction in countries that place a premium on positive emotion is less evident for people who tend to experience less valued emotional states: people who experience many negative emotions, do not flourish to the same extent in these contexts. The findings demonstrate how the cultural value placed on certain emotion states may shape the relationship between emotional experiences and subjective well-being. © 2014 American Psychological Association.","author":[{"dropping-particle":"","family":"Bastian","given":"Brock","non-dropping-particle":"","parse-names":false,"suffix":""},{"dropping-particle":"","family":"Kuppens","given":"Peter","non-dropping-particle":"","parse-names":false,"suffix":""},{"dropping-particle":"","family":"Roover","given":"Kim D.","non-dropping-particle":"De","parse-names":false,"suffix":""},{"dropping-particle":"","family":"Diener","given":"Ed","non-dropping-particle":"","parse-names":false,"suffix":""}],"container-title":"Emotion","id":"ITEM-1","issue":"4","issued":{"date-parts":[["2014"]]},"page":"639-645","title":"Is valuing positive emotion associated with life satisfaction?","type":"article-journal","volume":"14"},"uris":["http://www.mendeley.com/documents/?uuid=5bd49dff-d23e-47a9-b49b-a8a8a9d84a7f"]}],"mendeley":{"formattedCitation":"(B. Bastian et al., 2014)","manualFormatting":"Bastian et al., 2014","plainTextFormattedCitation":"(B. Bastian et al., 2014)","previouslyFormattedCitation":"(B. Bastian et al., 2014)"},"properties":{"noteIndex":0},"schema":"https://github.com/citation-style-language/schema/raw/master/csl-citation.json"}</w:instrText>
      </w:r>
      <w:r w:rsidR="003C5813">
        <w:rPr>
          <w:rFonts w:ascii="Book Antiqua" w:hAnsi="Book Antiqua" w:cs="Times New Roman"/>
          <w:sz w:val="24"/>
          <w:szCs w:val="24"/>
          <w:lang w:val="en-US"/>
        </w:rPr>
        <w:fldChar w:fldCharType="separate"/>
      </w:r>
      <w:r w:rsidR="003C5813" w:rsidRPr="003C5813">
        <w:rPr>
          <w:rFonts w:ascii="Book Antiqua" w:hAnsi="Book Antiqua" w:cs="Times New Roman"/>
          <w:noProof/>
          <w:sz w:val="24"/>
          <w:szCs w:val="24"/>
          <w:lang w:val="en-US"/>
        </w:rPr>
        <w:t>Bastian et al., 2014</w:t>
      </w:r>
      <w:r w:rsidR="003C5813">
        <w:rPr>
          <w:rFonts w:ascii="Book Antiqua" w:hAnsi="Book Antiqua" w:cs="Times New Roman"/>
          <w:sz w:val="24"/>
          <w:szCs w:val="24"/>
          <w:lang w:val="en-US"/>
        </w:rPr>
        <w:fldChar w:fldCharType="end"/>
      </w:r>
      <w:r w:rsidR="003C5813">
        <w:rPr>
          <w:rFonts w:ascii="Book Antiqua" w:hAnsi="Book Antiqua" w:cs="Times New Roman"/>
          <w:sz w:val="24"/>
          <w:szCs w:val="24"/>
          <w:lang w:val="en-US"/>
        </w:rPr>
        <w:t xml:space="preserve">;  </w:t>
      </w:r>
      <w:r w:rsidR="003C5813">
        <w:rPr>
          <w:rFonts w:ascii="Book Antiqua" w:hAnsi="Book Antiqua" w:cs="Times New Roman"/>
          <w:sz w:val="24"/>
          <w:szCs w:val="24"/>
          <w:lang w:val="en-US"/>
        </w:rPr>
        <w:fldChar w:fldCharType="begin" w:fldLock="1"/>
      </w:r>
      <w:r w:rsidR="00B82AA6">
        <w:rPr>
          <w:rFonts w:ascii="Book Antiqua" w:hAnsi="Book Antiqua" w:cs="Times New Roman"/>
          <w:sz w:val="24"/>
          <w:szCs w:val="24"/>
          <w:lang w:val="en-US"/>
        </w:rPr>
        <w:instrText>ADDIN CSL_CITATION {"citationItems":[{"id":"ITEM-1","itemData":{"abstract":"… Setelah itu mengungkapkan kesan serta tanggapan anggota kelompok selama proses konseling dan menilai proses tersebut. 6. Tahap … kelompok mampu menyadari kemampuan untuk kemajuan akademik, kemapuan sosial dan kemampuan pengendalian emosi yang negatif. …","author":[{"dropping-particle":"","family":"Bastian","given":"Vebri Muhammad","non-dropping-particle":"","parse-names":false,"suffix":""}],"id":"ITEM-1","issued":{"date-parts":[["2017"]]},"title":"Konseling kelompok untuk meningkatkan resiliensi remaja perantauan tingkat smp","type":"thesis"},"uris":["http://www.mendeley.com/documents/?uuid=b9fd0e12-bf27-47f8-9752-dcfad31314c2"]}],"mendeley":{"formattedCitation":"(V. M. Bastian, 2017)","manualFormatting":"V. M. Bastian, 2017)","plainTextFormattedCitation":"(V. M. Bastian, 2017)","previouslyFormattedCitation":"(V. M. Bastian, 2017)"},"properties":{"noteIndex":0},"schema":"https://github.com/citation-style-language/schema/raw/master/csl-citation.json"}</w:instrText>
      </w:r>
      <w:r w:rsidR="003C5813">
        <w:rPr>
          <w:rFonts w:ascii="Book Antiqua" w:hAnsi="Book Antiqua" w:cs="Times New Roman"/>
          <w:sz w:val="24"/>
          <w:szCs w:val="24"/>
          <w:lang w:val="en-US"/>
        </w:rPr>
        <w:fldChar w:fldCharType="separate"/>
      </w:r>
      <w:r w:rsidR="003C5813" w:rsidRPr="003C5813">
        <w:rPr>
          <w:rFonts w:ascii="Book Antiqua" w:hAnsi="Book Antiqua" w:cs="Times New Roman"/>
          <w:noProof/>
          <w:sz w:val="24"/>
          <w:szCs w:val="24"/>
          <w:lang w:val="en-US"/>
        </w:rPr>
        <w:t>V. M. Bastian, 2017)</w:t>
      </w:r>
      <w:r w:rsidR="003C5813">
        <w:rPr>
          <w:rFonts w:ascii="Book Antiqua" w:hAnsi="Book Antiqua" w:cs="Times New Roman"/>
          <w:sz w:val="24"/>
          <w:szCs w:val="24"/>
          <w:lang w:val="en-US"/>
        </w:rPr>
        <w:fldChar w:fldCharType="end"/>
      </w:r>
      <w:r w:rsidRPr="00016E0F">
        <w:rPr>
          <w:rFonts w:ascii="Book Antiqua" w:hAnsi="Book Antiqua" w:cs="Times New Roman"/>
          <w:sz w:val="24"/>
          <w:szCs w:val="24"/>
          <w:lang w:val="en-US"/>
        </w:rPr>
        <w:t xml:space="preserve">, </w:t>
      </w:r>
      <w:proofErr w:type="spellStart"/>
      <w:r w:rsidRPr="00016E0F">
        <w:rPr>
          <w:rFonts w:ascii="Book Antiqua" w:hAnsi="Book Antiqua" w:cs="Times New Roman"/>
          <w:i/>
          <w:sz w:val="24"/>
          <w:szCs w:val="24"/>
          <w:lang w:val="en-US"/>
        </w:rPr>
        <w:t>biliotherapy</w:t>
      </w:r>
      <w:proofErr w:type="spellEnd"/>
      <w:r w:rsidRPr="00016E0F">
        <w:rPr>
          <w:rFonts w:ascii="Book Antiqua" w:hAnsi="Book Antiqua" w:cs="Times New Roman"/>
          <w:i/>
          <w:sz w:val="24"/>
          <w:szCs w:val="24"/>
          <w:lang w:val="en-US"/>
        </w:rPr>
        <w:t xml:space="preserve"> </w:t>
      </w:r>
      <w:r w:rsidR="00B82AA6">
        <w:rPr>
          <w:rFonts w:ascii="Book Antiqua" w:hAnsi="Book Antiqua" w:cs="Times New Roman"/>
          <w:i/>
          <w:sz w:val="24"/>
          <w:szCs w:val="24"/>
          <w:lang w:val="en-US"/>
        </w:rPr>
        <w:fldChar w:fldCharType="begin" w:fldLock="1"/>
      </w:r>
      <w:r w:rsidR="00B82AA6">
        <w:rPr>
          <w:rFonts w:ascii="Book Antiqua" w:hAnsi="Book Antiqua" w:cs="Times New Roman"/>
          <w:i/>
          <w:sz w:val="24"/>
          <w:szCs w:val="24"/>
          <w:lang w:val="en-US"/>
        </w:rPr>
        <w:instrText>ADDIN CSL_CITATION {"citationItems":[{"id":"ITEM-1","itemData":{"ISSN":"2579-9908","abstract":"Keberadaan virus Covid-19 menjadi stresor bagi individu yang mengakibatkan munculnya masalah psikologis seperti kecemasan,ketakutan dan stres. Agar masalah psikologis tersebut tidak dialami, maka perlu dilakukan upaya pengembangan resiliensi individu. Resiliensi adalah kemampuan individu dalam bertahan dan bangkit dari problematika yang sedang terjadi dalam kehidupannya.Upaya mengembangkan resiliensi individu di era covid 19, dapat dilakukan dengan memanfaatkan Biblioterapi. Penulisan artikel ini menggunakan studi literatur. Data data yang digunakan dalam makalah ini di dapatkan melalui database google scholar. Sebagai sebuah intervensi bibliotherapi efektif, dapat digunakan, dan menarik dalam pengembangan resiliensi individu.","author":[{"dropping-particle":"","family":"Wahyudi","given":"Amien","non-dropping-particle":"","parse-names":false,"suffix":""},{"dropping-particle":"","family":"Setyowati","given":"Aprilia","non-dropping-particle":"","parse-names":false,"suffix":""},{"dropping-particle":"","family":"Partini","given":"Siti","non-dropping-particle":"","parse-names":false,"suffix":""},{"dropping-particle":"","family":"S.U","given":"","non-dropping-particle":"","parse-names":false,"suffix":""}],"container-title":"Prosiding Seminar Nasional Bimbingan dan Konseling Mengukuhkan Eksistensi Peran BK Pasca Pandemi Covid-19 di Berbagai Setting Pendidikan","id":"ITEM-1","issue":"0","issued":{"date-parts":[["2020"]]},"page":"1-7","publisher-place":"Yogyakarta","title":"Biblioterapi: Pengembangan Resiliensi Individu di Era Covid 19","type":"paper-conference","volume":"0"},"uris":["http://www.mendeley.com/documents/?uuid=c8c0e406-3cc5-461f-9cf1-cdf60e097401"]}],"mendeley":{"formattedCitation":"(Wahyudi et al., 2020)","plainTextFormattedCitation":"(Wahyudi et al., 2020)","previouslyFormattedCitation":"(Wahyudi et al., 2020)"},"properties":{"noteIndex":0},"schema":"https://github.com/citation-style-language/schema/raw/master/csl-citation.json"}</w:instrText>
      </w:r>
      <w:r w:rsidR="00B82AA6">
        <w:rPr>
          <w:rFonts w:ascii="Book Antiqua" w:hAnsi="Book Antiqua" w:cs="Times New Roman"/>
          <w:i/>
          <w:sz w:val="24"/>
          <w:szCs w:val="24"/>
          <w:lang w:val="en-US"/>
        </w:rPr>
        <w:fldChar w:fldCharType="separate"/>
      </w:r>
      <w:r w:rsidR="00B82AA6" w:rsidRPr="00B82AA6">
        <w:rPr>
          <w:rFonts w:ascii="Book Antiqua" w:hAnsi="Book Antiqua" w:cs="Times New Roman"/>
          <w:noProof/>
          <w:sz w:val="24"/>
          <w:szCs w:val="24"/>
          <w:lang w:val="en-US"/>
        </w:rPr>
        <w:t>(Wahyudi et al., 2020)</w:t>
      </w:r>
      <w:r w:rsidR="00B82AA6">
        <w:rPr>
          <w:rFonts w:ascii="Book Antiqua" w:hAnsi="Book Antiqua" w:cs="Times New Roman"/>
          <w:i/>
          <w:sz w:val="24"/>
          <w:szCs w:val="24"/>
          <w:lang w:val="en-US"/>
        </w:rPr>
        <w:fldChar w:fldCharType="end"/>
      </w:r>
      <w:r w:rsidRPr="00016E0F">
        <w:rPr>
          <w:rFonts w:ascii="Book Antiqua" w:hAnsi="Book Antiqua" w:cs="Times New Roman"/>
          <w:sz w:val="24"/>
          <w:szCs w:val="24"/>
          <w:lang w:val="en-US"/>
        </w:rPr>
        <w:t xml:space="preserve">, dan </w:t>
      </w:r>
      <w:proofErr w:type="spellStart"/>
      <w:r w:rsidRPr="00016E0F">
        <w:rPr>
          <w:rFonts w:ascii="Book Antiqua" w:hAnsi="Book Antiqua" w:cs="Times New Roman"/>
          <w:sz w:val="24"/>
          <w:szCs w:val="24"/>
          <w:lang w:val="en-US"/>
        </w:rPr>
        <w:t>terapi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realitas</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prosedur</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rumusan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dari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Wubbolding</w:t>
      </w:r>
      <w:proofErr w:type="spellEnd"/>
      <w:r w:rsidRPr="00016E0F">
        <w:rPr>
          <w:rFonts w:ascii="Book Antiqua" w:hAnsi="Book Antiqua" w:cs="Times New Roman"/>
          <w:sz w:val="24"/>
          <w:szCs w:val="24"/>
          <w:lang w:val="en-US"/>
        </w:rPr>
        <w:t xml:space="preserve"> WDEP </w:t>
      </w:r>
      <w:r w:rsidR="00B82AA6">
        <w:rPr>
          <w:rFonts w:ascii="Book Antiqua" w:hAnsi="Book Antiqua" w:cs="Times New Roman"/>
          <w:sz w:val="24"/>
          <w:szCs w:val="24"/>
          <w:lang w:val="en-US"/>
        </w:rPr>
        <w:fldChar w:fldCharType="begin" w:fldLock="1"/>
      </w:r>
      <w:r w:rsidR="00B82AA6">
        <w:rPr>
          <w:rFonts w:ascii="Book Antiqua" w:hAnsi="Book Antiqua" w:cs="Times New Roman"/>
          <w:sz w:val="24"/>
          <w:szCs w:val="24"/>
          <w:lang w:val="en-US"/>
        </w:rPr>
        <w:instrText>ADDIN CSL_CITATION {"citationItems":[{"id":"ITEM-1","itemData":{"abstract":"… oleh pola-pola pikir dan bukan oleh aspek kepribadian yang lain. … Terapi realitas berasumsi bahwa bentuk-bentuk gangguan … Terapi kognitif perilaku menitikberatkan pada perubahan …","author":[{"dropping-particle":"","family":"Pratiwi","given":"Lulun Rosana","non-dropping-particle":"","parse-names":false,"suffix":""}],"container-title":"Jurnal Psikologi Ilmiah","id":"ITEM-1","issue":"1","issued":{"date-parts":[["2018"]]},"page":"10-17","title":"Terapi Realitas Sebagai Sarana Meningkatkan Resiliensi Pada Penyandang Tuna Daksa","type":"article-journal","volume":"10"},"uris":["http://www.mendeley.com/documents/?uuid=1dbe0992-d9bf-484a-9c49-f07b488ae79b"]}],"mendeley":{"formattedCitation":"(Pratiwi, 2018)","plainTextFormattedCitation":"(Pratiwi, 2018)","previouslyFormattedCitation":"(Pratiwi, 2018)"},"properties":{"noteIndex":0},"schema":"https://github.com/citation-style-language/schema/raw/master/csl-citation.json"}</w:instrText>
      </w:r>
      <w:r w:rsidR="00B82AA6">
        <w:rPr>
          <w:rFonts w:ascii="Book Antiqua" w:hAnsi="Book Antiqua" w:cs="Times New Roman"/>
          <w:sz w:val="24"/>
          <w:szCs w:val="24"/>
          <w:lang w:val="en-US"/>
        </w:rPr>
        <w:fldChar w:fldCharType="separate"/>
      </w:r>
      <w:r w:rsidR="00B82AA6" w:rsidRPr="00B82AA6">
        <w:rPr>
          <w:rFonts w:ascii="Book Antiqua" w:hAnsi="Book Antiqua" w:cs="Times New Roman"/>
          <w:noProof/>
          <w:sz w:val="24"/>
          <w:szCs w:val="24"/>
          <w:lang w:val="en-US"/>
        </w:rPr>
        <w:t>(Pratiwi, 2018)</w:t>
      </w:r>
      <w:r w:rsidR="00B82AA6">
        <w:rPr>
          <w:rFonts w:ascii="Book Antiqua" w:hAnsi="Book Antiqua" w:cs="Times New Roman"/>
          <w:sz w:val="24"/>
          <w:szCs w:val="24"/>
          <w:lang w:val="en-US"/>
        </w:rPr>
        <w:fldChar w:fldCharType="end"/>
      </w:r>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namun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belum</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ada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kekhususan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treatmen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resiliensi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untuk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anak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usia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dini</w:t>
      </w:r>
      <w:proofErr w:type="spellEnd"/>
      <w:r w:rsidRPr="00016E0F">
        <w:rPr>
          <w:rFonts w:ascii="Book Antiqua" w:hAnsi="Book Antiqua" w:cs="Times New Roman"/>
          <w:sz w:val="24"/>
          <w:szCs w:val="24"/>
          <w:lang w:val="en-US"/>
        </w:rPr>
        <w:t>.</w:t>
      </w:r>
    </w:p>
    <w:p w14:paraId="3283AE64" w14:textId="66E2046E" w:rsidR="00016E0F" w:rsidRPr="00016E0F" w:rsidRDefault="00016E0F" w:rsidP="00016E0F">
      <w:pPr>
        <w:pStyle w:val="BodyText"/>
        <w:spacing w:line="240" w:lineRule="auto"/>
        <w:ind w:firstLine="709"/>
        <w:jc w:val="both"/>
        <w:rPr>
          <w:rFonts w:ascii="Book Antiqua" w:hAnsi="Book Antiqua" w:cs="Times New Roman"/>
          <w:sz w:val="24"/>
          <w:szCs w:val="24"/>
          <w:lang w:val="en-US"/>
        </w:rPr>
      </w:pPr>
      <w:r w:rsidRPr="00016E0F">
        <w:rPr>
          <w:rFonts w:ascii="Book Antiqua" w:hAnsi="Book Antiqua" w:cs="Times New Roman"/>
          <w:sz w:val="24"/>
          <w:szCs w:val="24"/>
          <w:lang w:val="en-US"/>
        </w:rPr>
        <w:lastRenderedPageBreak/>
        <w:t xml:space="preserve">Data </w:t>
      </w:r>
      <w:proofErr w:type="spellStart"/>
      <w:r w:rsidRPr="00016E0F">
        <w:rPr>
          <w:rFonts w:ascii="Book Antiqua" w:hAnsi="Book Antiqua" w:cs="Times New Roman"/>
          <w:sz w:val="24"/>
          <w:szCs w:val="24"/>
          <w:lang w:val="en-US"/>
        </w:rPr>
        <w:t>terkait</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resiliensi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anak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usia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dini</w:t>
      </w:r>
      <w:proofErr w:type="spellEnd"/>
      <w:r w:rsidRPr="00016E0F">
        <w:rPr>
          <w:rFonts w:ascii="Book Antiqua" w:hAnsi="Book Antiqua" w:cs="Times New Roman"/>
          <w:sz w:val="24"/>
          <w:szCs w:val="24"/>
          <w:lang w:val="en-US"/>
        </w:rPr>
        <w:t xml:space="preserve"> di </w:t>
      </w:r>
      <w:proofErr w:type="spellStart"/>
      <w:r w:rsidRPr="00016E0F">
        <w:rPr>
          <w:rFonts w:ascii="Book Antiqua" w:hAnsi="Book Antiqua" w:cs="Times New Roman"/>
          <w:sz w:val="24"/>
          <w:szCs w:val="24"/>
          <w:lang w:val="en-US"/>
        </w:rPr>
        <w:t>kota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palu</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masih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dalam</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penelusuran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karena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perlu</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observasi</w:t>
      </w:r>
      <w:proofErr w:type="spellEnd"/>
      <w:r w:rsidRPr="00016E0F">
        <w:rPr>
          <w:rFonts w:ascii="Book Antiqua" w:hAnsi="Book Antiqua" w:cs="Times New Roman"/>
          <w:sz w:val="24"/>
          <w:szCs w:val="24"/>
          <w:lang w:val="en-US"/>
        </w:rPr>
        <w:t xml:space="preserve"> dan </w:t>
      </w:r>
      <w:proofErr w:type="spellStart"/>
      <w:r w:rsidRPr="00016E0F">
        <w:rPr>
          <w:rFonts w:ascii="Book Antiqua" w:hAnsi="Book Antiqua" w:cs="Times New Roman"/>
          <w:sz w:val="24"/>
          <w:szCs w:val="24"/>
          <w:lang w:val="en-US"/>
        </w:rPr>
        <w:t>wawancara</w:t>
      </w:r>
      <w:proofErr w:type="spellEnd"/>
      <w:r w:rsidRPr="00016E0F">
        <w:rPr>
          <w:rFonts w:ascii="Book Antiqua" w:hAnsi="Book Antiqua" w:cs="Times New Roman"/>
          <w:sz w:val="24"/>
          <w:szCs w:val="24"/>
          <w:lang w:val="en-US"/>
        </w:rPr>
        <w:t xml:space="preserve"> </w:t>
      </w:r>
      <w:proofErr w:type="spellStart"/>
      <w:r w:rsidR="00DA0815">
        <w:rPr>
          <w:rFonts w:ascii="Book Antiqua" w:hAnsi="Book Antiqua" w:cs="Times New Roman"/>
          <w:sz w:val="24"/>
          <w:szCs w:val="24"/>
          <w:lang w:val="en-US"/>
        </w:rPr>
        <w:t>mendalam</w:t>
      </w:r>
      <w:proofErr w:type="spellEnd"/>
      <w:r w:rsidR="00DA0815">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kepada</w:t>
      </w:r>
      <w:proofErr w:type="spellEnd"/>
      <w:r w:rsidRPr="00016E0F">
        <w:rPr>
          <w:rFonts w:ascii="Book Antiqua" w:hAnsi="Book Antiqua" w:cs="Times New Roman"/>
          <w:sz w:val="24"/>
          <w:szCs w:val="24"/>
          <w:lang w:val="en-US"/>
        </w:rPr>
        <w:t xml:space="preserve"> guru di </w:t>
      </w:r>
      <w:proofErr w:type="spellStart"/>
      <w:r w:rsidRPr="00016E0F">
        <w:rPr>
          <w:rFonts w:ascii="Book Antiqua" w:hAnsi="Book Antiqua" w:cs="Times New Roman"/>
          <w:sz w:val="24"/>
          <w:szCs w:val="24"/>
          <w:lang w:val="en-US"/>
        </w:rPr>
        <w:t>sekolah</w:t>
      </w:r>
      <w:proofErr w:type="spellEnd"/>
      <w:r w:rsidR="00DA0815">
        <w:rPr>
          <w:rFonts w:ascii="Book Antiqua" w:hAnsi="Book Antiqua" w:cs="Times New Roman"/>
          <w:sz w:val="24"/>
          <w:szCs w:val="24"/>
          <w:lang w:val="en-US"/>
        </w:rPr>
        <w:t xml:space="preserve">. Hasil </w:t>
      </w:r>
      <w:proofErr w:type="spellStart"/>
      <w:r w:rsidR="00DA0815">
        <w:rPr>
          <w:rFonts w:ascii="Book Antiqua" w:hAnsi="Book Antiqua" w:cs="Times New Roman"/>
          <w:sz w:val="24"/>
          <w:szCs w:val="24"/>
          <w:lang w:val="en-US"/>
        </w:rPr>
        <w:t>sementara</w:t>
      </w:r>
      <w:proofErr w:type="spellEnd"/>
      <w:r w:rsidR="00DA0815">
        <w:rPr>
          <w:rFonts w:ascii="Book Antiqua" w:hAnsi="Book Antiqua" w:cs="Times New Roman"/>
          <w:sz w:val="24"/>
          <w:szCs w:val="24"/>
          <w:lang w:val="en-US"/>
        </w:rPr>
        <w:t xml:space="preserve"> </w:t>
      </w:r>
      <w:proofErr w:type="spellStart"/>
      <w:r w:rsidR="00DA0815">
        <w:rPr>
          <w:rFonts w:ascii="Book Antiqua" w:hAnsi="Book Antiqua" w:cs="Times New Roman"/>
          <w:sz w:val="24"/>
          <w:szCs w:val="24"/>
          <w:lang w:val="en-US"/>
        </w:rPr>
        <w:t>menunjukkan</w:t>
      </w:r>
      <w:proofErr w:type="spellEnd"/>
      <w:r w:rsidR="00DA0815">
        <w:rPr>
          <w:rFonts w:ascii="Book Antiqua" w:hAnsi="Book Antiqua" w:cs="Times New Roman"/>
          <w:sz w:val="24"/>
          <w:szCs w:val="24"/>
          <w:lang w:val="en-US"/>
        </w:rPr>
        <w:t xml:space="preserve"> </w:t>
      </w:r>
      <w:proofErr w:type="spellStart"/>
      <w:r w:rsidR="00DA0815">
        <w:rPr>
          <w:rFonts w:ascii="Book Antiqua" w:hAnsi="Book Antiqua" w:cs="Times New Roman"/>
          <w:sz w:val="24"/>
          <w:szCs w:val="24"/>
          <w:lang w:val="en-US"/>
        </w:rPr>
        <w:t>bahwa</w:t>
      </w:r>
      <w:proofErr w:type="spellEnd"/>
      <w:r w:rsidR="00DA0815">
        <w:rPr>
          <w:rFonts w:ascii="Book Antiqua" w:hAnsi="Book Antiqua" w:cs="Times New Roman"/>
          <w:sz w:val="24"/>
          <w:szCs w:val="24"/>
          <w:lang w:val="en-US"/>
        </w:rPr>
        <w:t xml:space="preserve"> </w:t>
      </w:r>
      <w:proofErr w:type="spellStart"/>
      <w:r w:rsidR="00DA0815">
        <w:rPr>
          <w:rFonts w:ascii="Book Antiqua" w:hAnsi="Book Antiqua" w:cs="Times New Roman"/>
          <w:sz w:val="24"/>
          <w:szCs w:val="24"/>
          <w:lang w:val="en-US"/>
        </w:rPr>
        <w:t>anak</w:t>
      </w:r>
      <w:proofErr w:type="spellEnd"/>
      <w:r w:rsidR="00DA0815">
        <w:rPr>
          <w:rFonts w:ascii="Book Antiqua" w:hAnsi="Book Antiqua" w:cs="Times New Roman"/>
          <w:sz w:val="24"/>
          <w:szCs w:val="24"/>
          <w:lang w:val="en-US"/>
        </w:rPr>
        <w:t xml:space="preserve"> </w:t>
      </w:r>
      <w:proofErr w:type="spellStart"/>
      <w:r w:rsidR="00DA0815">
        <w:rPr>
          <w:rFonts w:ascii="Book Antiqua" w:hAnsi="Book Antiqua" w:cs="Times New Roman"/>
          <w:sz w:val="24"/>
          <w:szCs w:val="24"/>
          <w:lang w:val="en-US"/>
        </w:rPr>
        <w:t>belum</w:t>
      </w:r>
      <w:proofErr w:type="spellEnd"/>
      <w:r w:rsidR="00DA0815">
        <w:rPr>
          <w:rFonts w:ascii="Book Antiqua" w:hAnsi="Book Antiqua" w:cs="Times New Roman"/>
          <w:sz w:val="24"/>
          <w:szCs w:val="24"/>
          <w:lang w:val="en-US"/>
        </w:rPr>
        <w:t xml:space="preserve"> </w:t>
      </w:r>
      <w:proofErr w:type="spellStart"/>
      <w:r w:rsidR="00DA0815">
        <w:rPr>
          <w:rFonts w:ascii="Book Antiqua" w:hAnsi="Book Antiqua" w:cs="Times New Roman"/>
          <w:sz w:val="24"/>
          <w:szCs w:val="24"/>
          <w:lang w:val="en-US"/>
        </w:rPr>
        <w:t>berkembang</w:t>
      </w:r>
      <w:proofErr w:type="spellEnd"/>
      <w:r w:rsidR="00DA0815">
        <w:rPr>
          <w:rFonts w:ascii="Book Antiqua" w:hAnsi="Book Antiqua" w:cs="Times New Roman"/>
          <w:sz w:val="24"/>
          <w:szCs w:val="24"/>
          <w:lang w:val="en-US"/>
        </w:rPr>
        <w:t xml:space="preserve"> </w:t>
      </w:r>
      <w:proofErr w:type="spellStart"/>
      <w:r w:rsidR="00DA0815">
        <w:rPr>
          <w:rFonts w:ascii="Book Antiqua" w:hAnsi="Book Antiqua" w:cs="Times New Roman"/>
          <w:sz w:val="24"/>
          <w:szCs w:val="24"/>
          <w:lang w:val="en-US"/>
        </w:rPr>
        <w:t>kemampuan</w:t>
      </w:r>
      <w:proofErr w:type="spellEnd"/>
      <w:r w:rsidR="00DA0815">
        <w:rPr>
          <w:rFonts w:ascii="Book Antiqua" w:hAnsi="Book Antiqua" w:cs="Times New Roman"/>
          <w:sz w:val="24"/>
          <w:szCs w:val="24"/>
          <w:lang w:val="en-US"/>
        </w:rPr>
        <w:t xml:space="preserve"> </w:t>
      </w:r>
      <w:r w:rsidR="00DA0815" w:rsidRPr="00DA0815">
        <w:rPr>
          <w:rFonts w:ascii="Book Antiqua" w:hAnsi="Book Antiqua" w:cs="Times New Roman"/>
          <w:i/>
          <w:iCs/>
          <w:sz w:val="24"/>
          <w:szCs w:val="24"/>
          <w:lang w:val="en-US"/>
        </w:rPr>
        <w:t>problem solving</w:t>
      </w:r>
      <w:r w:rsidR="00DA0815">
        <w:rPr>
          <w:rFonts w:ascii="Book Antiqua" w:hAnsi="Book Antiqua" w:cs="Times New Roman"/>
          <w:sz w:val="24"/>
          <w:szCs w:val="24"/>
          <w:lang w:val="en-US"/>
        </w:rPr>
        <w:t xml:space="preserve"> dan </w:t>
      </w:r>
      <w:proofErr w:type="spellStart"/>
      <w:r w:rsidR="00DA0815">
        <w:rPr>
          <w:rFonts w:ascii="Book Antiqua" w:hAnsi="Book Antiqua" w:cs="Times New Roman"/>
          <w:sz w:val="24"/>
          <w:szCs w:val="24"/>
          <w:lang w:val="en-US"/>
        </w:rPr>
        <w:t>perlunya</w:t>
      </w:r>
      <w:proofErr w:type="spellEnd"/>
      <w:r w:rsidR="00DA0815">
        <w:rPr>
          <w:rFonts w:ascii="Book Antiqua" w:hAnsi="Book Antiqua" w:cs="Times New Roman"/>
          <w:sz w:val="24"/>
          <w:szCs w:val="24"/>
          <w:lang w:val="en-US"/>
        </w:rPr>
        <w:t xml:space="preserve"> </w:t>
      </w:r>
      <w:proofErr w:type="spellStart"/>
      <w:r w:rsidR="00DA0815">
        <w:rPr>
          <w:rFonts w:ascii="Book Antiqua" w:hAnsi="Book Antiqua" w:cs="Times New Roman"/>
          <w:sz w:val="24"/>
          <w:szCs w:val="24"/>
          <w:lang w:val="en-US"/>
        </w:rPr>
        <w:t>pengembangan</w:t>
      </w:r>
      <w:proofErr w:type="spellEnd"/>
      <w:r w:rsidR="00DA0815">
        <w:rPr>
          <w:rFonts w:ascii="Book Antiqua" w:hAnsi="Book Antiqua" w:cs="Times New Roman"/>
          <w:sz w:val="24"/>
          <w:szCs w:val="24"/>
          <w:lang w:val="en-US"/>
        </w:rPr>
        <w:t xml:space="preserve"> </w:t>
      </w:r>
      <w:proofErr w:type="spellStart"/>
      <w:r w:rsidR="00DA0815">
        <w:rPr>
          <w:rFonts w:ascii="Book Antiqua" w:hAnsi="Book Antiqua" w:cs="Times New Roman"/>
          <w:sz w:val="24"/>
          <w:szCs w:val="24"/>
          <w:lang w:val="en-US"/>
        </w:rPr>
        <w:t>empati</w:t>
      </w:r>
      <w:proofErr w:type="spellEnd"/>
      <w:r w:rsidR="00DA0815">
        <w:rPr>
          <w:rFonts w:ascii="Book Antiqua" w:hAnsi="Book Antiqua" w:cs="Times New Roman"/>
          <w:sz w:val="24"/>
          <w:szCs w:val="24"/>
          <w:lang w:val="en-US"/>
        </w:rPr>
        <w:t xml:space="preserve"> pada </w:t>
      </w:r>
      <w:proofErr w:type="spellStart"/>
      <w:r w:rsidR="00DA0815">
        <w:rPr>
          <w:rFonts w:ascii="Book Antiqua" w:hAnsi="Book Antiqua" w:cs="Times New Roman"/>
          <w:sz w:val="24"/>
          <w:szCs w:val="24"/>
          <w:lang w:val="en-US"/>
        </w:rPr>
        <w:t>anak</w:t>
      </w:r>
      <w:proofErr w:type="spellEnd"/>
      <w:r w:rsidR="00DA0815">
        <w:rPr>
          <w:rFonts w:ascii="Book Antiqua" w:hAnsi="Book Antiqua" w:cs="Times New Roman"/>
          <w:sz w:val="24"/>
          <w:szCs w:val="24"/>
          <w:lang w:val="en-US"/>
        </w:rPr>
        <w:t>. S</w:t>
      </w:r>
      <w:r w:rsidRPr="00016E0F">
        <w:rPr>
          <w:rFonts w:ascii="Book Antiqua" w:hAnsi="Book Antiqua" w:cs="Times New Roman"/>
          <w:sz w:val="24"/>
          <w:szCs w:val="24"/>
          <w:lang w:val="en-US"/>
        </w:rPr>
        <w:t xml:space="preserve">elain </w:t>
      </w:r>
      <w:proofErr w:type="spellStart"/>
      <w:r w:rsidRPr="00016E0F">
        <w:rPr>
          <w:rFonts w:ascii="Book Antiqua" w:hAnsi="Book Antiqua" w:cs="Times New Roman"/>
          <w:sz w:val="24"/>
          <w:szCs w:val="24"/>
          <w:lang w:val="en-US"/>
        </w:rPr>
        <w:t>itu</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peneliti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ingin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mencoba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menerapkan</w:t>
      </w:r>
      <w:proofErr w:type="spellEnd"/>
      <w:r w:rsidRPr="00016E0F">
        <w:rPr>
          <w:rFonts w:ascii="Book Antiqua" w:hAnsi="Book Antiqua" w:cs="Times New Roman"/>
          <w:sz w:val="24"/>
          <w:szCs w:val="24"/>
          <w:lang w:val="en-US"/>
        </w:rPr>
        <w:t xml:space="preserve"> </w:t>
      </w:r>
      <w:r w:rsidRPr="00016E0F">
        <w:rPr>
          <w:rFonts w:ascii="Book Antiqua" w:hAnsi="Book Antiqua" w:cs="Times New Roman"/>
          <w:i/>
          <w:sz w:val="24"/>
          <w:szCs w:val="24"/>
          <w:lang w:val="en-US"/>
        </w:rPr>
        <w:t xml:space="preserve">design thinking </w:t>
      </w:r>
      <w:proofErr w:type="spellStart"/>
      <w:r w:rsidRPr="00016E0F">
        <w:rPr>
          <w:rFonts w:ascii="Book Antiqua" w:hAnsi="Book Antiqua" w:cs="Times New Roman"/>
          <w:sz w:val="24"/>
          <w:szCs w:val="24"/>
          <w:lang w:val="en-US"/>
        </w:rPr>
        <w:t>dengan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mengedepankan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empati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terhadap</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kebutuhan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anak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usia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dini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Olehnya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tahap</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awal</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akan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dilakukan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adalah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melihat</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ke</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beberapa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titik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lokasi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pendidikan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anak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usia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dini</w:t>
      </w:r>
      <w:proofErr w:type="spellEnd"/>
      <w:r w:rsidRPr="00016E0F">
        <w:rPr>
          <w:rFonts w:ascii="Book Antiqua" w:hAnsi="Book Antiqua" w:cs="Times New Roman"/>
          <w:sz w:val="24"/>
          <w:szCs w:val="24"/>
          <w:lang w:val="en-US"/>
        </w:rPr>
        <w:t xml:space="preserve">, dan </w:t>
      </w:r>
      <w:proofErr w:type="spellStart"/>
      <w:r w:rsidRPr="00016E0F">
        <w:rPr>
          <w:rFonts w:ascii="Book Antiqua" w:hAnsi="Book Antiqua" w:cs="Times New Roman"/>
          <w:sz w:val="24"/>
          <w:szCs w:val="24"/>
          <w:lang w:val="en-US"/>
        </w:rPr>
        <w:t>akan</w:t>
      </w:r>
      <w:proofErr w:type="spellEnd"/>
      <w:r w:rsidRPr="00016E0F">
        <w:rPr>
          <w:rFonts w:ascii="Book Antiqua" w:hAnsi="Book Antiqua" w:cs="Times New Roman"/>
          <w:sz w:val="24"/>
          <w:szCs w:val="24"/>
          <w:lang w:val="en-US"/>
        </w:rPr>
        <w:t xml:space="preserve"> </w:t>
      </w:r>
      <w:proofErr w:type="spellStart"/>
      <w:proofErr w:type="gramStart"/>
      <w:r w:rsidRPr="00016E0F">
        <w:rPr>
          <w:rFonts w:ascii="Book Antiqua" w:hAnsi="Book Antiqua" w:cs="Times New Roman"/>
          <w:sz w:val="24"/>
          <w:szCs w:val="24"/>
          <w:lang w:val="en-US"/>
        </w:rPr>
        <w:t>dilanjutkan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dengan</w:t>
      </w:r>
      <w:proofErr w:type="spellEnd"/>
      <w:proofErr w:type="gram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identifikasi</w:t>
      </w:r>
      <w:proofErr w:type="spellEnd"/>
      <w:r w:rsidRPr="00016E0F">
        <w:rPr>
          <w:rFonts w:ascii="Book Antiqua" w:hAnsi="Book Antiqua" w:cs="Times New Roman"/>
          <w:sz w:val="24"/>
          <w:szCs w:val="24"/>
          <w:lang w:val="en-US"/>
        </w:rPr>
        <w:t xml:space="preserve">  problem dan  </w:t>
      </w:r>
      <w:proofErr w:type="spellStart"/>
      <w:r w:rsidR="00DA0815">
        <w:rPr>
          <w:rFonts w:ascii="Book Antiqua" w:hAnsi="Book Antiqua" w:cs="Times New Roman"/>
          <w:sz w:val="24"/>
          <w:szCs w:val="24"/>
          <w:lang w:val="en-US"/>
        </w:rPr>
        <w:t>l</w:t>
      </w:r>
      <w:r w:rsidRPr="00016E0F">
        <w:rPr>
          <w:rFonts w:ascii="Book Antiqua" w:hAnsi="Book Antiqua" w:cs="Times New Roman"/>
          <w:sz w:val="24"/>
          <w:szCs w:val="24"/>
          <w:lang w:val="en-US"/>
        </w:rPr>
        <w:t>angkah-langkah</w:t>
      </w:r>
      <w:proofErr w:type="spellEnd"/>
      <w:r w:rsidRPr="00016E0F">
        <w:rPr>
          <w:rFonts w:ascii="Book Antiqua" w:hAnsi="Book Antiqua" w:cs="Times New Roman"/>
          <w:sz w:val="24"/>
          <w:szCs w:val="24"/>
          <w:lang w:val="en-US"/>
        </w:rPr>
        <w:t xml:space="preserve">  lain  yang  </w:t>
      </w:r>
      <w:proofErr w:type="spellStart"/>
      <w:r w:rsidRPr="00016E0F">
        <w:rPr>
          <w:rFonts w:ascii="Book Antiqua" w:hAnsi="Book Antiqua" w:cs="Times New Roman"/>
          <w:sz w:val="24"/>
          <w:szCs w:val="24"/>
          <w:lang w:val="en-US"/>
        </w:rPr>
        <w:t>akan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diuraikan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dalam</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pembahasan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metode</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penelitian</w:t>
      </w:r>
      <w:proofErr w:type="spellEnd"/>
      <w:r w:rsidRPr="00016E0F">
        <w:rPr>
          <w:rFonts w:ascii="Book Antiqua" w:hAnsi="Book Antiqua" w:cs="Times New Roman"/>
          <w:sz w:val="24"/>
          <w:szCs w:val="24"/>
          <w:lang w:val="en-US"/>
        </w:rPr>
        <w:t>.</w:t>
      </w:r>
    </w:p>
    <w:p w14:paraId="00C60CC5" w14:textId="77777777" w:rsidR="00016E0F" w:rsidRPr="00016E0F" w:rsidRDefault="00016E0F" w:rsidP="00016E0F">
      <w:pPr>
        <w:pStyle w:val="BodyText"/>
        <w:spacing w:line="240" w:lineRule="auto"/>
        <w:ind w:firstLine="709"/>
        <w:jc w:val="both"/>
        <w:rPr>
          <w:rFonts w:ascii="Book Antiqua" w:hAnsi="Book Antiqua" w:cs="Times New Roman"/>
          <w:sz w:val="24"/>
          <w:szCs w:val="24"/>
          <w:lang w:val="en-US"/>
        </w:rPr>
      </w:pPr>
      <w:r w:rsidRPr="00016E0F">
        <w:rPr>
          <w:rFonts w:ascii="Book Antiqua" w:hAnsi="Book Antiqua" w:cs="Times New Roman"/>
          <w:sz w:val="24"/>
          <w:szCs w:val="24"/>
          <w:lang w:val="en-US"/>
        </w:rPr>
        <w:t xml:space="preserve">Tujuan </w:t>
      </w:r>
      <w:proofErr w:type="spellStart"/>
      <w:r w:rsidRPr="00016E0F">
        <w:rPr>
          <w:rFonts w:ascii="Book Antiqua" w:hAnsi="Book Antiqua" w:cs="Times New Roman"/>
          <w:sz w:val="24"/>
          <w:szCs w:val="24"/>
          <w:lang w:val="en-US"/>
        </w:rPr>
        <w:t>penelitian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adalah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untuk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melakukan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pengembangan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permainan</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dapat</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membangun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resiliensi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anak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menggunakan</w:t>
      </w:r>
      <w:proofErr w:type="spellEnd"/>
      <w:r w:rsidRPr="00016E0F">
        <w:rPr>
          <w:rFonts w:ascii="Book Antiqua" w:hAnsi="Book Antiqua" w:cs="Times New Roman"/>
          <w:sz w:val="24"/>
          <w:szCs w:val="24"/>
          <w:lang w:val="en-US"/>
        </w:rPr>
        <w:t xml:space="preserve"> design </w:t>
      </w:r>
      <w:proofErr w:type="spellStart"/>
      <w:r w:rsidRPr="00016E0F">
        <w:rPr>
          <w:rFonts w:ascii="Book Antiqua" w:hAnsi="Book Antiqua" w:cs="Times New Roman"/>
          <w:sz w:val="24"/>
          <w:szCs w:val="24"/>
          <w:lang w:val="en-US"/>
        </w:rPr>
        <w:t>thingking</w:t>
      </w:r>
      <w:proofErr w:type="spellEnd"/>
      <w:r w:rsidRPr="00016E0F">
        <w:rPr>
          <w:rFonts w:ascii="Book Antiqua" w:hAnsi="Book Antiqua" w:cs="Times New Roman"/>
          <w:sz w:val="24"/>
          <w:szCs w:val="24"/>
          <w:lang w:val="en-US"/>
        </w:rPr>
        <w:t xml:space="preserve">, dan </w:t>
      </w:r>
      <w:proofErr w:type="spellStart"/>
      <w:r w:rsidRPr="00016E0F">
        <w:rPr>
          <w:rFonts w:ascii="Book Antiqua" w:hAnsi="Book Antiqua" w:cs="Times New Roman"/>
          <w:sz w:val="24"/>
          <w:szCs w:val="24"/>
          <w:lang w:val="en-US"/>
        </w:rPr>
        <w:t>membuat</w:t>
      </w:r>
      <w:proofErr w:type="spellEnd"/>
      <w:r w:rsidRPr="00016E0F">
        <w:rPr>
          <w:rFonts w:ascii="Book Antiqua" w:hAnsi="Book Antiqua" w:cs="Times New Roman"/>
          <w:sz w:val="24"/>
          <w:szCs w:val="24"/>
          <w:lang w:val="en-US"/>
        </w:rPr>
        <w:t xml:space="preserve"> instrument </w:t>
      </w:r>
      <w:proofErr w:type="spellStart"/>
      <w:r w:rsidRPr="00016E0F">
        <w:rPr>
          <w:rFonts w:ascii="Book Antiqua" w:hAnsi="Book Antiqua" w:cs="Times New Roman"/>
          <w:sz w:val="24"/>
          <w:szCs w:val="24"/>
          <w:lang w:val="en-US"/>
        </w:rPr>
        <w:t>resiliensi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untuk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anak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usia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dini</w:t>
      </w:r>
      <w:proofErr w:type="spellEnd"/>
      <w:r w:rsidRPr="00016E0F">
        <w:rPr>
          <w:rFonts w:ascii="Book Antiqua" w:hAnsi="Book Antiqua" w:cs="Times New Roman"/>
          <w:sz w:val="24"/>
          <w:szCs w:val="24"/>
          <w:lang w:val="en-US"/>
        </w:rPr>
        <w:t>.</w:t>
      </w:r>
    </w:p>
    <w:p w14:paraId="39609D87" w14:textId="77777777" w:rsidR="00016E0F" w:rsidRPr="00016E0F" w:rsidRDefault="00016E0F" w:rsidP="00016E0F">
      <w:pPr>
        <w:pStyle w:val="BodyText"/>
        <w:spacing w:line="240" w:lineRule="auto"/>
        <w:ind w:firstLine="709"/>
        <w:jc w:val="both"/>
        <w:rPr>
          <w:rFonts w:ascii="Book Antiqua" w:hAnsi="Book Antiqua" w:cs="Times New Roman"/>
          <w:sz w:val="24"/>
          <w:szCs w:val="24"/>
          <w:lang w:val="en-US"/>
        </w:rPr>
      </w:pPr>
    </w:p>
    <w:p w14:paraId="4A8811F8" w14:textId="77777777" w:rsidR="00016E0F" w:rsidRPr="00016E0F" w:rsidRDefault="00016E0F" w:rsidP="00016E0F">
      <w:pPr>
        <w:pStyle w:val="BodyText"/>
        <w:jc w:val="both"/>
        <w:rPr>
          <w:rFonts w:ascii="Book Antiqua" w:hAnsi="Book Antiqua" w:cs="Times New Roman"/>
          <w:sz w:val="24"/>
          <w:szCs w:val="24"/>
          <w:lang w:val="en-US"/>
        </w:rPr>
      </w:pPr>
      <w:proofErr w:type="spellStart"/>
      <w:r w:rsidRPr="00016E0F">
        <w:rPr>
          <w:rFonts w:ascii="Book Antiqua" w:hAnsi="Book Antiqua" w:cs="Times New Roman"/>
          <w:b/>
          <w:sz w:val="24"/>
          <w:szCs w:val="24"/>
          <w:lang w:val="en-US"/>
        </w:rPr>
        <w:t>Resiliensi</w:t>
      </w:r>
      <w:proofErr w:type="spellEnd"/>
      <w:r w:rsidRPr="00016E0F">
        <w:rPr>
          <w:rFonts w:ascii="Book Antiqua" w:hAnsi="Book Antiqua" w:cs="Times New Roman"/>
          <w:b/>
          <w:sz w:val="24"/>
          <w:szCs w:val="24"/>
          <w:lang w:val="en-US"/>
        </w:rPr>
        <w:t xml:space="preserve"> Learning Dan </w:t>
      </w:r>
      <w:r w:rsidRPr="00016E0F">
        <w:rPr>
          <w:rFonts w:ascii="Book Antiqua" w:hAnsi="Book Antiqua" w:cs="Times New Roman"/>
          <w:b/>
          <w:i/>
          <w:sz w:val="24"/>
          <w:szCs w:val="24"/>
          <w:lang w:val="en-US"/>
        </w:rPr>
        <w:t>Growth Mindset</w:t>
      </w:r>
    </w:p>
    <w:p w14:paraId="10A618B5" w14:textId="697D7E1C" w:rsidR="00016E0F" w:rsidRPr="00016E0F" w:rsidRDefault="00016E0F" w:rsidP="00016E0F">
      <w:pPr>
        <w:pStyle w:val="BodyText"/>
        <w:spacing w:line="240" w:lineRule="auto"/>
        <w:ind w:firstLine="709"/>
        <w:jc w:val="both"/>
        <w:rPr>
          <w:rFonts w:ascii="Book Antiqua" w:hAnsi="Book Antiqua" w:cs="Times New Roman"/>
          <w:sz w:val="24"/>
          <w:szCs w:val="24"/>
          <w:lang w:val="en-US"/>
        </w:rPr>
      </w:pPr>
      <w:r w:rsidRPr="00016E0F">
        <w:rPr>
          <w:rFonts w:ascii="Book Antiqua" w:hAnsi="Book Antiqua" w:cs="Times New Roman"/>
          <w:sz w:val="24"/>
          <w:szCs w:val="24"/>
          <w:lang w:val="en-US"/>
        </w:rPr>
        <w:t xml:space="preserve">Masten dan Barnes </w:t>
      </w:r>
      <w:r w:rsidR="00B82AA6">
        <w:rPr>
          <w:rFonts w:ascii="Book Antiqua" w:hAnsi="Book Antiqua" w:cs="Times New Roman"/>
          <w:sz w:val="24"/>
          <w:szCs w:val="24"/>
          <w:lang w:val="en-US"/>
        </w:rPr>
        <w:fldChar w:fldCharType="begin" w:fldLock="1"/>
      </w:r>
      <w:r w:rsidR="00B82AA6">
        <w:rPr>
          <w:rFonts w:ascii="Book Antiqua" w:hAnsi="Book Antiqua" w:cs="Times New Roman"/>
          <w:sz w:val="24"/>
          <w:szCs w:val="24"/>
          <w:lang w:val="en-US"/>
        </w:rPr>
        <w:instrText>ADDIN CSL_CITATION {"citationItems":[{"id":"ITEM-1","itemData":{"DOI":"10.3390/children5070098","ISSN":"22279067","abstract":"Advances in developmental resilience science are highlighted with commentary on implications for pediatric systems that aspire to promote healthy development over the life course. Resilience science is surging along with growing concerns about the consequences of adverse childhood experiences on lifelong development. Resilience is defined as the capacity of a system to adapt successfully to challenges that threaten the function, survival, or future development of the system. This definition is scalable across system levels and across disciplines, applicable to resilience in a person, a family, a health care system, a community, an economy, or other systems. Robust findings on resilience in childhood underscore the importance of exposure dose; fundamental adaptive systems embedded in the lives of individuals and their interactions with other systems; developmental timing; and the crucial role of healthcare practitioners and educators as well as family caregivers in nurturing resilience on the “front lines” of lived childhood experience. Resilience science suggests that human resilience is common, dynamic, generated through myriad interactions of multiple systems from the biological to the sociocultural, and mutable given strategic targeting and timing. Implications for pediatric practice and training are discussed.","author":[{"dropping-particle":"","family":"Masten","given":"Ann S.","non-dropping-particle":"","parse-names":false,"suffix":""},{"dropping-particle":"","family":"Barnes","given":"Andrew J.","non-dropping-particle":"","parse-names":false,"suffix":""}],"container-title":"Children","id":"ITEM-1","issue":"7","issued":{"date-parts":[["2018"]]},"page":"1-16","title":"Resilience in children: Developmental perspectives","type":"article-journal","volume":"5"},"uris":["http://www.mendeley.com/documents/?uuid=2c2b7b89-ea97-43a6-a680-b32b98e9bd6d"]}],"mendeley":{"formattedCitation":"(Masten &amp; Barnes, 2018)","plainTextFormattedCitation":"(Masten &amp; Barnes, 2018)","previouslyFormattedCitation":"(Masten &amp; Barnes, 2018)"},"properties":{"noteIndex":0},"schema":"https://github.com/citation-style-language/schema/raw/master/csl-citation.json"}</w:instrText>
      </w:r>
      <w:r w:rsidR="00B82AA6">
        <w:rPr>
          <w:rFonts w:ascii="Book Antiqua" w:hAnsi="Book Antiqua" w:cs="Times New Roman"/>
          <w:sz w:val="24"/>
          <w:szCs w:val="24"/>
          <w:lang w:val="en-US"/>
        </w:rPr>
        <w:fldChar w:fldCharType="separate"/>
      </w:r>
      <w:r w:rsidR="00B82AA6" w:rsidRPr="00B82AA6">
        <w:rPr>
          <w:rFonts w:ascii="Book Antiqua" w:hAnsi="Book Antiqua" w:cs="Times New Roman"/>
          <w:noProof/>
          <w:sz w:val="24"/>
          <w:szCs w:val="24"/>
          <w:lang w:val="en-US"/>
        </w:rPr>
        <w:t>(Masten &amp; Barnes, 2018)</w:t>
      </w:r>
      <w:r w:rsidR="00B82AA6">
        <w:rPr>
          <w:rFonts w:ascii="Book Antiqua" w:hAnsi="Book Antiqua" w:cs="Times New Roman"/>
          <w:sz w:val="24"/>
          <w:szCs w:val="24"/>
          <w:lang w:val="en-US"/>
        </w:rPr>
        <w:fldChar w:fldCharType="end"/>
      </w:r>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menyatakan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bahwa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resiliensi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adalah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kapasitas</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suatu</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sistem</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untuk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mampu</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beradaptasi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dengan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tantangan</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mengancam</w:t>
      </w:r>
      <w:proofErr w:type="spellEnd"/>
      <w:r w:rsidRPr="00016E0F">
        <w:rPr>
          <w:rFonts w:ascii="Book Antiqua" w:hAnsi="Book Antiqua" w:cs="Times New Roman"/>
          <w:sz w:val="24"/>
          <w:szCs w:val="24"/>
          <w:lang w:val="en-US"/>
        </w:rPr>
        <w:t xml:space="preserve"> pada </w:t>
      </w:r>
      <w:proofErr w:type="spellStart"/>
      <w:r w:rsidRPr="00016E0F">
        <w:rPr>
          <w:rFonts w:ascii="Book Antiqua" w:hAnsi="Book Antiqua" w:cs="Times New Roman"/>
          <w:sz w:val="24"/>
          <w:szCs w:val="24"/>
          <w:lang w:val="en-US"/>
        </w:rPr>
        <w:t>suatu</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fungsi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perkembangan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maupun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kelangsungan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hidup</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menjadikan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individu</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lebih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tangguh</w:t>
      </w:r>
      <w:proofErr w:type="spellEnd"/>
      <w:r w:rsidRPr="00016E0F">
        <w:rPr>
          <w:rFonts w:ascii="Book Antiqua" w:hAnsi="Book Antiqua" w:cs="Times New Roman"/>
          <w:sz w:val="24"/>
          <w:szCs w:val="24"/>
          <w:lang w:val="en-US"/>
        </w:rPr>
        <w:t xml:space="preserve"> </w:t>
      </w:r>
      <w:r w:rsidR="00B82AA6">
        <w:rPr>
          <w:rFonts w:ascii="Book Antiqua" w:hAnsi="Book Antiqua" w:cs="Times New Roman"/>
          <w:sz w:val="24"/>
          <w:szCs w:val="24"/>
          <w:lang w:val="en-US"/>
        </w:rPr>
        <w:fldChar w:fldCharType="begin" w:fldLock="1"/>
      </w:r>
      <w:r w:rsidR="00B82AA6">
        <w:rPr>
          <w:rFonts w:ascii="Book Antiqua" w:hAnsi="Book Antiqua" w:cs="Times New Roman"/>
          <w:sz w:val="24"/>
          <w:szCs w:val="24"/>
          <w:lang w:val="en-US"/>
        </w:rPr>
        <w:instrText>ADDIN CSL_CITATION {"citationItems":[{"id":"ITEM-1","itemData":{"DOI":"10.5539/ijps.v6n4p115","ISSN":"1918-7211","author":[{"dropping-particle":"","family":"Youngblom","given":"Rachel","non-dropping-particle":"","parse-names":false,"suffix":""},{"dropping-particle":"","family":"Houlihan","given":"Daniel","non-dropping-particle":"","parse-names":false,"suffix":""},{"dropping-particle":"","family":"Nolan","given":"Julene","non-dropping-particle":"","parse-names":false,"suffix":""}],"container-title":"International Journal of Psychological Studies","id":"ITEM-1","issue":"4","issued":{"date-parts":[["2014","11","17"]]},"publisher":"Canadian Center of Science and Education","title":"An Assessment of Resiliency and Life Satisfaction in High School-Aged Students in Belize","type":"article-journal","volume":"6"},"uris":["http://www.mendeley.com/documents/?uuid=fc537eaa-4db1-3fee-a0e7-6f9cbc378c78"]}],"mendeley":{"formattedCitation":"(Youngblom et al., 2014)","plainTextFormattedCitation":"(Youngblom et al., 2014)","previouslyFormattedCitation":"(Youngblom et al., 2014)"},"properties":{"noteIndex":0},"schema":"https://github.com/citation-style-language/schema/raw/master/csl-citation.json"}</w:instrText>
      </w:r>
      <w:r w:rsidR="00B82AA6">
        <w:rPr>
          <w:rFonts w:ascii="Book Antiqua" w:hAnsi="Book Antiqua" w:cs="Times New Roman"/>
          <w:sz w:val="24"/>
          <w:szCs w:val="24"/>
          <w:lang w:val="en-US"/>
        </w:rPr>
        <w:fldChar w:fldCharType="separate"/>
      </w:r>
      <w:r w:rsidR="00B82AA6" w:rsidRPr="00B82AA6">
        <w:rPr>
          <w:rFonts w:ascii="Book Antiqua" w:hAnsi="Book Antiqua" w:cs="Times New Roman"/>
          <w:noProof/>
          <w:sz w:val="24"/>
          <w:szCs w:val="24"/>
          <w:lang w:val="en-US"/>
        </w:rPr>
        <w:t>(Youngblom et al., 2014)</w:t>
      </w:r>
      <w:r w:rsidR="00B82AA6">
        <w:rPr>
          <w:rFonts w:ascii="Book Antiqua" w:hAnsi="Book Antiqua" w:cs="Times New Roman"/>
          <w:sz w:val="24"/>
          <w:szCs w:val="24"/>
          <w:lang w:val="en-US"/>
        </w:rPr>
        <w:fldChar w:fldCharType="end"/>
      </w:r>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Ia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menjadi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bagian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dari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aspek</w:t>
      </w:r>
      <w:proofErr w:type="spellEnd"/>
      <w:r w:rsidRPr="00016E0F">
        <w:rPr>
          <w:rFonts w:ascii="Book Antiqua" w:hAnsi="Book Antiqua" w:cs="Times New Roman"/>
          <w:sz w:val="24"/>
          <w:szCs w:val="24"/>
          <w:lang w:val="en-US"/>
        </w:rPr>
        <w:t xml:space="preserve"> </w:t>
      </w:r>
      <w:r w:rsidRPr="00016E0F">
        <w:rPr>
          <w:rFonts w:ascii="Book Antiqua" w:hAnsi="Book Antiqua" w:cs="Times New Roman"/>
          <w:i/>
          <w:sz w:val="24"/>
          <w:szCs w:val="24"/>
          <w:lang w:val="en-US"/>
        </w:rPr>
        <w:t xml:space="preserve">intrapersonal well-being </w:t>
      </w:r>
      <w:r w:rsidR="00B82AA6">
        <w:rPr>
          <w:rFonts w:ascii="Book Antiqua" w:hAnsi="Book Antiqua" w:cs="Times New Roman"/>
          <w:i/>
          <w:sz w:val="24"/>
          <w:szCs w:val="24"/>
          <w:lang w:val="en-US"/>
        </w:rPr>
        <w:fldChar w:fldCharType="begin" w:fldLock="1"/>
      </w:r>
      <w:r w:rsidR="00B82AA6">
        <w:rPr>
          <w:rFonts w:ascii="Book Antiqua" w:hAnsi="Book Antiqua" w:cs="Times New Roman"/>
          <w:i/>
          <w:sz w:val="24"/>
          <w:szCs w:val="24"/>
          <w:lang w:val="en-US"/>
        </w:rPr>
        <w:instrText>ADDIN CSL_CITATION {"citationItems":[{"id":"ITEM-1","itemData":{"DOI":"10.22146/jpsi.6954","ISSN":"0215-8884","abstract":"Student well-being pada anak usia Sekolah Dasar di Indonesia belum banyak dikaji, demikian pula usaha untuk mengembangkan indikator yang relevan untuk mengungkap well-being anak di sekolah belum banyak dilakukan. Di sisi lain, alat ukur untuk mengetahui well-being siswa sangat dibutuhkan seiring dengan meningkatnya kesadaran masyarakat terhadap well-being siswa di sekolah. Penelitian ini bertujuan untuk mengembangkan instrumen pengukuran student well-being dalam konteks Sekolah Dasar (SD). Skala yang dikembangkan didasarkan pada tinjauan penelitian well-being pada anak yang dilakukan oleh Pollard dan Lee dan disesuaikan dengan konteks sekolah yang mengacu pada pendekatan kesejahteraan psikologis dari Ryff dan Keyes. Penelitian dilakukan dengan menyusun tiga skala paralel. Setiap skala yang disusun ini diujikan kepada 200 responden, sehingga total responden adalah 600 siswa. Hasil analisis terhadap ketiga skala dijadikan dasar untuk menyusun satu skala kompilasi. Skala kompilasi ini kemudian diujikan kepada 215 responden. Hasil analisis terhadap skala kompilasi menunjukkan bahwa 39 aitem yang disusun mempunyai properti psikometris yang memuaskan jika ditilik dari koefisien reliabilitas, daya beda aitem, dan validitas isi, sedangkan secara struktural, struktur faktornya masih perlu diperbaiki.\r Kata kunci: kesejahteraan psikologi, sekolah dasar, student well-being","author":[{"dropping-particle":"","family":"Kurniastuti","given":"Irine","non-dropping-particle":"","parse-names":false,"suffix":""},{"dropping-particle":"","family":"Azwar","given":"Saifuddin","non-dropping-particle":"","parse-names":false,"suffix":""}],"container-title":"Jurnal Psikologi","id":"ITEM-1","issue":"1","issued":{"date-parts":[["2014"]]},"page":"1","title":"Constructtion of Student Well-being Scale for 4-6th Graders","type":"article-journal","volume":"41"},"uris":["http://www.mendeley.com/documents/?uuid=b9af39cd-4170-49ad-aa26-b2d4495a2f53"]}],"mendeley":{"formattedCitation":"(Kurniastuti &amp; Azwar, 2014)","plainTextFormattedCitation":"(Kurniastuti &amp; Azwar, 2014)","previouslyFormattedCitation":"(Kurniastuti &amp; Azwar, 2014)"},"properties":{"noteIndex":0},"schema":"https://github.com/citation-style-language/schema/raw/master/csl-citation.json"}</w:instrText>
      </w:r>
      <w:r w:rsidR="00B82AA6">
        <w:rPr>
          <w:rFonts w:ascii="Book Antiqua" w:hAnsi="Book Antiqua" w:cs="Times New Roman"/>
          <w:i/>
          <w:sz w:val="24"/>
          <w:szCs w:val="24"/>
          <w:lang w:val="en-US"/>
        </w:rPr>
        <w:fldChar w:fldCharType="separate"/>
      </w:r>
      <w:r w:rsidR="00B82AA6" w:rsidRPr="00B82AA6">
        <w:rPr>
          <w:rFonts w:ascii="Book Antiqua" w:hAnsi="Book Antiqua" w:cs="Times New Roman"/>
          <w:noProof/>
          <w:sz w:val="24"/>
          <w:szCs w:val="24"/>
          <w:lang w:val="en-US"/>
        </w:rPr>
        <w:t>(Kurniastuti &amp; Azwar, 2014)</w:t>
      </w:r>
      <w:r w:rsidR="00B82AA6">
        <w:rPr>
          <w:rFonts w:ascii="Book Antiqua" w:hAnsi="Book Antiqua" w:cs="Times New Roman"/>
          <w:i/>
          <w:sz w:val="24"/>
          <w:szCs w:val="24"/>
          <w:lang w:val="en-US"/>
        </w:rPr>
        <w:fldChar w:fldCharType="end"/>
      </w:r>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berarti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individu</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memiliki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kapabilitas</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untuk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menghadapi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masalah-masalah</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ada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secara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resisten</w:t>
      </w:r>
      <w:proofErr w:type="spellEnd"/>
      <w:r w:rsidRPr="00016E0F">
        <w:rPr>
          <w:rFonts w:ascii="Book Antiqua" w:hAnsi="Book Antiqua" w:cs="Times New Roman"/>
          <w:sz w:val="24"/>
          <w:szCs w:val="24"/>
          <w:lang w:val="en-US"/>
        </w:rPr>
        <w:t>.</w:t>
      </w:r>
    </w:p>
    <w:p w14:paraId="7CD4DE88" w14:textId="358DC794" w:rsidR="00016E0F" w:rsidRPr="00016E0F" w:rsidRDefault="00016E0F" w:rsidP="00F20E02">
      <w:pPr>
        <w:pStyle w:val="BodyText"/>
        <w:spacing w:line="240" w:lineRule="auto"/>
        <w:ind w:firstLine="709"/>
        <w:jc w:val="both"/>
        <w:rPr>
          <w:rFonts w:ascii="Book Antiqua" w:hAnsi="Book Antiqua" w:cs="Times New Roman"/>
          <w:sz w:val="24"/>
          <w:szCs w:val="24"/>
          <w:lang w:val="en-US"/>
        </w:rPr>
      </w:pPr>
      <w:proofErr w:type="spellStart"/>
      <w:r w:rsidRPr="00016E0F">
        <w:rPr>
          <w:rFonts w:ascii="Book Antiqua" w:hAnsi="Book Antiqua" w:cs="Times New Roman"/>
          <w:sz w:val="24"/>
          <w:szCs w:val="24"/>
          <w:lang w:val="en-US"/>
        </w:rPr>
        <w:t>Resiliensi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memerlukan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dua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prasyarat</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utama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yaitu</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adanya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situasi</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sulit</w:t>
      </w:r>
      <w:proofErr w:type="spellEnd"/>
      <w:r w:rsidRPr="00016E0F">
        <w:rPr>
          <w:rFonts w:ascii="Book Antiqua" w:hAnsi="Book Antiqua" w:cs="Times New Roman"/>
          <w:sz w:val="24"/>
          <w:szCs w:val="24"/>
          <w:lang w:val="en-US"/>
        </w:rPr>
        <w:t xml:space="preserve"> dan </w:t>
      </w:r>
      <w:proofErr w:type="spellStart"/>
      <w:r w:rsidRPr="00016E0F">
        <w:rPr>
          <w:rFonts w:ascii="Book Antiqua" w:hAnsi="Book Antiqua" w:cs="Times New Roman"/>
          <w:sz w:val="24"/>
          <w:szCs w:val="24"/>
          <w:lang w:val="en-US"/>
        </w:rPr>
        <w:t>menekan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serta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penyesuaian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positif</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terjadi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kemudian</w:t>
      </w:r>
      <w:proofErr w:type="spellEnd"/>
      <w:r w:rsidRPr="00016E0F">
        <w:rPr>
          <w:rFonts w:ascii="Book Antiqua" w:hAnsi="Book Antiqua" w:cs="Times New Roman"/>
          <w:sz w:val="24"/>
          <w:szCs w:val="24"/>
          <w:lang w:val="en-US"/>
        </w:rPr>
        <w:t xml:space="preserve"> </w:t>
      </w:r>
      <w:r w:rsidR="00B82AA6">
        <w:rPr>
          <w:rFonts w:ascii="Book Antiqua" w:hAnsi="Book Antiqua" w:cs="Times New Roman"/>
          <w:sz w:val="24"/>
          <w:szCs w:val="24"/>
          <w:lang w:val="en-US"/>
        </w:rPr>
        <w:fldChar w:fldCharType="begin" w:fldLock="1"/>
      </w:r>
      <w:r w:rsidR="00B82AA6">
        <w:rPr>
          <w:rFonts w:ascii="Book Antiqua" w:hAnsi="Book Antiqua" w:cs="Times New Roman"/>
          <w:sz w:val="24"/>
          <w:szCs w:val="24"/>
          <w:lang w:val="en-US"/>
        </w:rPr>
        <w:instrText>ADDIN CSL_CITATION {"citationItems":[{"id":"ITEM-1","itemData":{"ISSN":"2549-9483","abstract":"Pandemi Covid-19 yang melanda dunia tidak terkecuali Indonesia telah mendorong dunia pendidikan untuk mengembangkan inovasi-inovasi baru dalam pembelajaran jarak jauh atau pembelajaran online seiring penutupan sekolah, termasuk PAUD Alam Al Firdaus. Tujuan kajian ini adalah: (1) Identifikasi masalah dan tantangan PAUD Alam Al Firdaus di masa Pandemi Covid-19; (2) Strategi resiliensi PAUD Alam Al Firdaus menghadapi Pandemi Covid-19; (3) Dampak positif program kegiatan PAUD Alam Al Firdaus menghadapi Pandemi Covid-19. Metode pengumpulan data dilakukan melalui beberapa cara. Pengumpulan data primer dilakukan melalui wawancara dan Focus Group Discussion (FGD) terhadap sejumlah responden. Penentuan responden dilakukan dengan metode purposive sampling atau ditentukan dengan sengaja. Responden terdiri dari pengelola PAUD Alam Al Firdaus, guru, orang tua murid, dan anggota kelompok binaan. Wawancara dilakukan dengan kuesioner secara terstruktur. Pengumpulan data sekunder dilakukan melalui studi literatur terkait penelitian sejenis. Hasil kajian menunjukkan bahwa tingkat kerentanan komunitas PAUD Alam Al Firdaus terhadap Pandemi Covid-19 cukup tinggi dengan nilai keterpaparan sosial ekonomi komunitas 2,5. Siswa dan masyarakat binaan mendapat nilai keterpaparan paling tinggi di samping guru/tutor PAUD dan pengelola. Tingkat sensitivitas sosial terhadap pandemi juga tinggi dipengaruhi oleh tingkat pendidikan dan tingkat pendapatan komunitas PAUD. Terlepas dari semua tantangan tersebut, kapasitas adaptasi komunitas PAUD Alam Al Firdaus masih terbilang tinggi disebakan kuatnya modal sosial yang dimiliki antara lain jaringan, komitmen komunitas, rasa kepemilikan, kerja sama, kepercayaan, serta adanya inovasi. Modal sosial yang cukup tinggi berupa komitmen komunitas, rasa kepemilikan terhadap PAUD mendorong bangkitnya semangat untuk mencari terobosan-terobosan bersama.","author":[{"dropping-particle":"","family":"Wulandari","given":"Yulia P","non-dropping-particle":"","parse-names":false,"suffix":""},{"dropping-particle":"","family":"Anggraini","given":"Linggar B","non-dropping-particle":"","parse-names":false,"suffix":""},{"dropping-particle":"","family":"Care","given":"Peneliti","non-dropping-particle":"","parse-names":false,"suffix":""},{"dropping-particle":"","family":"Ipb","given":"Lppm","non-dropping-particle":"","parse-names":false,"suffix":""}],"container-title":"Jurnal Resolusi Konflik, CSR dan Pemberdayaan (CARE)","id":"ITEM-1","issue":"1","issued":{"date-parts":[["2020"]]},"page":"52-62","title":"Strategi Resiliensi Paud Alam Al Firdaus Di Masa Covid 19","type":"article-journal","volume":"5"},"uris":["http://www.mendeley.com/documents/?uuid=90db449d-6eed-467d-a11c-a13f577ea6ac"]}],"mendeley":{"formattedCitation":"(Wulandari et al., 2020)","plainTextFormattedCitation":"(Wulandari et al., 2020)","previouslyFormattedCitation":"(Wulandari et al., 2020)"},"properties":{"noteIndex":0},"schema":"https://github.com/citation-style-language/schema/raw/master/csl-citation.json"}</w:instrText>
      </w:r>
      <w:r w:rsidR="00B82AA6">
        <w:rPr>
          <w:rFonts w:ascii="Book Antiqua" w:hAnsi="Book Antiqua" w:cs="Times New Roman"/>
          <w:sz w:val="24"/>
          <w:szCs w:val="24"/>
          <w:lang w:val="en-US"/>
        </w:rPr>
        <w:fldChar w:fldCharType="separate"/>
      </w:r>
      <w:r w:rsidR="00B82AA6" w:rsidRPr="00B82AA6">
        <w:rPr>
          <w:rFonts w:ascii="Book Antiqua" w:hAnsi="Book Antiqua" w:cs="Times New Roman"/>
          <w:noProof/>
          <w:sz w:val="24"/>
          <w:szCs w:val="24"/>
          <w:lang w:val="en-US"/>
        </w:rPr>
        <w:t>(Wulandari et al., 2020)</w:t>
      </w:r>
      <w:r w:rsidR="00B82AA6">
        <w:rPr>
          <w:rFonts w:ascii="Book Antiqua" w:hAnsi="Book Antiqua" w:cs="Times New Roman"/>
          <w:sz w:val="24"/>
          <w:szCs w:val="24"/>
          <w:lang w:val="en-US"/>
        </w:rPr>
        <w:fldChar w:fldCharType="end"/>
      </w:r>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Individu</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resilien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adalah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mereka</w:t>
      </w:r>
      <w:proofErr w:type="spellEnd"/>
      <w:r w:rsidRPr="00016E0F">
        <w:rPr>
          <w:rFonts w:ascii="Book Antiqua" w:hAnsi="Book Antiqua" w:cs="Times New Roman"/>
          <w:sz w:val="24"/>
          <w:szCs w:val="24"/>
          <w:lang w:val="en-US"/>
        </w:rPr>
        <w:t xml:space="preserve"> yang </w:t>
      </w:r>
      <w:r w:rsidRPr="00016E0F">
        <w:rPr>
          <w:rFonts w:ascii="Book Antiqua" w:hAnsi="Book Antiqua" w:cs="Times New Roman"/>
          <w:i/>
          <w:sz w:val="24"/>
          <w:szCs w:val="24"/>
          <w:lang w:val="en-US"/>
        </w:rPr>
        <w:t>growth mindset</w:t>
      </w:r>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mereka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cenderung</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memiliki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karacter</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kuat</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mampu</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melakukan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bCs/>
          <w:sz w:val="24"/>
          <w:szCs w:val="24"/>
          <w:lang w:val="en-US"/>
        </w:rPr>
        <w:t>kontrol</w:t>
      </w:r>
      <w:proofErr w:type="spellEnd"/>
      <w:r w:rsidRPr="00016E0F">
        <w:rPr>
          <w:rFonts w:ascii="Book Antiqua" w:hAnsi="Book Antiqua" w:cs="Times New Roman"/>
          <w:bCs/>
          <w:sz w:val="24"/>
          <w:szCs w:val="24"/>
          <w:lang w:val="en-US"/>
        </w:rPr>
        <w:t xml:space="preserve"> </w:t>
      </w:r>
      <w:proofErr w:type="spellStart"/>
      <w:r w:rsidRPr="00016E0F">
        <w:rPr>
          <w:rFonts w:ascii="Book Antiqua" w:hAnsi="Book Antiqua" w:cs="Times New Roman"/>
          <w:bCs/>
          <w:sz w:val="24"/>
          <w:szCs w:val="24"/>
          <w:lang w:val="en-US"/>
        </w:rPr>
        <w:t>reaksi</w:t>
      </w:r>
      <w:proofErr w:type="spellEnd"/>
      <w:r w:rsidRPr="00016E0F">
        <w:rPr>
          <w:rFonts w:ascii="Book Antiqua" w:hAnsi="Book Antiqua" w:cs="Times New Roman"/>
          <w:bCs/>
          <w:sz w:val="24"/>
          <w:szCs w:val="24"/>
          <w:lang w:val="en-US"/>
        </w:rPr>
        <w:t xml:space="preserve"> </w:t>
      </w:r>
      <w:proofErr w:type="spellStart"/>
      <w:r w:rsidRPr="00016E0F">
        <w:rPr>
          <w:rFonts w:ascii="Book Antiqua" w:hAnsi="Book Antiqua" w:cs="Times New Roman"/>
          <w:bCs/>
          <w:sz w:val="24"/>
          <w:szCs w:val="24"/>
          <w:lang w:val="en-US"/>
        </w:rPr>
        <w:t>terhadap</w:t>
      </w:r>
      <w:proofErr w:type="spellEnd"/>
      <w:r w:rsidRPr="00016E0F">
        <w:rPr>
          <w:rFonts w:ascii="Book Antiqua" w:hAnsi="Book Antiqua" w:cs="Times New Roman"/>
          <w:bCs/>
          <w:sz w:val="24"/>
          <w:szCs w:val="24"/>
          <w:lang w:val="en-US"/>
        </w:rPr>
        <w:t xml:space="preserve"> stress, </w:t>
      </w:r>
      <w:proofErr w:type="spellStart"/>
      <w:r w:rsidRPr="00016E0F">
        <w:rPr>
          <w:rFonts w:ascii="Book Antiqua" w:hAnsi="Book Antiqua" w:cs="Times New Roman"/>
          <w:bCs/>
          <w:sz w:val="24"/>
          <w:szCs w:val="24"/>
          <w:lang w:val="en-US"/>
        </w:rPr>
        <w:t>mampu</w:t>
      </w:r>
      <w:proofErr w:type="spellEnd"/>
      <w:r w:rsidRPr="00016E0F">
        <w:rPr>
          <w:rFonts w:ascii="Book Antiqua" w:hAnsi="Book Antiqua" w:cs="Times New Roman"/>
          <w:bCs/>
          <w:sz w:val="24"/>
          <w:szCs w:val="24"/>
          <w:lang w:val="en-US"/>
        </w:rPr>
        <w:t xml:space="preserve"> </w:t>
      </w:r>
      <w:proofErr w:type="spellStart"/>
      <w:r w:rsidRPr="00016E0F">
        <w:rPr>
          <w:rFonts w:ascii="Book Antiqua" w:hAnsi="Book Antiqua" w:cs="Times New Roman"/>
          <w:bCs/>
          <w:sz w:val="24"/>
          <w:szCs w:val="24"/>
          <w:lang w:val="en-US"/>
        </w:rPr>
        <w:t>memusatkan</w:t>
      </w:r>
      <w:proofErr w:type="spellEnd"/>
      <w:r w:rsidRPr="00016E0F">
        <w:rPr>
          <w:rFonts w:ascii="Book Antiqua" w:hAnsi="Book Antiqua" w:cs="Times New Roman"/>
          <w:bCs/>
          <w:sz w:val="24"/>
          <w:szCs w:val="24"/>
          <w:lang w:val="en-US"/>
        </w:rPr>
        <w:t xml:space="preserve"> </w:t>
      </w:r>
      <w:proofErr w:type="spellStart"/>
      <w:r w:rsidRPr="00016E0F">
        <w:rPr>
          <w:rFonts w:ascii="Book Antiqua" w:hAnsi="Book Antiqua" w:cs="Times New Roman"/>
          <w:bCs/>
          <w:sz w:val="24"/>
          <w:szCs w:val="24"/>
          <w:lang w:val="en-US"/>
        </w:rPr>
        <w:t>perhatian</w:t>
      </w:r>
      <w:proofErr w:type="spellEnd"/>
      <w:r w:rsidRPr="00016E0F">
        <w:rPr>
          <w:rFonts w:ascii="Book Antiqua" w:hAnsi="Book Antiqua" w:cs="Times New Roman"/>
          <w:bCs/>
          <w:sz w:val="24"/>
          <w:szCs w:val="24"/>
          <w:lang w:val="en-US"/>
        </w:rPr>
        <w:t xml:space="preserve">, </w:t>
      </w:r>
      <w:proofErr w:type="spellStart"/>
      <w:r w:rsidRPr="00016E0F">
        <w:rPr>
          <w:rFonts w:ascii="Book Antiqua" w:hAnsi="Book Antiqua" w:cs="Times New Roman"/>
          <w:bCs/>
          <w:sz w:val="24"/>
          <w:szCs w:val="24"/>
          <w:lang w:val="en-US"/>
        </w:rPr>
        <w:t>mampu</w:t>
      </w:r>
      <w:proofErr w:type="spellEnd"/>
      <w:r w:rsidRPr="00016E0F">
        <w:rPr>
          <w:rFonts w:ascii="Book Antiqua" w:hAnsi="Book Antiqua" w:cs="Times New Roman"/>
          <w:bCs/>
          <w:sz w:val="24"/>
          <w:szCs w:val="24"/>
          <w:lang w:val="en-US"/>
        </w:rPr>
        <w:t xml:space="preserve"> </w:t>
      </w:r>
      <w:proofErr w:type="spellStart"/>
      <w:r w:rsidRPr="00016E0F">
        <w:rPr>
          <w:rFonts w:ascii="Book Antiqua" w:hAnsi="Book Antiqua" w:cs="Times New Roman"/>
          <w:bCs/>
          <w:sz w:val="24"/>
          <w:szCs w:val="24"/>
          <w:lang w:val="en-US"/>
        </w:rPr>
        <w:t>menginterpretasikan</w:t>
      </w:r>
      <w:proofErr w:type="spellEnd"/>
      <w:r w:rsidRPr="00016E0F">
        <w:rPr>
          <w:rFonts w:ascii="Book Antiqua" w:hAnsi="Book Antiqua" w:cs="Times New Roman"/>
          <w:bCs/>
          <w:sz w:val="24"/>
          <w:szCs w:val="24"/>
          <w:lang w:val="en-US"/>
        </w:rPr>
        <w:t xml:space="preserve"> mental state </w:t>
      </w:r>
      <w:proofErr w:type="spellStart"/>
      <w:r w:rsidRPr="00016E0F">
        <w:rPr>
          <w:rFonts w:ascii="Book Antiqua" w:hAnsi="Book Antiqua" w:cs="Times New Roman"/>
          <w:bCs/>
          <w:sz w:val="24"/>
          <w:szCs w:val="24"/>
          <w:lang w:val="en-US"/>
        </w:rPr>
        <w:t>mereka</w:t>
      </w:r>
      <w:proofErr w:type="spellEnd"/>
      <w:r w:rsidRPr="00016E0F">
        <w:rPr>
          <w:rFonts w:ascii="Book Antiqua" w:hAnsi="Book Antiqua" w:cs="Times New Roman"/>
          <w:bCs/>
          <w:sz w:val="24"/>
          <w:szCs w:val="24"/>
          <w:lang w:val="en-US"/>
        </w:rPr>
        <w:t xml:space="preserve"> </w:t>
      </w:r>
      <w:proofErr w:type="spellStart"/>
      <w:r w:rsidRPr="00016E0F">
        <w:rPr>
          <w:rFonts w:ascii="Book Antiqua" w:hAnsi="Book Antiqua" w:cs="Times New Roman"/>
          <w:bCs/>
          <w:sz w:val="24"/>
          <w:szCs w:val="24"/>
          <w:lang w:val="en-US"/>
        </w:rPr>
        <w:t>baik</w:t>
      </w:r>
      <w:proofErr w:type="spellEnd"/>
      <w:r w:rsidRPr="00016E0F">
        <w:rPr>
          <w:rFonts w:ascii="Book Antiqua" w:hAnsi="Book Antiqua" w:cs="Times New Roman"/>
          <w:bCs/>
          <w:sz w:val="24"/>
          <w:szCs w:val="24"/>
          <w:lang w:val="en-US"/>
        </w:rPr>
        <w:t xml:space="preserve"> </w:t>
      </w:r>
      <w:proofErr w:type="spellStart"/>
      <w:r w:rsidRPr="00016E0F">
        <w:rPr>
          <w:rFonts w:ascii="Book Antiqua" w:hAnsi="Book Antiqua" w:cs="Times New Roman"/>
          <w:bCs/>
          <w:sz w:val="24"/>
          <w:szCs w:val="24"/>
          <w:lang w:val="en-US"/>
        </w:rPr>
        <w:t>untuk</w:t>
      </w:r>
      <w:proofErr w:type="spellEnd"/>
      <w:r w:rsidRPr="00016E0F">
        <w:rPr>
          <w:rFonts w:ascii="Book Antiqua" w:hAnsi="Book Antiqua" w:cs="Times New Roman"/>
          <w:bCs/>
          <w:sz w:val="24"/>
          <w:szCs w:val="24"/>
          <w:lang w:val="en-US"/>
        </w:rPr>
        <w:t xml:space="preserve"> </w:t>
      </w:r>
      <w:proofErr w:type="spellStart"/>
      <w:r w:rsidRPr="00016E0F">
        <w:rPr>
          <w:rFonts w:ascii="Book Antiqua" w:hAnsi="Book Antiqua" w:cs="Times New Roman"/>
          <w:bCs/>
          <w:sz w:val="24"/>
          <w:szCs w:val="24"/>
          <w:lang w:val="en-US"/>
        </w:rPr>
        <w:t>diri</w:t>
      </w:r>
      <w:proofErr w:type="spellEnd"/>
      <w:r w:rsidRPr="00016E0F">
        <w:rPr>
          <w:rFonts w:ascii="Book Antiqua" w:hAnsi="Book Antiqua" w:cs="Times New Roman"/>
          <w:bCs/>
          <w:sz w:val="24"/>
          <w:szCs w:val="24"/>
          <w:lang w:val="en-US"/>
        </w:rPr>
        <w:t xml:space="preserve"> </w:t>
      </w:r>
      <w:proofErr w:type="spellStart"/>
      <w:r w:rsidRPr="00016E0F">
        <w:rPr>
          <w:rFonts w:ascii="Book Antiqua" w:hAnsi="Book Antiqua" w:cs="Times New Roman"/>
          <w:bCs/>
          <w:sz w:val="24"/>
          <w:szCs w:val="24"/>
          <w:lang w:val="en-US"/>
        </w:rPr>
        <w:t>mereka</w:t>
      </w:r>
      <w:proofErr w:type="spellEnd"/>
      <w:r w:rsidRPr="00016E0F">
        <w:rPr>
          <w:rFonts w:ascii="Book Antiqua" w:hAnsi="Book Antiqua" w:cs="Times New Roman"/>
          <w:bCs/>
          <w:sz w:val="24"/>
          <w:szCs w:val="24"/>
          <w:lang w:val="en-US"/>
        </w:rPr>
        <w:t xml:space="preserve"> </w:t>
      </w:r>
      <w:proofErr w:type="spellStart"/>
      <w:r w:rsidRPr="00016E0F">
        <w:rPr>
          <w:rFonts w:ascii="Book Antiqua" w:hAnsi="Book Antiqua" w:cs="Times New Roman"/>
          <w:bCs/>
          <w:sz w:val="24"/>
          <w:szCs w:val="24"/>
          <w:lang w:val="en-US"/>
        </w:rPr>
        <w:t>sendiri</w:t>
      </w:r>
      <w:proofErr w:type="spellEnd"/>
      <w:r w:rsidRPr="00016E0F">
        <w:rPr>
          <w:rFonts w:ascii="Book Antiqua" w:hAnsi="Book Antiqua" w:cs="Times New Roman"/>
          <w:bCs/>
          <w:sz w:val="24"/>
          <w:szCs w:val="24"/>
          <w:lang w:val="en-US"/>
        </w:rPr>
        <w:t xml:space="preserve"> </w:t>
      </w:r>
      <w:proofErr w:type="spellStart"/>
      <w:r w:rsidRPr="00016E0F">
        <w:rPr>
          <w:rFonts w:ascii="Book Antiqua" w:hAnsi="Book Antiqua" w:cs="Times New Roman"/>
          <w:bCs/>
          <w:sz w:val="24"/>
          <w:szCs w:val="24"/>
          <w:lang w:val="en-US"/>
        </w:rPr>
        <w:t>maupun</w:t>
      </w:r>
      <w:proofErr w:type="spellEnd"/>
      <w:r w:rsidRPr="00016E0F">
        <w:rPr>
          <w:rFonts w:ascii="Book Antiqua" w:hAnsi="Book Antiqua" w:cs="Times New Roman"/>
          <w:bCs/>
          <w:sz w:val="24"/>
          <w:szCs w:val="24"/>
          <w:lang w:val="en-US"/>
        </w:rPr>
        <w:t xml:space="preserve"> </w:t>
      </w:r>
      <w:proofErr w:type="spellStart"/>
      <w:r w:rsidRPr="00016E0F">
        <w:rPr>
          <w:rFonts w:ascii="Book Antiqua" w:hAnsi="Book Antiqua" w:cs="Times New Roman"/>
          <w:bCs/>
          <w:sz w:val="24"/>
          <w:szCs w:val="24"/>
          <w:lang w:val="en-US"/>
        </w:rPr>
        <w:t>k</w:t>
      </w:r>
      <w:r w:rsidRPr="00016E0F">
        <w:rPr>
          <w:rFonts w:ascii="Book Antiqua" w:hAnsi="Book Antiqua" w:cs="Times New Roman"/>
          <w:sz w:val="24"/>
          <w:szCs w:val="24"/>
          <w:lang w:val="en-US"/>
        </w:rPr>
        <w:t>epada</w:t>
      </w:r>
      <w:proofErr w:type="spellEnd"/>
      <w:r w:rsidRPr="00016E0F">
        <w:rPr>
          <w:rFonts w:ascii="Book Antiqua" w:hAnsi="Book Antiqua" w:cs="Times New Roman"/>
          <w:sz w:val="24"/>
          <w:szCs w:val="24"/>
          <w:lang w:val="en-US"/>
        </w:rPr>
        <w:t xml:space="preserve"> orang lain </w:t>
      </w:r>
      <w:r w:rsidR="00B82AA6">
        <w:rPr>
          <w:rFonts w:ascii="Book Antiqua" w:hAnsi="Book Antiqua" w:cs="Times New Roman"/>
          <w:sz w:val="24"/>
          <w:szCs w:val="24"/>
          <w:lang w:val="en-US"/>
        </w:rPr>
        <w:fldChar w:fldCharType="begin" w:fldLock="1"/>
      </w:r>
      <w:r w:rsidR="00B82AA6">
        <w:rPr>
          <w:rFonts w:ascii="Book Antiqua" w:hAnsi="Book Antiqua" w:cs="Times New Roman"/>
          <w:sz w:val="24"/>
          <w:szCs w:val="24"/>
          <w:lang w:val="en-US"/>
        </w:rPr>
        <w:instrText>ADDIN CSL_CITATION {"citationItems":[{"id":"ITEM-1","itemData":{"DOI":"10.14434/josotl.v16i4.19998","ISSN":"1527-9316","abstract":"A growing body of groundbreaking research shows that gratitude has the power to heal, energize, and transform lives by enhancing people psychologically, spiritually, physically, and cognitively. This study contributes to the study of gratitude by exploring its impact on focus and resilience in learning. Specifically, this study examines the impact that practicing gratitude has on college students’ ability to focus in class and remain resilient in the face of difficulties while learning.","author":[{"dropping-particle":"","family":"Wilson","given":"Jane Taylor","non-dropping-particle":"","parse-names":false,"suffix":""}],"container-title":"Journal of the Scholarship of Teaching and Learning","id":"ITEM-1","issue":"4","issued":{"date-parts":[["2016"]]},"page":"1-13","title":"Brightening the Mind: The Impact of Practicing Gratitude on Focus and Resilience in Learning","type":"article-journal","volume":"16"},"uris":["http://www.mendeley.com/documents/?uuid=fff11a16-3999-4db0-b791-1234b8e62b11"]}],"mendeley":{"formattedCitation":"(Wilson, 2016)","plainTextFormattedCitation":"(Wilson, 2016)","previouslyFormattedCitation":"(Wilson, 2016)"},"properties":{"noteIndex":0},"schema":"https://github.com/citation-style-language/schema/raw/master/csl-citation.json"}</w:instrText>
      </w:r>
      <w:r w:rsidR="00B82AA6">
        <w:rPr>
          <w:rFonts w:ascii="Book Antiqua" w:hAnsi="Book Antiqua" w:cs="Times New Roman"/>
          <w:sz w:val="24"/>
          <w:szCs w:val="24"/>
          <w:lang w:val="en-US"/>
        </w:rPr>
        <w:fldChar w:fldCharType="separate"/>
      </w:r>
      <w:r w:rsidR="00B82AA6" w:rsidRPr="00B82AA6">
        <w:rPr>
          <w:rFonts w:ascii="Book Antiqua" w:hAnsi="Book Antiqua" w:cs="Times New Roman"/>
          <w:noProof/>
          <w:sz w:val="24"/>
          <w:szCs w:val="24"/>
          <w:lang w:val="en-US"/>
        </w:rPr>
        <w:t>(Wilson, 2016)</w:t>
      </w:r>
      <w:r w:rsidR="00B82AA6">
        <w:rPr>
          <w:rFonts w:ascii="Book Antiqua" w:hAnsi="Book Antiqua" w:cs="Times New Roman"/>
          <w:sz w:val="24"/>
          <w:szCs w:val="24"/>
          <w:lang w:val="en-US"/>
        </w:rPr>
        <w:fldChar w:fldCharType="end"/>
      </w:r>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Rentang</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panjangnya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resiliensi</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tinggi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dapat</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meningkatkan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kepuasan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hidup</w:t>
      </w:r>
      <w:proofErr w:type="spellEnd"/>
      <w:r w:rsidRPr="00016E0F">
        <w:rPr>
          <w:rFonts w:ascii="Book Antiqua" w:hAnsi="Book Antiqua" w:cs="Times New Roman"/>
          <w:sz w:val="24"/>
          <w:szCs w:val="24"/>
          <w:lang w:val="en-US"/>
        </w:rPr>
        <w:t xml:space="preserve"> </w:t>
      </w:r>
      <w:r w:rsidR="00B82AA6">
        <w:rPr>
          <w:rFonts w:ascii="Book Antiqua" w:hAnsi="Book Antiqua" w:cs="Times New Roman"/>
          <w:sz w:val="24"/>
          <w:szCs w:val="24"/>
          <w:lang w:val="en-US"/>
        </w:rPr>
        <w:fldChar w:fldCharType="begin" w:fldLock="1"/>
      </w:r>
      <w:r w:rsidR="00B82AA6">
        <w:rPr>
          <w:rFonts w:ascii="Book Antiqua" w:hAnsi="Book Antiqua" w:cs="Times New Roman"/>
          <w:sz w:val="24"/>
          <w:szCs w:val="24"/>
          <w:lang w:val="en-US"/>
        </w:rPr>
        <w:instrText>ADDIN CSL_CITATION {"citationItems":[{"id":"ITEM-1","itemData":{"DOI":"10.1037/a0015952","ISSN":"15283542","PMID":"19485613","abstract":"Happiness-a composite of life satisfaction, coping resources, and positive emotions-predicts desirable life outcomes in many domains. The broaden-and-build theory suggests that this is because positive emotions help people build lasting resources. To test this hypothesis, the authors measured emotions daily for 1 month in a sample of students (N = 86) and assessed life satisfaction and trait resilience at the beginning and end of the month. Positive emotions predicted increases in both resilience and life satisfaction. Negative emotions had weak or null effects and did not interfere with the benefits of positive emotions. Positive emotions also mediated the relation between baseline and final resilience, but life satisfaction did not. This suggests that it is in-the-moment positive emotions, and not more general positive evaluations of one's life, that form the link between happiness and desirable life outcomes. Change in resilience mediated the relation between positive emotions and increased life satisfaction, suggesting that happy people become more satisfied not simply because they feel better but because they develop resources for living well. © 2009 American Psychological Association.","author":[{"dropping-particle":"","family":"Cohn","given":"Michael A.","non-dropping-particle":"","parse-names":false,"suffix":""},{"dropping-particle":"","family":"Fredrickson","given":"Barbara L.","non-dropping-particle":"","parse-names":false,"suffix":""},{"dropping-particle":"","family":"Brown","given":"Stephanie L.","non-dropping-particle":"","parse-names":false,"suffix":""},{"dropping-particle":"","family":"Mikels","given":"Joseph A.","non-dropping-particle":"","parse-names":false,"suffix":""},{"dropping-particle":"","family":"Conway","given":"Anne M.","non-dropping-particle":"","parse-names":false,"suffix":""}],"container-title":"Emotion","id":"ITEM-1","issue":"3","issued":{"date-parts":[["2009","6"]]},"page":"361-368","title":"Happiness Unpacked: Positive Emotions Increase Life Satisfaction by Building Resilience","type":"article-journal","volume":"9"},"uris":["http://www.mendeley.com/documents/?uuid=923edf4c-b419-33dc-9b0f-26369dbe52ff"]}],"mendeley":{"formattedCitation":"(Cohn et al., 2009)","manualFormatting":"(Cohn et al., 2009","plainTextFormattedCitation":"(Cohn et al., 2009)","previouslyFormattedCitation":"(Cohn et al., 2009)"},"properties":{"noteIndex":0},"schema":"https://github.com/citation-style-language/schema/raw/master/csl-citation.json"}</w:instrText>
      </w:r>
      <w:r w:rsidR="00B82AA6">
        <w:rPr>
          <w:rFonts w:ascii="Book Antiqua" w:hAnsi="Book Antiqua" w:cs="Times New Roman"/>
          <w:sz w:val="24"/>
          <w:szCs w:val="24"/>
          <w:lang w:val="en-US"/>
        </w:rPr>
        <w:fldChar w:fldCharType="separate"/>
      </w:r>
      <w:r w:rsidR="00B82AA6" w:rsidRPr="00B82AA6">
        <w:rPr>
          <w:rFonts w:ascii="Book Antiqua" w:hAnsi="Book Antiqua" w:cs="Times New Roman"/>
          <w:noProof/>
          <w:sz w:val="24"/>
          <w:szCs w:val="24"/>
          <w:lang w:val="en-US"/>
        </w:rPr>
        <w:t>(Cohn et al., 2009</w:t>
      </w:r>
      <w:r w:rsidR="00B82AA6">
        <w:rPr>
          <w:rFonts w:ascii="Book Antiqua" w:hAnsi="Book Antiqua" w:cs="Times New Roman"/>
          <w:sz w:val="24"/>
          <w:szCs w:val="24"/>
          <w:lang w:val="en-US"/>
        </w:rPr>
        <w:fldChar w:fldCharType="end"/>
      </w:r>
      <w:r w:rsidRPr="00016E0F">
        <w:rPr>
          <w:rFonts w:ascii="Book Antiqua" w:hAnsi="Book Antiqua" w:cs="Times New Roman"/>
          <w:sz w:val="24"/>
          <w:szCs w:val="24"/>
          <w:lang w:val="en-US"/>
        </w:rPr>
        <w:t xml:space="preserve">; </w:t>
      </w:r>
      <w:r w:rsidR="00B82AA6">
        <w:rPr>
          <w:rFonts w:ascii="Book Antiqua" w:hAnsi="Book Antiqua" w:cs="Times New Roman"/>
          <w:sz w:val="24"/>
          <w:szCs w:val="24"/>
          <w:lang w:val="en-US"/>
        </w:rPr>
        <w:t xml:space="preserve"> &amp; </w:t>
      </w:r>
      <w:r w:rsidR="00B82AA6">
        <w:rPr>
          <w:rFonts w:ascii="Book Antiqua" w:hAnsi="Book Antiqua" w:cs="Times New Roman"/>
          <w:sz w:val="24"/>
          <w:szCs w:val="24"/>
          <w:lang w:val="en-US"/>
        </w:rPr>
        <w:fldChar w:fldCharType="begin" w:fldLock="1"/>
      </w:r>
      <w:r w:rsidR="00B82AA6">
        <w:rPr>
          <w:rFonts w:ascii="Book Antiqua" w:hAnsi="Book Antiqua" w:cs="Times New Roman"/>
          <w:sz w:val="24"/>
          <w:szCs w:val="24"/>
          <w:lang w:val="en-US"/>
        </w:rPr>
        <w:instrText>ADDIN CSL_CITATION {"citationItems":[{"id":"ITEM-1","itemData":{"DOI":"10.14746/eip.2017.2.3","ISSN":"2084-9257","abstract":"A total of 843 college students in Guangdong University of Foreign Studies were investigated using a social support evaluation scale, a resilience scale, and a life satisfaction evaluation scale. Results were analyzed using IBM® SPSS 21.0® and Amos 17.0. It was shown that there existed a positive correlation respectively among resilience, social support and life satisfaction. Social support predicted resilience positively and resilience partially mediated the association between social support and life satisfaction. Finally, resilience moderated the association between social support and life satisfaction; the higher the resilience level, the more significant the positive predictive effect of social support on life satisfaction. College students' life satisfaction is closely related to social support and resilience; resilience partially plays a mediating and moderating role between social support and life satisfaction. ","author":[{"dropping-particle":"","family":"Guo","given":"Yuan","non-dropping-particle":"","parse-names":false,"suffix":""}],"container-title":"Ethics in Progress","id":"ITEM-1","issue":"2","issued":{"date-parts":[["2018"]]},"page":"28-43","title":"Relationship between Social Support and Life Satisfaction of College Students: Resilience As a Mediator and Moderator","type":"article-journal","volume":"8"},"uris":["http://www.mendeley.com/documents/?uuid=9ec8504c-e605-45a2-be0d-384949802bfd"]}],"mendeley":{"formattedCitation":"(Guo, 2018)","manualFormatting":"Guo, 2018)","plainTextFormattedCitation":"(Guo, 2018)","previouslyFormattedCitation":"(Guo, 2018)"},"properties":{"noteIndex":0},"schema":"https://github.com/citation-style-language/schema/raw/master/csl-citation.json"}</w:instrText>
      </w:r>
      <w:r w:rsidR="00B82AA6">
        <w:rPr>
          <w:rFonts w:ascii="Book Antiqua" w:hAnsi="Book Antiqua" w:cs="Times New Roman"/>
          <w:sz w:val="24"/>
          <w:szCs w:val="24"/>
          <w:lang w:val="en-US"/>
        </w:rPr>
        <w:fldChar w:fldCharType="separate"/>
      </w:r>
      <w:r w:rsidR="00B82AA6" w:rsidRPr="00B82AA6">
        <w:rPr>
          <w:rFonts w:ascii="Book Antiqua" w:hAnsi="Book Antiqua" w:cs="Times New Roman"/>
          <w:noProof/>
          <w:sz w:val="24"/>
          <w:szCs w:val="24"/>
          <w:lang w:val="en-US"/>
        </w:rPr>
        <w:t>Guo, 2018)</w:t>
      </w:r>
      <w:r w:rsidR="00B82AA6">
        <w:rPr>
          <w:rFonts w:ascii="Book Antiqua" w:hAnsi="Book Antiqua" w:cs="Times New Roman"/>
          <w:sz w:val="24"/>
          <w:szCs w:val="24"/>
          <w:lang w:val="en-US"/>
        </w:rPr>
        <w:fldChar w:fldCharType="end"/>
      </w:r>
      <w:r w:rsidRPr="00016E0F">
        <w:rPr>
          <w:rFonts w:ascii="Book Antiqua" w:hAnsi="Book Antiqua" w:cs="Times New Roman"/>
          <w:sz w:val="24"/>
          <w:szCs w:val="24"/>
          <w:lang w:val="en-US"/>
        </w:rPr>
        <w:t>.</w:t>
      </w:r>
    </w:p>
    <w:p w14:paraId="7C99D80A" w14:textId="3573EC51" w:rsidR="00016E0F" w:rsidRPr="00016E0F" w:rsidRDefault="00016E0F" w:rsidP="00016E0F">
      <w:pPr>
        <w:pStyle w:val="BodyText"/>
        <w:spacing w:line="240" w:lineRule="auto"/>
        <w:ind w:firstLine="709"/>
        <w:jc w:val="both"/>
        <w:rPr>
          <w:rFonts w:ascii="Book Antiqua" w:hAnsi="Book Antiqua" w:cs="Times New Roman"/>
          <w:sz w:val="24"/>
          <w:szCs w:val="24"/>
          <w:lang w:val="en-US"/>
        </w:rPr>
      </w:pPr>
      <w:proofErr w:type="spellStart"/>
      <w:r w:rsidRPr="00016E0F">
        <w:rPr>
          <w:rFonts w:ascii="Book Antiqua" w:hAnsi="Book Antiqua" w:cs="Times New Roman"/>
          <w:sz w:val="24"/>
          <w:szCs w:val="24"/>
          <w:lang w:val="en-US"/>
        </w:rPr>
        <w:t>Instrumen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untuk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mengukur</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resiliensi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adalah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kemampuan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beradaptasi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dengan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resiko</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menantang</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identifikasi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resiko</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menantang</w:t>
      </w:r>
      <w:proofErr w:type="spellEnd"/>
      <w:r w:rsidRPr="00016E0F">
        <w:rPr>
          <w:rFonts w:ascii="Book Antiqua" w:hAnsi="Book Antiqua" w:cs="Times New Roman"/>
          <w:sz w:val="24"/>
          <w:szCs w:val="24"/>
          <w:lang w:val="en-US"/>
        </w:rPr>
        <w:t xml:space="preserve">,  dan  </w:t>
      </w:r>
      <w:proofErr w:type="spellStart"/>
      <w:r w:rsidRPr="00016E0F">
        <w:rPr>
          <w:rFonts w:ascii="Book Antiqua" w:hAnsi="Book Antiqua" w:cs="Times New Roman"/>
          <w:sz w:val="24"/>
          <w:szCs w:val="24"/>
          <w:lang w:val="en-US"/>
        </w:rPr>
        <w:t>bagaimana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kriteria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evaluasi</w:t>
      </w:r>
      <w:proofErr w:type="spellEnd"/>
      <w:r w:rsidRPr="00016E0F">
        <w:rPr>
          <w:rFonts w:ascii="Book Antiqua" w:hAnsi="Book Antiqua" w:cs="Times New Roman"/>
          <w:sz w:val="24"/>
          <w:szCs w:val="24"/>
          <w:lang w:val="en-US"/>
        </w:rPr>
        <w:t xml:space="preserve"> pada system </w:t>
      </w:r>
      <w:proofErr w:type="spellStart"/>
      <w:r w:rsidRPr="00016E0F">
        <w:rPr>
          <w:rFonts w:ascii="Book Antiqua" w:hAnsi="Book Antiqua" w:cs="Times New Roman"/>
          <w:sz w:val="24"/>
          <w:szCs w:val="24"/>
          <w:lang w:val="en-US"/>
        </w:rPr>
        <w:t>tersebut</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dikembangkan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untuk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mengatasi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paparan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resiko</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ada</w:t>
      </w:r>
      <w:proofErr w:type="spellEnd"/>
      <w:r w:rsidRPr="00016E0F">
        <w:rPr>
          <w:rFonts w:ascii="Book Antiqua" w:hAnsi="Book Antiqua" w:cs="Times New Roman"/>
          <w:sz w:val="24"/>
          <w:szCs w:val="24"/>
          <w:lang w:val="en-US"/>
        </w:rPr>
        <w:t xml:space="preserve"> </w:t>
      </w:r>
      <w:r w:rsidR="00B82AA6">
        <w:rPr>
          <w:rFonts w:ascii="Book Antiqua" w:hAnsi="Book Antiqua" w:cs="Times New Roman"/>
          <w:sz w:val="24"/>
          <w:szCs w:val="24"/>
          <w:lang w:val="en-US"/>
        </w:rPr>
        <w:fldChar w:fldCharType="begin" w:fldLock="1"/>
      </w:r>
      <w:r w:rsidR="00B82AA6">
        <w:rPr>
          <w:rFonts w:ascii="Book Antiqua" w:hAnsi="Book Antiqua" w:cs="Times New Roman"/>
          <w:sz w:val="24"/>
          <w:szCs w:val="24"/>
          <w:lang w:val="en-US"/>
        </w:rPr>
        <w:instrText>ADDIN CSL_CITATION {"citationItems":[{"id":"ITEM-1","itemData":{"DOI":"10.3390/children5070098","ISSN":"22279067","abstract":"Advances in developmental resilience science are highlighted with commentary on implications for pediatric systems that aspire to promote healthy development over the life course. Resilience science is surging along with growing concerns about the consequences of adverse childhood experiences on lifelong development. Resilience is defined as the capacity of a system to adapt successfully to challenges that threaten the function, survival, or future development of the system. This definition is scalable across system levels and across disciplines, applicable to resilience in a person, a family, a health care system, a community, an economy, or other systems. Robust findings on resilience in childhood underscore the importance of exposure dose; fundamental adaptive systems embedded in the lives of individuals and their interactions with other systems; developmental timing; and the crucial role of healthcare practitioners and educators as well as family caregivers in nurturing resilience on the “front lines” of lived childhood experience. Resilience science suggests that human resilience is common, dynamic, generated through myriad interactions of multiple systems from the biological to the sociocultural, and mutable given strategic targeting and timing. Implications for pediatric practice and training are discussed.","author":[{"dropping-particle":"","family":"Masten","given":"Ann S.","non-dropping-particle":"","parse-names":false,"suffix":""},{"dropping-particle":"","family":"Barnes","given":"Andrew J.","non-dropping-particle":"","parse-names":false,"suffix":""}],"container-title":"Children","id":"ITEM-1","issue":"7","issued":{"date-parts":[["2018"]]},"page":"1-16","title":"Resilience in children: Developmental perspectives","type":"article-journal","volume":"5"},"uris":["http://www.mendeley.com/documents/?uuid=2c2b7b89-ea97-43a6-a680-b32b98e9bd6d"]}],"mendeley":{"formattedCitation":"(Masten &amp; Barnes, 2018)","plainTextFormattedCitation":"(Masten &amp; Barnes, 2018)","previouslyFormattedCitation":"(Masten &amp; Barnes, 2018)"},"properties":{"noteIndex":0},"schema":"https://github.com/citation-style-language/schema/raw/master/csl-citation.json"}</w:instrText>
      </w:r>
      <w:r w:rsidR="00B82AA6">
        <w:rPr>
          <w:rFonts w:ascii="Book Antiqua" w:hAnsi="Book Antiqua" w:cs="Times New Roman"/>
          <w:sz w:val="24"/>
          <w:szCs w:val="24"/>
          <w:lang w:val="en-US"/>
        </w:rPr>
        <w:fldChar w:fldCharType="separate"/>
      </w:r>
      <w:r w:rsidR="00B82AA6" w:rsidRPr="00B82AA6">
        <w:rPr>
          <w:rFonts w:ascii="Book Antiqua" w:hAnsi="Book Antiqua" w:cs="Times New Roman"/>
          <w:noProof/>
          <w:sz w:val="24"/>
          <w:szCs w:val="24"/>
          <w:lang w:val="en-US"/>
        </w:rPr>
        <w:t>(Masten &amp; Barnes, 2018)</w:t>
      </w:r>
      <w:r w:rsidR="00B82AA6">
        <w:rPr>
          <w:rFonts w:ascii="Book Antiqua" w:hAnsi="Book Antiqua" w:cs="Times New Roman"/>
          <w:sz w:val="24"/>
          <w:szCs w:val="24"/>
          <w:lang w:val="en-US"/>
        </w:rPr>
        <w:fldChar w:fldCharType="end"/>
      </w:r>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Namun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resiliensi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lebih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akurat</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diukur</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dengan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menggunakan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penilaian</w:t>
      </w:r>
      <w:proofErr w:type="spellEnd"/>
      <w:r w:rsidRPr="00016E0F">
        <w:rPr>
          <w:rFonts w:ascii="Book Antiqua" w:hAnsi="Book Antiqua" w:cs="Times New Roman"/>
          <w:sz w:val="24"/>
          <w:szCs w:val="24"/>
          <w:lang w:val="en-US"/>
        </w:rPr>
        <w:t xml:space="preserve"> proses </w:t>
      </w:r>
      <w:proofErr w:type="spellStart"/>
      <w:r w:rsidRPr="00016E0F">
        <w:rPr>
          <w:rFonts w:ascii="Book Antiqua" w:hAnsi="Book Antiqua" w:cs="Times New Roman"/>
          <w:sz w:val="24"/>
          <w:szCs w:val="24"/>
          <w:lang w:val="en-US"/>
        </w:rPr>
        <w:t>daripada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sekedar</w:t>
      </w:r>
      <w:proofErr w:type="spellEnd"/>
      <w:r w:rsidRPr="00016E0F">
        <w:rPr>
          <w:rFonts w:ascii="Book Antiqua" w:hAnsi="Book Antiqua" w:cs="Times New Roman"/>
          <w:sz w:val="24"/>
          <w:szCs w:val="24"/>
          <w:lang w:val="en-US"/>
        </w:rPr>
        <w:t xml:space="preserve"> </w:t>
      </w:r>
      <w:r w:rsidRPr="00016E0F">
        <w:rPr>
          <w:rFonts w:ascii="Book Antiqua" w:hAnsi="Book Antiqua" w:cs="Times New Roman"/>
          <w:i/>
          <w:sz w:val="24"/>
          <w:szCs w:val="24"/>
          <w:lang w:val="en-US"/>
        </w:rPr>
        <w:t xml:space="preserve">character trait </w:t>
      </w:r>
      <w:r w:rsidR="00B82AA6">
        <w:rPr>
          <w:rFonts w:ascii="Book Antiqua" w:hAnsi="Book Antiqua" w:cs="Times New Roman"/>
          <w:i/>
          <w:sz w:val="24"/>
          <w:szCs w:val="24"/>
          <w:lang w:val="en-US"/>
        </w:rPr>
        <w:fldChar w:fldCharType="begin" w:fldLock="1"/>
      </w:r>
      <w:r w:rsidR="00B82AA6">
        <w:rPr>
          <w:rFonts w:ascii="Book Antiqua" w:hAnsi="Book Antiqua" w:cs="Times New Roman"/>
          <w:i/>
          <w:sz w:val="24"/>
          <w:szCs w:val="24"/>
          <w:lang w:val="en-US"/>
        </w:rPr>
        <w:instrText>ADDIN CSL_CITATION {"citationItems":[{"id":"ITEM-1","itemData":{"author":[{"dropping-particle":"","family":"Malhi","given":"Simritpal","non-dropping-particle":"","parse-names":false,"suffix":""}],"container-title":"The Undergraduate Journal of Psychology","id":"ITEM-1","issue":"September","issued":{"date-parts":[["2012"]]},"page":"24-28","title":"Resilience in children : A review of literature","type":"article-journal","volume":"1"},"uris":["http://www.mendeley.com/documents/?uuid=b5d8709c-567e-4bf1-87d9-4857c8d5e05d"]}],"mendeley":{"formattedCitation":"(Malhi, 2012)","plainTextFormattedCitation":"(Malhi, 2012)","previouslyFormattedCitation":"(Malhi, 2012)"},"properties":{"noteIndex":0},"schema":"https://github.com/citation-style-language/schema/raw/master/csl-citation.json"}</w:instrText>
      </w:r>
      <w:r w:rsidR="00B82AA6">
        <w:rPr>
          <w:rFonts w:ascii="Book Antiqua" w:hAnsi="Book Antiqua" w:cs="Times New Roman"/>
          <w:i/>
          <w:sz w:val="24"/>
          <w:szCs w:val="24"/>
          <w:lang w:val="en-US"/>
        </w:rPr>
        <w:fldChar w:fldCharType="separate"/>
      </w:r>
      <w:r w:rsidR="00B82AA6" w:rsidRPr="00B82AA6">
        <w:rPr>
          <w:rFonts w:ascii="Book Antiqua" w:hAnsi="Book Antiqua" w:cs="Times New Roman"/>
          <w:noProof/>
          <w:sz w:val="24"/>
          <w:szCs w:val="24"/>
          <w:lang w:val="en-US"/>
        </w:rPr>
        <w:t>(Malhi, 2012)</w:t>
      </w:r>
      <w:r w:rsidR="00B82AA6">
        <w:rPr>
          <w:rFonts w:ascii="Book Antiqua" w:hAnsi="Book Antiqua" w:cs="Times New Roman"/>
          <w:i/>
          <w:sz w:val="24"/>
          <w:szCs w:val="24"/>
          <w:lang w:val="en-US"/>
        </w:rPr>
        <w:fldChar w:fldCharType="end"/>
      </w:r>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Olehnya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resiliensi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dalam</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diri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seseorang</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bisa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berubah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seiring</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waktu</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karena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adanya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faktor-faktor</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spesifik</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bisa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digunakan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untuk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meningkatkannya</w:t>
      </w:r>
      <w:proofErr w:type="spellEnd"/>
      <w:r w:rsidRPr="00016E0F">
        <w:rPr>
          <w:rFonts w:ascii="Book Antiqua" w:hAnsi="Book Antiqua" w:cs="Times New Roman"/>
          <w:sz w:val="24"/>
          <w:szCs w:val="24"/>
          <w:lang w:val="en-US"/>
        </w:rPr>
        <w:t xml:space="preserve">, </w:t>
      </w:r>
      <w:proofErr w:type="spellStart"/>
      <w:proofErr w:type="gramStart"/>
      <w:r w:rsidRPr="00016E0F">
        <w:rPr>
          <w:rFonts w:ascii="Book Antiqua" w:hAnsi="Book Antiqua" w:cs="Times New Roman"/>
          <w:sz w:val="24"/>
          <w:szCs w:val="24"/>
          <w:lang w:val="en-US"/>
        </w:rPr>
        <w:t>sehingga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dipandang</w:t>
      </w:r>
      <w:proofErr w:type="spellEnd"/>
      <w:proofErr w:type="gram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perlu</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untuk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memulai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pembiasaan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sejak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dini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supaya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anak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menanggulangi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hambatan</w:t>
      </w:r>
      <w:proofErr w:type="spellEnd"/>
      <w:r w:rsidRPr="00016E0F">
        <w:rPr>
          <w:rFonts w:ascii="Book Antiqua" w:hAnsi="Book Antiqua" w:cs="Times New Roman"/>
          <w:sz w:val="24"/>
          <w:szCs w:val="24"/>
          <w:lang w:val="en-US"/>
        </w:rPr>
        <w:t xml:space="preserve"> dan </w:t>
      </w:r>
      <w:proofErr w:type="spellStart"/>
      <w:r w:rsidRPr="00016E0F">
        <w:rPr>
          <w:rFonts w:ascii="Book Antiqua" w:hAnsi="Book Antiqua" w:cs="Times New Roman"/>
          <w:sz w:val="24"/>
          <w:szCs w:val="24"/>
          <w:lang w:val="en-US"/>
        </w:rPr>
        <w:t>kesulitan</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dihadapinya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sesuai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kesanggupan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mereka</w:t>
      </w:r>
      <w:proofErr w:type="spellEnd"/>
      <w:r w:rsidRPr="00016E0F">
        <w:rPr>
          <w:rFonts w:ascii="Book Antiqua" w:hAnsi="Book Antiqua" w:cs="Times New Roman"/>
          <w:sz w:val="24"/>
          <w:szCs w:val="24"/>
          <w:lang w:val="en-US"/>
        </w:rPr>
        <w:t xml:space="preserve">. </w:t>
      </w:r>
    </w:p>
    <w:p w14:paraId="3501EF98" w14:textId="77777777" w:rsidR="00016E0F" w:rsidRPr="00016E0F" w:rsidRDefault="00016E0F" w:rsidP="00F44779">
      <w:pPr>
        <w:pStyle w:val="BodyText"/>
        <w:jc w:val="both"/>
        <w:rPr>
          <w:rFonts w:ascii="Book Antiqua" w:hAnsi="Book Antiqua" w:cs="Times New Roman"/>
          <w:sz w:val="24"/>
          <w:szCs w:val="24"/>
          <w:lang w:val="en-US"/>
        </w:rPr>
      </w:pPr>
      <w:r w:rsidRPr="00016E0F">
        <w:rPr>
          <w:rFonts w:ascii="Book Antiqua" w:hAnsi="Book Antiqua" w:cs="Times New Roman"/>
          <w:b/>
          <w:sz w:val="24"/>
          <w:szCs w:val="24"/>
          <w:lang w:val="en-US"/>
        </w:rPr>
        <w:t xml:space="preserve">Anak </w:t>
      </w:r>
      <w:proofErr w:type="spellStart"/>
      <w:r w:rsidRPr="00016E0F">
        <w:rPr>
          <w:rFonts w:ascii="Book Antiqua" w:hAnsi="Book Antiqua" w:cs="Times New Roman"/>
          <w:b/>
          <w:sz w:val="24"/>
          <w:szCs w:val="24"/>
          <w:lang w:val="en-US"/>
        </w:rPr>
        <w:t>Usia</w:t>
      </w:r>
      <w:proofErr w:type="spellEnd"/>
      <w:r w:rsidRPr="00016E0F">
        <w:rPr>
          <w:rFonts w:ascii="Book Antiqua" w:hAnsi="Book Antiqua" w:cs="Times New Roman"/>
          <w:b/>
          <w:sz w:val="24"/>
          <w:szCs w:val="24"/>
          <w:lang w:val="en-US"/>
        </w:rPr>
        <w:t xml:space="preserve"> Dini (AUD)</w:t>
      </w:r>
    </w:p>
    <w:p w14:paraId="1CC481CC" w14:textId="09CA5063" w:rsidR="00016E0F" w:rsidRPr="00016E0F" w:rsidRDefault="00016E0F" w:rsidP="00016E0F">
      <w:pPr>
        <w:pStyle w:val="BodyText"/>
        <w:spacing w:line="240" w:lineRule="auto"/>
        <w:ind w:firstLine="709"/>
        <w:jc w:val="both"/>
        <w:rPr>
          <w:rFonts w:ascii="Book Antiqua" w:hAnsi="Book Antiqua" w:cs="Times New Roman"/>
          <w:sz w:val="24"/>
          <w:szCs w:val="24"/>
          <w:lang w:val="en-US"/>
        </w:rPr>
      </w:pPr>
      <w:proofErr w:type="spellStart"/>
      <w:r w:rsidRPr="00016E0F">
        <w:rPr>
          <w:rFonts w:ascii="Book Antiqua" w:hAnsi="Book Antiqua" w:cs="Times New Roman"/>
          <w:sz w:val="24"/>
          <w:szCs w:val="24"/>
          <w:lang w:val="en-US"/>
        </w:rPr>
        <w:t>Undang-undang</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Sisdiknas</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tahun</w:t>
      </w:r>
      <w:proofErr w:type="spellEnd"/>
      <w:r w:rsidRPr="00016E0F">
        <w:rPr>
          <w:rFonts w:ascii="Book Antiqua" w:hAnsi="Book Antiqua" w:cs="Times New Roman"/>
          <w:sz w:val="24"/>
          <w:szCs w:val="24"/>
          <w:lang w:val="en-US"/>
        </w:rPr>
        <w:t xml:space="preserve"> 2003 </w:t>
      </w:r>
      <w:proofErr w:type="spellStart"/>
      <w:r w:rsidRPr="00016E0F">
        <w:rPr>
          <w:rFonts w:ascii="Book Antiqua" w:hAnsi="Book Antiqua" w:cs="Times New Roman"/>
          <w:sz w:val="24"/>
          <w:szCs w:val="24"/>
          <w:lang w:val="en-US"/>
        </w:rPr>
        <w:t>menyatakan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bahwa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anak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usia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dini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adalah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anak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usia</w:t>
      </w:r>
      <w:proofErr w:type="spellEnd"/>
      <w:r w:rsidRPr="00016E0F">
        <w:rPr>
          <w:rFonts w:ascii="Book Antiqua" w:hAnsi="Book Antiqua" w:cs="Times New Roman"/>
          <w:sz w:val="24"/>
          <w:szCs w:val="24"/>
          <w:lang w:val="en-US"/>
        </w:rPr>
        <w:t xml:space="preserve"> 0 </w:t>
      </w:r>
      <w:proofErr w:type="spellStart"/>
      <w:r w:rsidRPr="00016E0F">
        <w:rPr>
          <w:rFonts w:ascii="Book Antiqua" w:hAnsi="Book Antiqua" w:cs="Times New Roman"/>
          <w:sz w:val="24"/>
          <w:szCs w:val="24"/>
          <w:lang w:val="en-US"/>
        </w:rPr>
        <w:t>sampai</w:t>
      </w:r>
      <w:proofErr w:type="spellEnd"/>
      <w:r w:rsidRPr="00016E0F">
        <w:rPr>
          <w:rFonts w:ascii="Book Antiqua" w:hAnsi="Book Antiqua" w:cs="Times New Roman"/>
          <w:sz w:val="24"/>
          <w:szCs w:val="24"/>
          <w:lang w:val="en-US"/>
        </w:rPr>
        <w:t xml:space="preserve"> 6 </w:t>
      </w:r>
      <w:proofErr w:type="spellStart"/>
      <w:r w:rsidRPr="00016E0F">
        <w:rPr>
          <w:rFonts w:ascii="Book Antiqua" w:hAnsi="Book Antiqua" w:cs="Times New Roman"/>
          <w:sz w:val="24"/>
          <w:szCs w:val="24"/>
          <w:lang w:val="en-US"/>
        </w:rPr>
        <w:t>tahun</w:t>
      </w:r>
      <w:proofErr w:type="spellEnd"/>
      <w:r w:rsidRPr="00016E0F">
        <w:rPr>
          <w:rFonts w:ascii="Book Antiqua" w:hAnsi="Book Antiqua" w:cs="Times New Roman"/>
          <w:sz w:val="24"/>
          <w:szCs w:val="24"/>
          <w:lang w:val="en-US"/>
        </w:rPr>
        <w:t xml:space="preserve"> </w:t>
      </w:r>
      <w:r w:rsidR="00B82AA6">
        <w:rPr>
          <w:rFonts w:ascii="Book Antiqua" w:hAnsi="Book Antiqua" w:cs="Times New Roman"/>
          <w:sz w:val="24"/>
          <w:szCs w:val="24"/>
          <w:lang w:val="en-US"/>
        </w:rPr>
        <w:fldChar w:fldCharType="begin" w:fldLock="1"/>
      </w:r>
      <w:r w:rsidR="00E71C64">
        <w:rPr>
          <w:rFonts w:ascii="Book Antiqua" w:hAnsi="Book Antiqua" w:cs="Times New Roman"/>
          <w:sz w:val="24"/>
          <w:szCs w:val="24"/>
          <w:lang w:val="en-US"/>
        </w:rPr>
        <w:instrText>ADDIN CSL_CITATION {"citationItems":[{"id":"ITEM-1","itemData":{"DOI":"10.24967/ekombis.v2i1.48","ISSN":"2527-4198","abstract":"Education is a business that is conscious, deliberate, patterned, and can be evaluated by educators to foster and develop the potential that exists within learners. Direction of education policy at the level of the nation was held in the framework of the intellectual life of the nation that is based on faith and piety and noble character. Direction of the nation's education is aimed at producing human resources in Indonesia that have character: faithful and pious to God The Godhead, noble, healthy, knowledgeable, skilled, creative, independent, being a democratic citizen, and accountable. The functions of national education are to develop the ability to think rationally and form a noble character in relation to the values of Pancasila, namely the values of the divinity, humanity, unity, democracy, and justice. The national education goals are to develop the students potential to be able to think rationally, and to have a noble character in relation to the values of Pancasila, which upholds the values of truth, goodness, beauty, and divinity, as well as constructively and creatively to be able to be responsible for advancing the Indonesian nation in adjusting with the demands of the modern society based on democracy and justice.","id":"ITEM-1","issue":"1","issued":{"date-parts":[["2017"]]},"page":"39-45","title":"Undang-Undang RI Nomor 20 Tahun 2003 Tentang Sistem Pendidikan Nasional","type":"article-journal","volume":"2"},"uris":["http://www.mendeley.com/documents/?uuid=f160c858-0e6a-41c7-a8ab-58eaa613da1c"]}],"mendeley":{"formattedCitation":"(&lt;i&gt;Undang-Undang RI Nomor 20 Tahun 2003 Tentang Sistem Pendidikan Nasional&lt;/i&gt;, 2017)","plainTextFormattedCitation":"(Undang-Undang RI Nomor 20 Tahun 2003 Tentang Sistem Pendidikan Nasional, 2017)","previouslyFormattedCitation":"(&lt;i&gt;Undang-Undang RI Nomor 20 Tahun 2003 Tentang Sistem Pendidikan Nasional&lt;/i&gt;, 2017)"},"properties":{"noteIndex":0},"schema":"https://github.com/citation-style-language/schema/raw/master/csl-citation.json"}</w:instrText>
      </w:r>
      <w:r w:rsidR="00B82AA6">
        <w:rPr>
          <w:rFonts w:ascii="Book Antiqua" w:hAnsi="Book Antiqua" w:cs="Times New Roman"/>
          <w:sz w:val="24"/>
          <w:szCs w:val="24"/>
          <w:lang w:val="en-US"/>
        </w:rPr>
        <w:fldChar w:fldCharType="separate"/>
      </w:r>
      <w:r w:rsidR="00B82AA6" w:rsidRPr="00B82AA6">
        <w:rPr>
          <w:rFonts w:ascii="Book Antiqua" w:hAnsi="Book Antiqua" w:cs="Times New Roman"/>
          <w:noProof/>
          <w:sz w:val="24"/>
          <w:szCs w:val="24"/>
          <w:lang w:val="en-US"/>
        </w:rPr>
        <w:t>(</w:t>
      </w:r>
      <w:r w:rsidR="00B82AA6" w:rsidRPr="00B82AA6">
        <w:rPr>
          <w:rFonts w:ascii="Book Antiqua" w:hAnsi="Book Antiqua" w:cs="Times New Roman"/>
          <w:i/>
          <w:noProof/>
          <w:sz w:val="24"/>
          <w:szCs w:val="24"/>
          <w:lang w:val="en-US"/>
        </w:rPr>
        <w:t>Undang-Undang RI Nomor 20 Tahun 2003 Tentang Sistem Pendidikan Nasional</w:t>
      </w:r>
      <w:r w:rsidR="00B82AA6" w:rsidRPr="00B82AA6">
        <w:rPr>
          <w:rFonts w:ascii="Book Antiqua" w:hAnsi="Book Antiqua" w:cs="Times New Roman"/>
          <w:noProof/>
          <w:sz w:val="24"/>
          <w:szCs w:val="24"/>
          <w:lang w:val="en-US"/>
        </w:rPr>
        <w:t>, 2017)</w:t>
      </w:r>
      <w:r w:rsidR="00B82AA6">
        <w:rPr>
          <w:rFonts w:ascii="Book Antiqua" w:hAnsi="Book Antiqua" w:cs="Times New Roman"/>
          <w:sz w:val="24"/>
          <w:szCs w:val="24"/>
          <w:lang w:val="en-US"/>
        </w:rPr>
        <w:fldChar w:fldCharType="end"/>
      </w:r>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Karakteristik</w:t>
      </w:r>
      <w:proofErr w:type="spellEnd"/>
      <w:r w:rsidRPr="00016E0F">
        <w:rPr>
          <w:rFonts w:ascii="Book Antiqua" w:hAnsi="Book Antiqua" w:cs="Times New Roman"/>
          <w:sz w:val="24"/>
          <w:szCs w:val="24"/>
          <w:lang w:val="en-US"/>
        </w:rPr>
        <w:t xml:space="preserve"> AUD </w:t>
      </w:r>
      <w:proofErr w:type="spellStart"/>
      <w:r w:rsidRPr="00016E0F">
        <w:rPr>
          <w:rFonts w:ascii="Book Antiqua" w:hAnsi="Book Antiqua" w:cs="Times New Roman"/>
          <w:sz w:val="24"/>
          <w:szCs w:val="24"/>
          <w:lang w:val="en-US"/>
        </w:rPr>
        <w:t>diantaranya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adalah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pribadi</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unik</w:t>
      </w:r>
      <w:proofErr w:type="spellEnd"/>
      <w:r w:rsidRPr="00016E0F">
        <w:rPr>
          <w:rFonts w:ascii="Book Antiqua" w:hAnsi="Book Antiqua" w:cs="Times New Roman"/>
          <w:sz w:val="24"/>
          <w:szCs w:val="24"/>
          <w:lang w:val="en-US"/>
        </w:rPr>
        <w:t xml:space="preserve">, rasa </w:t>
      </w:r>
      <w:proofErr w:type="spellStart"/>
      <w:r w:rsidRPr="00016E0F">
        <w:rPr>
          <w:rFonts w:ascii="Book Antiqua" w:hAnsi="Book Antiqua" w:cs="Times New Roman"/>
          <w:sz w:val="24"/>
          <w:szCs w:val="24"/>
          <w:lang w:val="en-US"/>
        </w:rPr>
        <w:t>keingintahuan</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besar</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suka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berimajinasi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potensi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besar</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egosentris</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konsentrasi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jangka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pendek</w:t>
      </w:r>
      <w:proofErr w:type="spellEnd"/>
      <w:r w:rsidRPr="00016E0F">
        <w:rPr>
          <w:rFonts w:ascii="Book Antiqua" w:hAnsi="Book Antiqua" w:cs="Times New Roman"/>
          <w:sz w:val="24"/>
          <w:szCs w:val="24"/>
          <w:lang w:val="en-US"/>
        </w:rPr>
        <w:t xml:space="preserve">, dan </w:t>
      </w:r>
      <w:proofErr w:type="spellStart"/>
      <w:r w:rsidRPr="00016E0F">
        <w:rPr>
          <w:rFonts w:ascii="Book Antiqua" w:hAnsi="Book Antiqua" w:cs="Times New Roman"/>
          <w:sz w:val="24"/>
          <w:szCs w:val="24"/>
          <w:lang w:val="en-US"/>
        </w:rPr>
        <w:t>mahluk</w:t>
      </w:r>
      <w:proofErr w:type="spellEnd"/>
      <w:r w:rsidRPr="00016E0F">
        <w:rPr>
          <w:rFonts w:ascii="Book Antiqua" w:hAnsi="Book Antiqua" w:cs="Times New Roman"/>
          <w:sz w:val="24"/>
          <w:szCs w:val="24"/>
          <w:lang w:val="en-US"/>
        </w:rPr>
        <w:t xml:space="preserve"> social </w:t>
      </w:r>
      <w:r w:rsidR="00E71C64">
        <w:rPr>
          <w:rFonts w:ascii="Book Antiqua" w:hAnsi="Book Antiqua" w:cs="Times New Roman"/>
          <w:sz w:val="24"/>
          <w:szCs w:val="24"/>
          <w:lang w:val="en-US"/>
        </w:rPr>
        <w:fldChar w:fldCharType="begin" w:fldLock="1"/>
      </w:r>
      <w:r w:rsidR="00F44779">
        <w:rPr>
          <w:rFonts w:ascii="Book Antiqua" w:hAnsi="Book Antiqua" w:cs="Times New Roman"/>
          <w:sz w:val="24"/>
          <w:szCs w:val="24"/>
          <w:lang w:val="en-US"/>
        </w:rPr>
        <w:instrText>ADDIN CSL_CITATION {"citationItems":[{"id":"ITEM-1","itemData":{"author":[{"dropping-particle":"","family":"Hartati","given":"S.","non-dropping-particle":"","parse-names":false,"suffix":""}],"id":"ITEM-1","issued":{"date-parts":[["2005"]]},"number-of-pages":"2005","publisher":"Direktorat Pembinaan Anak Usia Dini","publisher-place":"Jakarta","title":"Perkembangan Belajar Anak Usia Dini","type":"book"},"uris":["http://www.mendeley.com/documents/?uuid=623cb01b-d34e-45f1-8fb1-0c891627747a"]}],"mendeley":{"formattedCitation":"(Hartati, 2005)","plainTextFormattedCitation":"(Hartati, 2005)","previouslyFormattedCitation":"(Hartati, 2005)"},"properties":{"noteIndex":0},"schema":"https://github.com/citation-style-language/schema/raw/master/csl-citation.json"}</w:instrText>
      </w:r>
      <w:r w:rsidR="00E71C64">
        <w:rPr>
          <w:rFonts w:ascii="Book Antiqua" w:hAnsi="Book Antiqua" w:cs="Times New Roman"/>
          <w:sz w:val="24"/>
          <w:szCs w:val="24"/>
          <w:lang w:val="en-US"/>
        </w:rPr>
        <w:fldChar w:fldCharType="separate"/>
      </w:r>
      <w:r w:rsidR="00E71C64" w:rsidRPr="00E71C64">
        <w:rPr>
          <w:rFonts w:ascii="Book Antiqua" w:hAnsi="Book Antiqua" w:cs="Times New Roman"/>
          <w:noProof/>
          <w:sz w:val="24"/>
          <w:szCs w:val="24"/>
          <w:lang w:val="en-US"/>
        </w:rPr>
        <w:t>(Hartati, 2005)</w:t>
      </w:r>
      <w:r w:rsidR="00E71C64">
        <w:rPr>
          <w:rFonts w:ascii="Book Antiqua" w:hAnsi="Book Antiqua" w:cs="Times New Roman"/>
          <w:sz w:val="24"/>
          <w:szCs w:val="24"/>
          <w:lang w:val="en-US"/>
        </w:rPr>
        <w:fldChar w:fldCharType="end"/>
      </w:r>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Sesuai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karaketristik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lastRenderedPageBreak/>
        <w:t>tersebut</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maka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pengembangan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resiliensi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untuk</w:t>
      </w:r>
      <w:proofErr w:type="spellEnd"/>
      <w:r w:rsidRPr="00016E0F">
        <w:rPr>
          <w:rFonts w:ascii="Book Antiqua" w:hAnsi="Book Antiqua" w:cs="Times New Roman"/>
          <w:sz w:val="24"/>
          <w:szCs w:val="24"/>
          <w:lang w:val="en-US"/>
        </w:rPr>
        <w:t xml:space="preserve"> AUD </w:t>
      </w:r>
      <w:proofErr w:type="spellStart"/>
      <w:r w:rsidRPr="00016E0F">
        <w:rPr>
          <w:rFonts w:ascii="Book Antiqua" w:hAnsi="Book Antiqua" w:cs="Times New Roman"/>
          <w:sz w:val="24"/>
          <w:szCs w:val="24"/>
          <w:lang w:val="en-US"/>
        </w:rPr>
        <w:t>harus</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dilakukan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dalam</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bentuk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permainan</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mempertimbangkan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keunikan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karakter</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anak</w:t>
      </w:r>
      <w:proofErr w:type="spellEnd"/>
      <w:r w:rsidRPr="00016E0F">
        <w:rPr>
          <w:rFonts w:ascii="Book Antiqua" w:hAnsi="Book Antiqua" w:cs="Times New Roman"/>
          <w:sz w:val="24"/>
          <w:szCs w:val="24"/>
          <w:lang w:val="en-US"/>
        </w:rPr>
        <w:t>.</w:t>
      </w:r>
    </w:p>
    <w:p w14:paraId="39B4365E" w14:textId="77777777" w:rsidR="00016E0F" w:rsidRPr="00016E0F" w:rsidRDefault="00016E0F" w:rsidP="00016E0F">
      <w:pPr>
        <w:pStyle w:val="BodyText"/>
        <w:spacing w:line="240" w:lineRule="auto"/>
        <w:ind w:firstLine="709"/>
        <w:jc w:val="both"/>
        <w:rPr>
          <w:rFonts w:ascii="Book Antiqua" w:hAnsi="Book Antiqua" w:cs="Times New Roman"/>
          <w:sz w:val="24"/>
          <w:szCs w:val="24"/>
          <w:lang w:val="en-US"/>
        </w:rPr>
      </w:pPr>
    </w:p>
    <w:p w14:paraId="39ECFE93" w14:textId="77777777" w:rsidR="00016E0F" w:rsidRPr="00016E0F" w:rsidRDefault="00016E0F" w:rsidP="00F44779">
      <w:pPr>
        <w:pStyle w:val="BodyText"/>
        <w:spacing w:line="240" w:lineRule="auto"/>
        <w:jc w:val="both"/>
        <w:rPr>
          <w:rFonts w:ascii="Book Antiqua" w:hAnsi="Book Antiqua" w:cs="Times New Roman"/>
          <w:sz w:val="24"/>
          <w:szCs w:val="24"/>
          <w:lang w:val="en-US"/>
        </w:rPr>
      </w:pPr>
      <w:r w:rsidRPr="00016E0F">
        <w:rPr>
          <w:rFonts w:ascii="Book Antiqua" w:hAnsi="Book Antiqua" w:cs="Times New Roman"/>
          <w:b/>
          <w:i/>
          <w:sz w:val="24"/>
          <w:szCs w:val="24"/>
          <w:lang w:val="en-US"/>
        </w:rPr>
        <w:t>Design Thinking</w:t>
      </w:r>
    </w:p>
    <w:p w14:paraId="53EF212C" w14:textId="02A3AD4F" w:rsidR="00016E0F" w:rsidRPr="00016E0F" w:rsidRDefault="00016E0F" w:rsidP="00016E0F">
      <w:pPr>
        <w:pStyle w:val="BodyText"/>
        <w:spacing w:line="240" w:lineRule="auto"/>
        <w:ind w:firstLine="709"/>
        <w:jc w:val="both"/>
        <w:rPr>
          <w:rFonts w:ascii="Book Antiqua" w:hAnsi="Book Antiqua" w:cs="Times New Roman"/>
          <w:i/>
          <w:sz w:val="24"/>
          <w:szCs w:val="24"/>
          <w:lang w:val="en-US"/>
        </w:rPr>
      </w:pPr>
      <w:r w:rsidRPr="00016E0F">
        <w:rPr>
          <w:rFonts w:ascii="Book Antiqua" w:hAnsi="Book Antiqua" w:cs="Times New Roman"/>
          <w:i/>
          <w:sz w:val="24"/>
          <w:szCs w:val="24"/>
          <w:lang w:val="en-US"/>
        </w:rPr>
        <w:t xml:space="preserve">Design thinking </w:t>
      </w:r>
      <w:r w:rsidRPr="00016E0F">
        <w:rPr>
          <w:rFonts w:ascii="Book Antiqua" w:hAnsi="Book Antiqua" w:cs="Times New Roman"/>
          <w:sz w:val="24"/>
          <w:szCs w:val="24"/>
          <w:lang w:val="en-US"/>
        </w:rPr>
        <w:t xml:space="preserve">(DT) </w:t>
      </w:r>
      <w:proofErr w:type="spellStart"/>
      <w:r w:rsidRPr="00016E0F">
        <w:rPr>
          <w:rFonts w:ascii="Book Antiqua" w:hAnsi="Book Antiqua" w:cs="Times New Roman"/>
          <w:sz w:val="24"/>
          <w:szCs w:val="24"/>
          <w:lang w:val="en-US"/>
        </w:rPr>
        <w:t>adalah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adalah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sebuah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metodologi</w:t>
      </w:r>
      <w:proofErr w:type="spellEnd"/>
      <w:r w:rsidRPr="00016E0F">
        <w:rPr>
          <w:rFonts w:ascii="Book Antiqua" w:hAnsi="Book Antiqua" w:cs="Times New Roman"/>
          <w:sz w:val="24"/>
          <w:szCs w:val="24"/>
          <w:lang w:val="en-US"/>
        </w:rPr>
        <w:t xml:space="preserve">, juga </w:t>
      </w:r>
      <w:proofErr w:type="spellStart"/>
      <w:r w:rsidRPr="00016E0F">
        <w:rPr>
          <w:rFonts w:ascii="Book Antiqua" w:hAnsi="Book Antiqua" w:cs="Times New Roman"/>
          <w:sz w:val="24"/>
          <w:szCs w:val="24"/>
          <w:lang w:val="en-US"/>
        </w:rPr>
        <w:t>sebuah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pola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pikir</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untuk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memunculkan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potensi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kreatif</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ada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dalam</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diri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setiap</w:t>
      </w:r>
      <w:proofErr w:type="spellEnd"/>
      <w:r w:rsidRPr="00016E0F">
        <w:rPr>
          <w:rFonts w:ascii="Book Antiqua" w:hAnsi="Book Antiqua" w:cs="Times New Roman"/>
          <w:sz w:val="24"/>
          <w:szCs w:val="24"/>
          <w:lang w:val="en-US"/>
        </w:rPr>
        <w:t xml:space="preserve"> orang. </w:t>
      </w:r>
      <w:proofErr w:type="spellStart"/>
      <w:r w:rsidRPr="00016E0F">
        <w:rPr>
          <w:rFonts w:ascii="Book Antiqua" w:hAnsi="Book Antiqua" w:cs="Times New Roman"/>
          <w:sz w:val="24"/>
          <w:szCs w:val="24"/>
          <w:lang w:val="en-US"/>
        </w:rPr>
        <w:t>Berawal</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dari</w:t>
      </w:r>
      <w:proofErr w:type="spellEnd"/>
      <w:r w:rsidRPr="00016E0F">
        <w:rPr>
          <w:rFonts w:ascii="Book Antiqua" w:hAnsi="Book Antiqua" w:cs="Times New Roman"/>
          <w:sz w:val="24"/>
          <w:szCs w:val="24"/>
          <w:lang w:val="en-US"/>
        </w:rPr>
        <w:t xml:space="preserve"> dunia </w:t>
      </w:r>
      <w:proofErr w:type="spellStart"/>
      <w:r w:rsidRPr="00016E0F">
        <w:rPr>
          <w:rFonts w:ascii="Book Antiqua" w:hAnsi="Book Antiqua" w:cs="Times New Roman"/>
          <w:sz w:val="24"/>
          <w:szCs w:val="24"/>
          <w:lang w:val="en-US"/>
        </w:rPr>
        <w:t>desain</w:t>
      </w:r>
      <w:proofErr w:type="spellEnd"/>
      <w:r w:rsidRPr="00016E0F">
        <w:rPr>
          <w:rFonts w:ascii="Book Antiqua" w:hAnsi="Book Antiqua" w:cs="Times New Roman"/>
          <w:sz w:val="24"/>
          <w:szCs w:val="24"/>
          <w:lang w:val="en-US"/>
        </w:rPr>
        <w:t xml:space="preserve"> dan </w:t>
      </w:r>
      <w:proofErr w:type="spellStart"/>
      <w:r w:rsidRPr="00016E0F">
        <w:rPr>
          <w:rFonts w:ascii="Book Antiqua" w:hAnsi="Book Antiqua" w:cs="Times New Roman"/>
          <w:sz w:val="24"/>
          <w:szCs w:val="24"/>
          <w:lang w:val="en-US"/>
        </w:rPr>
        <w:t>industri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kreatif</w:t>
      </w:r>
      <w:proofErr w:type="spellEnd"/>
      <w:r w:rsidRPr="00016E0F">
        <w:rPr>
          <w:rFonts w:ascii="Book Antiqua" w:hAnsi="Book Antiqua" w:cs="Times New Roman"/>
          <w:sz w:val="24"/>
          <w:szCs w:val="24"/>
          <w:lang w:val="en-US"/>
        </w:rPr>
        <w:t xml:space="preserve">, DT </w:t>
      </w:r>
      <w:proofErr w:type="spellStart"/>
      <w:r w:rsidRPr="00016E0F">
        <w:rPr>
          <w:rFonts w:ascii="Book Antiqua" w:hAnsi="Book Antiqua" w:cs="Times New Roman"/>
          <w:sz w:val="24"/>
          <w:szCs w:val="24"/>
          <w:lang w:val="en-US"/>
        </w:rPr>
        <w:t>kemudian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meluas</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ke</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berbagai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ranah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termasuk</w:t>
      </w:r>
      <w:proofErr w:type="spellEnd"/>
      <w:r w:rsidRPr="00016E0F">
        <w:rPr>
          <w:rFonts w:ascii="Book Antiqua" w:hAnsi="Book Antiqua" w:cs="Times New Roman"/>
          <w:sz w:val="24"/>
          <w:szCs w:val="24"/>
          <w:lang w:val="en-US"/>
        </w:rPr>
        <w:t xml:space="preserve"> di </w:t>
      </w:r>
      <w:proofErr w:type="spellStart"/>
      <w:r w:rsidRPr="00016E0F">
        <w:rPr>
          <w:rFonts w:ascii="Book Antiqua" w:hAnsi="Book Antiqua" w:cs="Times New Roman"/>
          <w:sz w:val="24"/>
          <w:szCs w:val="24"/>
          <w:lang w:val="en-US"/>
        </w:rPr>
        <w:t>antaranya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ranah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pendidikan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Roterberg</w:t>
      </w:r>
      <w:proofErr w:type="spellEnd"/>
      <w:r w:rsidRPr="00016E0F">
        <w:rPr>
          <w:rFonts w:ascii="Book Antiqua" w:hAnsi="Book Antiqua" w:cs="Times New Roman"/>
          <w:sz w:val="24"/>
          <w:szCs w:val="24"/>
          <w:lang w:val="en-US"/>
        </w:rPr>
        <w:t xml:space="preserve"> </w:t>
      </w:r>
      <w:r w:rsidR="003A009C">
        <w:rPr>
          <w:rFonts w:ascii="Book Antiqua" w:hAnsi="Book Antiqua" w:cs="Times New Roman"/>
          <w:sz w:val="24"/>
          <w:szCs w:val="24"/>
          <w:lang w:val="en-US"/>
        </w:rPr>
        <w:fldChar w:fldCharType="begin" w:fldLock="1"/>
      </w:r>
      <w:r w:rsidR="003A009C">
        <w:rPr>
          <w:rFonts w:ascii="Book Antiqua" w:hAnsi="Book Antiqua" w:cs="Times New Roman"/>
          <w:sz w:val="24"/>
          <w:szCs w:val="24"/>
          <w:lang w:val="en-US"/>
        </w:rPr>
        <w:instrText>ADDIN CSL_CITATION {"citationItems":[{"id":"ITEM-1","itemData":{"author":[{"dropping-particle":"","family":"Müller-Roterberg","given":"Christian","non-dropping-particle":"","parse-names":false,"suffix":""}],"container-title":"Handbook of Design Thinking Tips &amp; Tools for How to Design Thinking","id":"ITEM-1","issue":"November 2018","issued":{"date-parts":[["2019"]]},"title":"Christian Mueller-Roterberg Handbook of","type":"article-journal"},"uris":["http://www.mendeley.com/documents/?uuid=c1003341-f7f3-4df8-96ee-5a764b773678"]}],"mendeley":{"formattedCitation":"(Müller-Roterberg, 2019)","plainTextFormattedCitation":"(Müller-Roterberg, 2019)","previouslyFormattedCitation":"(Müller-Roterberg, 2019)"},"properties":{"noteIndex":0},"schema":"https://github.com/citation-style-language/schema/raw/master/csl-citation.json"}</w:instrText>
      </w:r>
      <w:r w:rsidR="003A009C">
        <w:rPr>
          <w:rFonts w:ascii="Book Antiqua" w:hAnsi="Book Antiqua" w:cs="Times New Roman"/>
          <w:sz w:val="24"/>
          <w:szCs w:val="24"/>
          <w:lang w:val="en-US"/>
        </w:rPr>
        <w:fldChar w:fldCharType="separate"/>
      </w:r>
      <w:r w:rsidR="003A009C" w:rsidRPr="003A009C">
        <w:rPr>
          <w:rFonts w:ascii="Book Antiqua" w:hAnsi="Book Antiqua" w:cs="Times New Roman"/>
          <w:noProof/>
          <w:sz w:val="24"/>
          <w:szCs w:val="24"/>
          <w:lang w:val="en-US"/>
        </w:rPr>
        <w:t>(Müller-Roterberg, 2019)</w:t>
      </w:r>
      <w:r w:rsidR="003A009C">
        <w:rPr>
          <w:rFonts w:ascii="Book Antiqua" w:hAnsi="Book Antiqua" w:cs="Times New Roman"/>
          <w:sz w:val="24"/>
          <w:szCs w:val="24"/>
          <w:lang w:val="en-US"/>
        </w:rPr>
        <w:fldChar w:fldCharType="end"/>
      </w:r>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menjelaskan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bahwa</w:t>
      </w:r>
      <w:proofErr w:type="spellEnd"/>
      <w:r w:rsidRPr="00016E0F">
        <w:rPr>
          <w:rFonts w:ascii="Book Antiqua" w:hAnsi="Book Antiqua" w:cs="Times New Roman"/>
          <w:sz w:val="24"/>
          <w:szCs w:val="24"/>
          <w:lang w:val="en-US"/>
        </w:rPr>
        <w:t xml:space="preserve"> DT </w:t>
      </w:r>
      <w:proofErr w:type="spellStart"/>
      <w:r w:rsidRPr="00016E0F">
        <w:rPr>
          <w:rFonts w:ascii="Book Antiqua" w:hAnsi="Book Antiqua" w:cs="Times New Roman"/>
          <w:sz w:val="24"/>
          <w:szCs w:val="24"/>
          <w:lang w:val="en-US"/>
        </w:rPr>
        <w:t>merupakan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pendekatan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integratif</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untuk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pemecahan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masalah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mempertimbangkan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manusia</w:t>
      </w:r>
      <w:proofErr w:type="spellEnd"/>
      <w:r w:rsidRPr="00016E0F">
        <w:rPr>
          <w:rFonts w:ascii="Book Antiqua" w:hAnsi="Book Antiqua" w:cs="Times New Roman"/>
          <w:sz w:val="24"/>
          <w:szCs w:val="24"/>
          <w:lang w:val="en-US"/>
        </w:rPr>
        <w:t xml:space="preserve">, proses, dan </w:t>
      </w:r>
      <w:proofErr w:type="spellStart"/>
      <w:r w:rsidRPr="00016E0F">
        <w:rPr>
          <w:rFonts w:ascii="Book Antiqua" w:hAnsi="Book Antiqua" w:cs="Times New Roman"/>
          <w:sz w:val="24"/>
          <w:szCs w:val="24"/>
          <w:lang w:val="en-US"/>
        </w:rPr>
        <w:t>tempat</w:t>
      </w:r>
      <w:proofErr w:type="spellEnd"/>
      <w:r w:rsidRPr="00016E0F">
        <w:rPr>
          <w:rFonts w:ascii="Book Antiqua" w:hAnsi="Book Antiqua" w:cs="Times New Roman"/>
          <w:sz w:val="24"/>
          <w:szCs w:val="24"/>
          <w:lang w:val="en-US"/>
        </w:rPr>
        <w:t>/</w:t>
      </w:r>
      <w:proofErr w:type="spellStart"/>
      <w:r w:rsidRPr="00016E0F">
        <w:rPr>
          <w:rFonts w:ascii="Book Antiqua" w:hAnsi="Book Antiqua" w:cs="Times New Roman"/>
          <w:sz w:val="24"/>
          <w:szCs w:val="24"/>
          <w:lang w:val="en-US"/>
        </w:rPr>
        <w:t>konteks</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dengen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mengedepankan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empati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terhadap</w:t>
      </w:r>
      <w:proofErr w:type="spellEnd"/>
      <w:r w:rsidRPr="00016E0F">
        <w:rPr>
          <w:rFonts w:ascii="Book Antiqua" w:hAnsi="Book Antiqua" w:cs="Times New Roman"/>
          <w:sz w:val="24"/>
          <w:szCs w:val="24"/>
          <w:lang w:val="en-US"/>
        </w:rPr>
        <w:t xml:space="preserve"> user (</w:t>
      </w:r>
      <w:proofErr w:type="spellStart"/>
      <w:r w:rsidRPr="00016E0F">
        <w:rPr>
          <w:rFonts w:ascii="Book Antiqua" w:hAnsi="Book Antiqua" w:cs="Times New Roman"/>
          <w:sz w:val="24"/>
          <w:szCs w:val="24"/>
          <w:lang w:val="en-US"/>
        </w:rPr>
        <w:t>dalam</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hal</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ini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adalah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anak</w:t>
      </w:r>
      <w:proofErr w:type="spellEnd"/>
      <w:r w:rsidRPr="00016E0F">
        <w:rPr>
          <w:rFonts w:ascii="Book Antiqua" w:hAnsi="Book Antiqua" w:cs="Times New Roman"/>
          <w:sz w:val="24"/>
          <w:szCs w:val="24"/>
          <w:lang w:val="en-US"/>
        </w:rPr>
        <w:t>).</w:t>
      </w:r>
    </w:p>
    <w:p w14:paraId="2BC85117" w14:textId="42697023" w:rsidR="006F14D5" w:rsidRPr="005474D6" w:rsidRDefault="00016E0F" w:rsidP="00016E0F">
      <w:pPr>
        <w:pStyle w:val="BodyText"/>
        <w:spacing w:after="0" w:line="240" w:lineRule="auto"/>
        <w:ind w:firstLine="709"/>
        <w:jc w:val="both"/>
        <w:rPr>
          <w:rFonts w:ascii="Book Antiqua" w:hAnsi="Book Antiqua" w:cs="Times New Roman"/>
          <w:u w:val="single"/>
        </w:rPr>
      </w:pPr>
      <w:proofErr w:type="spellStart"/>
      <w:r w:rsidRPr="00016E0F">
        <w:rPr>
          <w:rFonts w:ascii="Book Antiqua" w:hAnsi="Book Antiqua" w:cs="Times New Roman"/>
          <w:sz w:val="24"/>
          <w:szCs w:val="24"/>
          <w:lang w:val="en-US"/>
        </w:rPr>
        <w:t>Beberapa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aturan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dalam</w:t>
      </w:r>
      <w:proofErr w:type="spellEnd"/>
      <w:r w:rsidRPr="00016E0F">
        <w:rPr>
          <w:rFonts w:ascii="Book Antiqua" w:hAnsi="Book Antiqua" w:cs="Times New Roman"/>
          <w:sz w:val="24"/>
          <w:szCs w:val="24"/>
          <w:lang w:val="en-US"/>
        </w:rPr>
        <w:t xml:space="preserve"> DT </w:t>
      </w:r>
      <w:proofErr w:type="spellStart"/>
      <w:r w:rsidRPr="00016E0F">
        <w:rPr>
          <w:rFonts w:ascii="Book Antiqua" w:hAnsi="Book Antiqua" w:cs="Times New Roman"/>
          <w:sz w:val="24"/>
          <w:szCs w:val="24"/>
          <w:lang w:val="en-US"/>
        </w:rPr>
        <w:t>diantaranya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adalah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semua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aktivitas</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desain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bermuara</w:t>
      </w:r>
      <w:proofErr w:type="spellEnd"/>
      <w:r w:rsidRPr="00016E0F">
        <w:rPr>
          <w:rFonts w:ascii="Book Antiqua" w:hAnsi="Book Antiqua" w:cs="Times New Roman"/>
          <w:sz w:val="24"/>
          <w:szCs w:val="24"/>
          <w:lang w:val="en-US"/>
        </w:rPr>
        <w:t xml:space="preserve"> pada </w:t>
      </w:r>
      <w:proofErr w:type="spellStart"/>
      <w:r w:rsidRPr="00016E0F">
        <w:rPr>
          <w:rFonts w:ascii="Book Antiqua" w:hAnsi="Book Antiqua" w:cs="Times New Roman"/>
          <w:sz w:val="24"/>
          <w:szCs w:val="24"/>
          <w:lang w:val="en-US"/>
        </w:rPr>
        <w:t>alam</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seorang</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pemikir</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harus</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mengalami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adanya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ambiguitas</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semua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desain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perlu</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didesain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ulang</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supaya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memperoleh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kualitas</w:t>
      </w:r>
      <w:proofErr w:type="spellEnd"/>
      <w:r w:rsidRPr="00016E0F">
        <w:rPr>
          <w:rFonts w:ascii="Book Antiqua" w:hAnsi="Book Antiqua" w:cs="Times New Roman"/>
          <w:sz w:val="24"/>
          <w:szCs w:val="24"/>
          <w:lang w:val="en-US"/>
        </w:rPr>
        <w:t xml:space="preserve"> dan </w:t>
      </w:r>
      <w:proofErr w:type="spellStart"/>
      <w:r w:rsidRPr="00016E0F">
        <w:rPr>
          <w:rFonts w:ascii="Book Antiqua" w:hAnsi="Book Antiqua" w:cs="Times New Roman"/>
          <w:sz w:val="24"/>
          <w:szCs w:val="24"/>
          <w:lang w:val="en-US"/>
        </w:rPr>
        <w:t>hasil</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lebih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baik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semua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berasal</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dari</w:t>
      </w:r>
      <w:proofErr w:type="spellEnd"/>
      <w:r w:rsidRPr="00016E0F">
        <w:rPr>
          <w:rFonts w:ascii="Book Antiqua" w:hAnsi="Book Antiqua" w:cs="Times New Roman"/>
          <w:sz w:val="24"/>
          <w:szCs w:val="24"/>
          <w:lang w:val="en-US"/>
        </w:rPr>
        <w:t xml:space="preserve"> ide </w:t>
      </w:r>
      <w:proofErr w:type="spellStart"/>
      <w:r w:rsidRPr="00016E0F">
        <w:rPr>
          <w:rFonts w:ascii="Book Antiqua" w:hAnsi="Book Antiqua" w:cs="Times New Roman"/>
          <w:sz w:val="24"/>
          <w:szCs w:val="24"/>
          <w:lang w:val="en-US"/>
        </w:rPr>
        <w:t>nyata</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dibangun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melalui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komunikasi</w:t>
      </w:r>
      <w:proofErr w:type="spellEnd"/>
      <w:r w:rsidR="003A009C">
        <w:rPr>
          <w:rFonts w:ascii="Book Antiqua" w:hAnsi="Book Antiqua" w:cs="Times New Roman"/>
          <w:sz w:val="24"/>
          <w:szCs w:val="24"/>
          <w:lang w:val="en-US"/>
        </w:rPr>
        <w:t xml:space="preserve"> </w:t>
      </w:r>
      <w:r w:rsidR="003A009C">
        <w:rPr>
          <w:rFonts w:ascii="Book Antiqua" w:hAnsi="Book Antiqua" w:cs="Times New Roman"/>
          <w:sz w:val="24"/>
          <w:szCs w:val="24"/>
          <w:lang w:val="en-US"/>
        </w:rPr>
        <w:fldChar w:fldCharType="begin" w:fldLock="1"/>
      </w:r>
      <w:r w:rsidR="003A009C">
        <w:rPr>
          <w:rFonts w:ascii="Book Antiqua" w:hAnsi="Book Antiqua" w:cs="Times New Roman"/>
          <w:sz w:val="24"/>
          <w:szCs w:val="24"/>
          <w:lang w:val="en-US"/>
        </w:rPr>
        <w:instrText>ADDIN CSL_CITATION {"citationItems":[{"id":"ITEM-1","itemData":{"DOI":"10.1016/b978-0-7506-6998-6.50002-0","ISBN":"9783642216428","author":[{"dropping-particle":"","family":"Editors","given":"Series","non-dropping-particle":"","parse-names":false,"suffix":""},{"dropping-particle":"","family":"Meinel","given":"Christoph","non-dropping-particle":"","parse-names":false,"suffix":""},{"dropping-particle":"","family":"Leifer","given":"Larry","non-dropping-particle":"","parse-names":false,"suffix":""}],"editor":[{"dropping-particle":"","family":"Christoph Meinel &amp; Larry Leifer","given":"","non-dropping-particle":"","parse-names":false,"suffix":""}],"id":"ITEM-1","issued":{"date-parts":[["2012"]]},"number-of-pages":"vii","publisher":"Springer","publisher-place":"London","title":"Design Thinking Research Studying Co-Creation in Practice","type":"book"},"uris":["http://www.mendeley.com/documents/?uuid=b3d0e0ea-ac56-47db-88f6-1902daa55c17"]}],"mendeley":{"formattedCitation":"(Editors et al., 2012)","plainTextFormattedCitation":"(Editors et al., 2012)","previouslyFormattedCitation":"(Editors et al., 2012)"},"properties":{"noteIndex":0},"schema":"https://github.com/citation-style-language/schema/raw/master/csl-citation.json"}</w:instrText>
      </w:r>
      <w:r w:rsidR="003A009C">
        <w:rPr>
          <w:rFonts w:ascii="Book Antiqua" w:hAnsi="Book Antiqua" w:cs="Times New Roman"/>
          <w:sz w:val="24"/>
          <w:szCs w:val="24"/>
          <w:lang w:val="en-US"/>
        </w:rPr>
        <w:fldChar w:fldCharType="separate"/>
      </w:r>
      <w:r w:rsidR="003A009C" w:rsidRPr="003A009C">
        <w:rPr>
          <w:rFonts w:ascii="Book Antiqua" w:hAnsi="Book Antiqua" w:cs="Times New Roman"/>
          <w:noProof/>
          <w:sz w:val="24"/>
          <w:szCs w:val="24"/>
          <w:lang w:val="en-US"/>
        </w:rPr>
        <w:t>(Editors et al., 2012)</w:t>
      </w:r>
      <w:r w:rsidR="003A009C">
        <w:rPr>
          <w:rFonts w:ascii="Book Antiqua" w:hAnsi="Book Antiqua" w:cs="Times New Roman"/>
          <w:sz w:val="24"/>
          <w:szCs w:val="24"/>
          <w:lang w:val="en-US"/>
        </w:rPr>
        <w:fldChar w:fldCharType="end"/>
      </w:r>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Olehnya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inisiasi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melatihkan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resiliensi</w:t>
      </w:r>
      <w:proofErr w:type="spellEnd"/>
      <w:r w:rsidRPr="00016E0F">
        <w:rPr>
          <w:rFonts w:ascii="Book Antiqua" w:hAnsi="Book Antiqua" w:cs="Times New Roman"/>
          <w:sz w:val="24"/>
          <w:szCs w:val="24"/>
          <w:lang w:val="en-US"/>
        </w:rPr>
        <w:t xml:space="preserve"> pada </w:t>
      </w:r>
      <w:proofErr w:type="spellStart"/>
      <w:r w:rsidRPr="00016E0F">
        <w:rPr>
          <w:rFonts w:ascii="Book Antiqua" w:hAnsi="Book Antiqua" w:cs="Times New Roman"/>
          <w:sz w:val="24"/>
          <w:szCs w:val="24"/>
          <w:lang w:val="en-US"/>
        </w:rPr>
        <w:t>anak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didasarkan</w:t>
      </w:r>
      <w:proofErr w:type="spellEnd"/>
      <w:r w:rsidRPr="00016E0F">
        <w:rPr>
          <w:rFonts w:ascii="Book Antiqua" w:hAnsi="Book Antiqua" w:cs="Times New Roman"/>
          <w:sz w:val="24"/>
          <w:szCs w:val="24"/>
          <w:lang w:val="en-US"/>
        </w:rPr>
        <w:t xml:space="preserve"> pada </w:t>
      </w:r>
      <w:proofErr w:type="spellStart"/>
      <w:r w:rsidRPr="00016E0F">
        <w:rPr>
          <w:rFonts w:ascii="Book Antiqua" w:hAnsi="Book Antiqua" w:cs="Times New Roman"/>
          <w:sz w:val="24"/>
          <w:szCs w:val="24"/>
          <w:lang w:val="en-US"/>
        </w:rPr>
        <w:t>kesukaan</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anak</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terhadap</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suatu</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benda</w:t>
      </w:r>
      <w:proofErr w:type="spellEnd"/>
      <w:r w:rsidRPr="00016E0F">
        <w:rPr>
          <w:rFonts w:ascii="Book Antiqua" w:hAnsi="Book Antiqua" w:cs="Times New Roman"/>
          <w:sz w:val="24"/>
          <w:szCs w:val="24"/>
          <w:lang w:val="en-US"/>
        </w:rPr>
        <w:t xml:space="preserve"> yang </w:t>
      </w:r>
      <w:proofErr w:type="spellStart"/>
      <w:r w:rsidRPr="00016E0F">
        <w:rPr>
          <w:rFonts w:ascii="Book Antiqua" w:hAnsi="Book Antiqua" w:cs="Times New Roman"/>
          <w:sz w:val="24"/>
          <w:szCs w:val="24"/>
          <w:lang w:val="en-US"/>
        </w:rPr>
        <w:t>bisa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diperoleh</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dari</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alam</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secara</w:t>
      </w:r>
      <w:proofErr w:type="spellEnd"/>
      <w:r w:rsidRPr="00016E0F">
        <w:rPr>
          <w:rFonts w:ascii="Book Antiqua" w:hAnsi="Book Antiqua" w:cs="Times New Roman"/>
          <w:sz w:val="24"/>
          <w:szCs w:val="24"/>
          <w:lang w:val="en-US"/>
        </w:rPr>
        <w:t xml:space="preserve"> </w:t>
      </w:r>
      <w:proofErr w:type="spellStart"/>
      <w:r w:rsidRPr="00016E0F">
        <w:rPr>
          <w:rFonts w:ascii="Book Antiqua" w:hAnsi="Book Antiqua" w:cs="Times New Roman"/>
          <w:sz w:val="24"/>
          <w:szCs w:val="24"/>
          <w:lang w:val="en-US"/>
        </w:rPr>
        <w:t>mudah</w:t>
      </w:r>
      <w:proofErr w:type="spellEnd"/>
      <w:r w:rsidRPr="00016E0F">
        <w:rPr>
          <w:rFonts w:ascii="Book Antiqua" w:hAnsi="Book Antiqua" w:cs="Times New Roman"/>
          <w:sz w:val="24"/>
          <w:szCs w:val="24"/>
          <w:lang w:val="en-US"/>
        </w:rPr>
        <w:t>.</w:t>
      </w:r>
    </w:p>
    <w:p w14:paraId="3EDBAD95" w14:textId="77777777" w:rsidR="00961186" w:rsidRPr="005474D6" w:rsidRDefault="00961186" w:rsidP="006A1955">
      <w:pPr>
        <w:pStyle w:val="BodyText"/>
        <w:tabs>
          <w:tab w:val="left" w:pos="426"/>
        </w:tabs>
        <w:spacing w:after="0" w:line="240" w:lineRule="auto"/>
        <w:ind w:firstLine="567"/>
        <w:jc w:val="both"/>
        <w:rPr>
          <w:rFonts w:ascii="Book Antiqua" w:hAnsi="Book Antiqua" w:cs="Times New Roman"/>
          <w:u w:val="single"/>
        </w:rPr>
      </w:pPr>
    </w:p>
    <w:p w14:paraId="2B3FFAF1" w14:textId="7E2ACF1E" w:rsidR="009B7C2C" w:rsidRDefault="00A119AF" w:rsidP="009B7C2C">
      <w:pPr>
        <w:pStyle w:val="BodyText"/>
        <w:spacing w:after="0" w:line="240" w:lineRule="auto"/>
        <w:jc w:val="both"/>
        <w:rPr>
          <w:rFonts w:ascii="Book Antiqua" w:hAnsi="Book Antiqua" w:cs="Times New Roman"/>
          <w:bCs/>
        </w:rPr>
      </w:pPr>
      <w:r w:rsidRPr="009B7C2C">
        <w:rPr>
          <w:rFonts w:ascii="Book Antiqua" w:hAnsi="Book Antiqua" w:cs="Times New Roman"/>
          <w:b/>
          <w:sz w:val="26"/>
          <w:szCs w:val="26"/>
        </w:rPr>
        <w:t>Metodologi</w:t>
      </w:r>
      <w:r>
        <w:rPr>
          <w:rFonts w:ascii="Book Antiqua" w:hAnsi="Book Antiqua" w:cs="Times New Roman"/>
          <w:b/>
          <w:sz w:val="26"/>
          <w:szCs w:val="26"/>
        </w:rPr>
        <w:t xml:space="preserve"> </w:t>
      </w:r>
    </w:p>
    <w:p w14:paraId="0F789557" w14:textId="5AC9E30F" w:rsidR="0092273A" w:rsidRDefault="0092273A" w:rsidP="0092273A">
      <w:pPr>
        <w:spacing w:after="0" w:line="240" w:lineRule="auto"/>
        <w:ind w:right="71" w:firstLine="589"/>
        <w:jc w:val="both"/>
        <w:rPr>
          <w:rFonts w:ascii="Book Antiqua" w:eastAsia="Times New Roman" w:hAnsi="Book Antiqua" w:cs="Times New Roman"/>
          <w:sz w:val="24"/>
          <w:szCs w:val="24"/>
          <w:lang w:val="en-US"/>
        </w:rPr>
      </w:pPr>
      <w:proofErr w:type="spellStart"/>
      <w:r w:rsidRPr="0092273A">
        <w:rPr>
          <w:rFonts w:ascii="Book Antiqua" w:eastAsia="Times New Roman" w:hAnsi="Book Antiqua" w:cs="Times New Roman"/>
          <w:spacing w:val="-1"/>
          <w:sz w:val="24"/>
          <w:szCs w:val="24"/>
          <w:lang w:val="en-US"/>
        </w:rPr>
        <w:t>P</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1"/>
          <w:sz w:val="24"/>
          <w:szCs w:val="24"/>
          <w:lang w:val="en-US"/>
        </w:rPr>
        <w:t>eli</w:t>
      </w:r>
      <w:r w:rsidRPr="0092273A">
        <w:rPr>
          <w:rFonts w:ascii="Book Antiqua" w:eastAsia="Times New Roman" w:hAnsi="Book Antiqua" w:cs="Times New Roman"/>
          <w:spacing w:val="-3"/>
          <w:sz w:val="24"/>
          <w:szCs w:val="24"/>
          <w:lang w:val="en-US"/>
        </w:rPr>
        <w:t>t</w:t>
      </w:r>
      <w:r w:rsidRPr="0092273A">
        <w:rPr>
          <w:rFonts w:ascii="Book Antiqua" w:eastAsia="Times New Roman" w:hAnsi="Book Antiqua" w:cs="Times New Roman"/>
          <w:spacing w:val="1"/>
          <w:sz w:val="24"/>
          <w:szCs w:val="24"/>
          <w:lang w:val="en-US"/>
        </w:rPr>
        <w:t>ia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z w:val="24"/>
          <w:szCs w:val="24"/>
          <w:lang w:val="en-US"/>
        </w:rPr>
        <w:t>ni</w:t>
      </w:r>
      <w:proofErr w:type="spellEnd"/>
      <w:r w:rsidRPr="0092273A">
        <w:rPr>
          <w:rFonts w:ascii="Book Antiqua" w:eastAsia="Times New Roman" w:hAnsi="Book Antiqua" w:cs="Times New Roman"/>
          <w:spacing w:val="1"/>
          <w:sz w:val="24"/>
          <w:szCs w:val="24"/>
          <w:lang w:val="en-US"/>
        </w:rPr>
        <w:t xml:space="preserve"> </w:t>
      </w:r>
      <w:proofErr w:type="spellStart"/>
      <w:r w:rsidRPr="0092273A">
        <w:rPr>
          <w:rFonts w:ascii="Book Antiqua" w:eastAsia="Times New Roman" w:hAnsi="Book Antiqua" w:cs="Times New Roman"/>
          <w:spacing w:val="1"/>
          <w:sz w:val="24"/>
          <w:szCs w:val="24"/>
          <w:lang w:val="en-US"/>
        </w:rPr>
        <w:t>te</w:t>
      </w:r>
      <w:r w:rsidRPr="0092273A">
        <w:rPr>
          <w:rFonts w:ascii="Book Antiqua" w:eastAsia="Times New Roman" w:hAnsi="Book Antiqua" w:cs="Times New Roman"/>
          <w:sz w:val="24"/>
          <w:szCs w:val="24"/>
          <w:lang w:val="en-US"/>
        </w:rPr>
        <w:t>r</w:t>
      </w:r>
      <w:r w:rsidRPr="0092273A">
        <w:rPr>
          <w:rFonts w:ascii="Book Antiqua" w:eastAsia="Times New Roman" w:hAnsi="Book Antiqua" w:cs="Times New Roman"/>
          <w:spacing w:val="-3"/>
          <w:sz w:val="24"/>
          <w:szCs w:val="24"/>
          <w:lang w:val="en-US"/>
        </w:rPr>
        <w:t>m</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z w:val="24"/>
          <w:szCs w:val="24"/>
          <w:lang w:val="en-US"/>
        </w:rPr>
        <w:t>uk</w:t>
      </w:r>
      <w:proofErr w:type="spellEnd"/>
      <w:r w:rsidRPr="0092273A">
        <w:rPr>
          <w:rFonts w:ascii="Book Antiqua" w:eastAsia="Times New Roman" w:hAnsi="Book Antiqua" w:cs="Times New Roman"/>
          <w:spacing w:val="9"/>
          <w:sz w:val="24"/>
          <w:szCs w:val="24"/>
          <w:lang w:val="en-US"/>
        </w:rPr>
        <w:t xml:space="preserve"> </w:t>
      </w:r>
      <w:proofErr w:type="spellStart"/>
      <w:r w:rsidRPr="0092273A">
        <w:rPr>
          <w:rFonts w:ascii="Book Antiqua" w:eastAsia="Times New Roman" w:hAnsi="Book Antiqua" w:cs="Times New Roman"/>
          <w:sz w:val="24"/>
          <w:szCs w:val="24"/>
          <w:lang w:val="en-US"/>
        </w:rPr>
        <w:t>p</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3"/>
          <w:sz w:val="24"/>
          <w:szCs w:val="24"/>
          <w:lang w:val="en-US"/>
        </w:rPr>
        <w:t>e</w:t>
      </w:r>
      <w:r w:rsidRPr="0092273A">
        <w:rPr>
          <w:rFonts w:ascii="Book Antiqua" w:eastAsia="Times New Roman" w:hAnsi="Book Antiqua" w:cs="Times New Roman"/>
          <w:spacing w:val="1"/>
          <w:sz w:val="24"/>
          <w:szCs w:val="24"/>
          <w:lang w:val="en-US"/>
        </w:rPr>
        <w:t>li</w:t>
      </w:r>
      <w:r w:rsidRPr="0092273A">
        <w:rPr>
          <w:rFonts w:ascii="Book Antiqua" w:eastAsia="Times New Roman" w:hAnsi="Book Antiqua" w:cs="Times New Roman"/>
          <w:spacing w:val="-3"/>
          <w:sz w:val="24"/>
          <w:szCs w:val="24"/>
          <w:lang w:val="en-US"/>
        </w:rPr>
        <w:t>t</w:t>
      </w:r>
      <w:r w:rsidRPr="0092273A">
        <w:rPr>
          <w:rFonts w:ascii="Book Antiqua" w:eastAsia="Times New Roman" w:hAnsi="Book Antiqua" w:cs="Times New Roman"/>
          <w:spacing w:val="3"/>
          <w:sz w:val="24"/>
          <w:szCs w:val="24"/>
          <w:lang w:val="en-US"/>
        </w:rPr>
        <w:t>i</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p</w:t>
      </w:r>
      <w:r w:rsidRPr="0092273A">
        <w:rPr>
          <w:rFonts w:ascii="Book Antiqua" w:eastAsia="Times New Roman" w:hAnsi="Book Antiqua" w:cs="Times New Roman"/>
          <w:spacing w:val="-3"/>
          <w:sz w:val="24"/>
          <w:szCs w:val="24"/>
          <w:lang w:val="en-US"/>
        </w:rPr>
        <w:t>e</w:t>
      </w:r>
      <w:r w:rsidRPr="0092273A">
        <w:rPr>
          <w:rFonts w:ascii="Book Antiqua" w:eastAsia="Times New Roman" w:hAnsi="Book Antiqua" w:cs="Times New Roman"/>
          <w:sz w:val="24"/>
          <w:szCs w:val="24"/>
          <w:lang w:val="en-US"/>
        </w:rPr>
        <w:t>ng</w:t>
      </w:r>
      <w:r w:rsidRPr="0092273A">
        <w:rPr>
          <w:rFonts w:ascii="Book Antiqua" w:eastAsia="Times New Roman" w:hAnsi="Book Antiqua" w:cs="Times New Roman"/>
          <w:spacing w:val="1"/>
          <w:sz w:val="24"/>
          <w:szCs w:val="24"/>
          <w:lang w:val="en-US"/>
        </w:rPr>
        <w:t>em</w:t>
      </w:r>
      <w:r w:rsidRPr="0092273A">
        <w:rPr>
          <w:rFonts w:ascii="Book Antiqua" w:eastAsia="Times New Roman" w:hAnsi="Book Antiqua" w:cs="Times New Roman"/>
          <w:sz w:val="24"/>
          <w:szCs w:val="24"/>
          <w:lang w:val="en-US"/>
        </w:rPr>
        <w:t>b</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ng</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pacing w:val="2"/>
          <w:sz w:val="24"/>
          <w:szCs w:val="24"/>
          <w:lang w:val="en-US"/>
        </w:rPr>
        <w:t>n</w:t>
      </w:r>
      <w:proofErr w:type="spellEnd"/>
      <w:r w:rsidRPr="0092273A">
        <w:rPr>
          <w:rFonts w:ascii="Book Antiqua" w:eastAsia="Times New Roman" w:hAnsi="Book Antiqua" w:cs="Times New Roman"/>
          <w:sz w:val="24"/>
          <w:szCs w:val="24"/>
          <w:lang w:val="en-US"/>
        </w:rPr>
        <w:t>. Borg</w:t>
      </w:r>
      <w:r w:rsidRPr="0092273A">
        <w:rPr>
          <w:rFonts w:ascii="Book Antiqua" w:eastAsia="Times New Roman" w:hAnsi="Book Antiqua" w:cs="Times New Roman"/>
          <w:spacing w:val="4"/>
          <w:sz w:val="24"/>
          <w:szCs w:val="24"/>
          <w:lang w:val="en-US"/>
        </w:rPr>
        <w:t xml:space="preserve"> </w:t>
      </w:r>
      <w:r w:rsidRPr="0092273A">
        <w:rPr>
          <w:rFonts w:ascii="Book Antiqua" w:eastAsia="Times New Roman" w:hAnsi="Book Antiqua" w:cs="Times New Roman"/>
          <w:spacing w:val="1"/>
          <w:sz w:val="24"/>
          <w:szCs w:val="24"/>
          <w:lang w:val="en-US"/>
        </w:rPr>
        <w:t>an</w:t>
      </w:r>
      <w:r w:rsidRPr="0092273A">
        <w:rPr>
          <w:rFonts w:ascii="Book Antiqua" w:eastAsia="Times New Roman" w:hAnsi="Book Antiqua" w:cs="Times New Roman"/>
          <w:sz w:val="24"/>
          <w:szCs w:val="24"/>
          <w:lang w:val="en-US"/>
        </w:rPr>
        <w:t xml:space="preserve">d </w:t>
      </w:r>
      <w:r w:rsidRPr="0092273A">
        <w:rPr>
          <w:rFonts w:ascii="Book Antiqua" w:eastAsia="Times New Roman" w:hAnsi="Book Antiqua" w:cs="Times New Roman"/>
          <w:spacing w:val="-1"/>
          <w:sz w:val="24"/>
          <w:szCs w:val="24"/>
          <w:lang w:val="en-US"/>
        </w:rPr>
        <w:t>G</w:t>
      </w:r>
      <w:r w:rsidRPr="0092273A">
        <w:rPr>
          <w:rFonts w:ascii="Book Antiqua" w:eastAsia="Times New Roman" w:hAnsi="Book Antiqua" w:cs="Times New Roman"/>
          <w:spacing w:val="1"/>
          <w:sz w:val="24"/>
          <w:szCs w:val="24"/>
          <w:lang w:val="en-US"/>
        </w:rPr>
        <w:t>al</w:t>
      </w:r>
      <w:r w:rsidRPr="0092273A">
        <w:rPr>
          <w:rFonts w:ascii="Book Antiqua" w:eastAsia="Times New Roman" w:hAnsi="Book Antiqua" w:cs="Times New Roman"/>
          <w:sz w:val="24"/>
          <w:szCs w:val="24"/>
          <w:lang w:val="en-US"/>
        </w:rPr>
        <w:t xml:space="preserve">l </w:t>
      </w:r>
      <w:proofErr w:type="spellStart"/>
      <w:r w:rsidRPr="0092273A">
        <w:rPr>
          <w:rFonts w:ascii="Book Antiqua" w:eastAsia="Times New Roman" w:hAnsi="Book Antiqua" w:cs="Times New Roman"/>
          <w:spacing w:val="1"/>
          <w:sz w:val="24"/>
          <w:szCs w:val="24"/>
          <w:lang w:val="en-US"/>
        </w:rPr>
        <w:t>me</w:t>
      </w:r>
      <w:r w:rsidRPr="0092273A">
        <w:rPr>
          <w:rFonts w:ascii="Book Antiqua" w:eastAsia="Times New Roman" w:hAnsi="Book Antiqua" w:cs="Times New Roman"/>
          <w:sz w:val="24"/>
          <w:szCs w:val="24"/>
          <w:lang w:val="en-US"/>
        </w:rPr>
        <w:t>ny</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pacing w:val="-3"/>
          <w:sz w:val="24"/>
          <w:szCs w:val="24"/>
          <w:lang w:val="en-US"/>
        </w:rPr>
        <w:t>t</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k</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b</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h</w:t>
      </w:r>
      <w:r w:rsidRPr="0092273A">
        <w:rPr>
          <w:rFonts w:ascii="Book Antiqua" w:eastAsia="Times New Roman" w:hAnsi="Book Antiqua" w:cs="Times New Roman"/>
          <w:spacing w:val="-1"/>
          <w:sz w:val="24"/>
          <w:szCs w:val="24"/>
          <w:lang w:val="en-US"/>
        </w:rPr>
        <w:t>w</w:t>
      </w:r>
      <w:r w:rsidRPr="0092273A">
        <w:rPr>
          <w:rFonts w:ascii="Book Antiqua" w:eastAsia="Times New Roman" w:hAnsi="Book Antiqua" w:cs="Times New Roman"/>
          <w:sz w:val="24"/>
          <w:szCs w:val="24"/>
          <w:lang w:val="en-US"/>
        </w:rPr>
        <w:t>a</w:t>
      </w:r>
      <w:proofErr w:type="spellEnd"/>
      <w:r w:rsidRPr="0092273A">
        <w:rPr>
          <w:rFonts w:ascii="Book Antiqua" w:eastAsia="Times New Roman" w:hAnsi="Book Antiqua" w:cs="Times New Roman"/>
          <w:sz w:val="24"/>
          <w:szCs w:val="24"/>
          <w:lang w:val="en-US"/>
        </w:rPr>
        <w:t xml:space="preserve"> </w:t>
      </w:r>
      <w:r w:rsidRPr="0092273A">
        <w:rPr>
          <w:rFonts w:ascii="Book Antiqua" w:eastAsia="Times New Roman" w:hAnsi="Book Antiqua" w:cs="Times New Roman"/>
          <w:i/>
          <w:spacing w:val="-1"/>
          <w:sz w:val="24"/>
          <w:szCs w:val="24"/>
          <w:lang w:val="en-US"/>
        </w:rPr>
        <w:t>r</w:t>
      </w:r>
      <w:r w:rsidRPr="0092273A">
        <w:rPr>
          <w:rFonts w:ascii="Book Antiqua" w:eastAsia="Times New Roman" w:hAnsi="Book Antiqua" w:cs="Times New Roman"/>
          <w:i/>
          <w:spacing w:val="1"/>
          <w:sz w:val="24"/>
          <w:szCs w:val="24"/>
          <w:lang w:val="en-US"/>
        </w:rPr>
        <w:t>e</w:t>
      </w:r>
      <w:r w:rsidRPr="0092273A">
        <w:rPr>
          <w:rFonts w:ascii="Book Antiqua" w:eastAsia="Times New Roman" w:hAnsi="Book Antiqua" w:cs="Times New Roman"/>
          <w:i/>
          <w:spacing w:val="-1"/>
          <w:sz w:val="24"/>
          <w:szCs w:val="24"/>
          <w:lang w:val="en-US"/>
        </w:rPr>
        <w:t>s</w:t>
      </w:r>
      <w:r w:rsidRPr="0092273A">
        <w:rPr>
          <w:rFonts w:ascii="Book Antiqua" w:eastAsia="Times New Roman" w:hAnsi="Book Antiqua" w:cs="Times New Roman"/>
          <w:i/>
          <w:spacing w:val="1"/>
          <w:sz w:val="24"/>
          <w:szCs w:val="24"/>
          <w:lang w:val="en-US"/>
        </w:rPr>
        <w:t>e</w:t>
      </w:r>
      <w:r w:rsidRPr="0092273A">
        <w:rPr>
          <w:rFonts w:ascii="Book Antiqua" w:eastAsia="Times New Roman" w:hAnsi="Book Antiqua" w:cs="Times New Roman"/>
          <w:i/>
          <w:sz w:val="24"/>
          <w:szCs w:val="24"/>
          <w:lang w:val="en-US"/>
        </w:rPr>
        <w:t>a</w:t>
      </w:r>
      <w:r w:rsidRPr="0092273A">
        <w:rPr>
          <w:rFonts w:ascii="Book Antiqua" w:eastAsia="Times New Roman" w:hAnsi="Book Antiqua" w:cs="Times New Roman"/>
          <w:i/>
          <w:spacing w:val="-1"/>
          <w:sz w:val="24"/>
          <w:szCs w:val="24"/>
          <w:lang w:val="en-US"/>
        </w:rPr>
        <w:t>r</w:t>
      </w:r>
      <w:r w:rsidRPr="0092273A">
        <w:rPr>
          <w:rFonts w:ascii="Book Antiqua" w:eastAsia="Times New Roman" w:hAnsi="Book Antiqua" w:cs="Times New Roman"/>
          <w:i/>
          <w:spacing w:val="1"/>
          <w:sz w:val="24"/>
          <w:szCs w:val="24"/>
          <w:lang w:val="en-US"/>
        </w:rPr>
        <w:t>c</w:t>
      </w:r>
      <w:r w:rsidRPr="0092273A">
        <w:rPr>
          <w:rFonts w:ascii="Book Antiqua" w:eastAsia="Times New Roman" w:hAnsi="Book Antiqua" w:cs="Times New Roman"/>
          <w:i/>
          <w:sz w:val="24"/>
          <w:szCs w:val="24"/>
          <w:lang w:val="en-US"/>
        </w:rPr>
        <w:t>h</w:t>
      </w:r>
      <w:r w:rsidRPr="0092273A">
        <w:rPr>
          <w:rFonts w:ascii="Book Antiqua" w:eastAsia="Times New Roman" w:hAnsi="Book Antiqua" w:cs="Times New Roman"/>
          <w:i/>
          <w:spacing w:val="-4"/>
          <w:sz w:val="24"/>
          <w:szCs w:val="24"/>
          <w:lang w:val="en-US"/>
        </w:rPr>
        <w:t xml:space="preserve"> </w:t>
      </w:r>
      <w:r w:rsidRPr="0092273A">
        <w:rPr>
          <w:rFonts w:ascii="Book Antiqua" w:eastAsia="Times New Roman" w:hAnsi="Book Antiqua" w:cs="Times New Roman"/>
          <w:i/>
          <w:sz w:val="24"/>
          <w:szCs w:val="24"/>
          <w:lang w:val="en-US"/>
        </w:rPr>
        <w:t>and</w:t>
      </w:r>
      <w:r w:rsidRPr="0092273A">
        <w:rPr>
          <w:rFonts w:ascii="Book Antiqua" w:eastAsia="Times New Roman" w:hAnsi="Book Antiqua" w:cs="Times New Roman"/>
          <w:i/>
          <w:spacing w:val="-3"/>
          <w:sz w:val="24"/>
          <w:szCs w:val="24"/>
          <w:lang w:val="en-US"/>
        </w:rPr>
        <w:t xml:space="preserve"> </w:t>
      </w:r>
      <w:r w:rsidRPr="0092273A">
        <w:rPr>
          <w:rFonts w:ascii="Book Antiqua" w:eastAsia="Times New Roman" w:hAnsi="Book Antiqua" w:cs="Times New Roman"/>
          <w:i/>
          <w:sz w:val="24"/>
          <w:szCs w:val="24"/>
          <w:lang w:val="en-US"/>
        </w:rPr>
        <w:t>d</w:t>
      </w:r>
      <w:r w:rsidRPr="0092273A">
        <w:rPr>
          <w:rFonts w:ascii="Book Antiqua" w:eastAsia="Times New Roman" w:hAnsi="Book Antiqua" w:cs="Times New Roman"/>
          <w:i/>
          <w:spacing w:val="1"/>
          <w:sz w:val="24"/>
          <w:szCs w:val="24"/>
          <w:lang w:val="en-US"/>
        </w:rPr>
        <w:t>e</w:t>
      </w:r>
      <w:r w:rsidRPr="0092273A">
        <w:rPr>
          <w:rFonts w:ascii="Book Antiqua" w:eastAsia="Times New Roman" w:hAnsi="Book Antiqua" w:cs="Times New Roman"/>
          <w:i/>
          <w:spacing w:val="-3"/>
          <w:sz w:val="24"/>
          <w:szCs w:val="24"/>
          <w:lang w:val="en-US"/>
        </w:rPr>
        <w:t>v</w:t>
      </w:r>
      <w:r w:rsidRPr="0092273A">
        <w:rPr>
          <w:rFonts w:ascii="Book Antiqua" w:eastAsia="Times New Roman" w:hAnsi="Book Antiqua" w:cs="Times New Roman"/>
          <w:i/>
          <w:spacing w:val="1"/>
          <w:sz w:val="24"/>
          <w:szCs w:val="24"/>
          <w:lang w:val="en-US"/>
        </w:rPr>
        <w:t>el</w:t>
      </w:r>
      <w:r w:rsidRPr="0092273A">
        <w:rPr>
          <w:rFonts w:ascii="Book Antiqua" w:eastAsia="Times New Roman" w:hAnsi="Book Antiqua" w:cs="Times New Roman"/>
          <w:i/>
          <w:sz w:val="24"/>
          <w:szCs w:val="24"/>
          <w:lang w:val="en-US"/>
        </w:rPr>
        <w:t>o</w:t>
      </w:r>
      <w:r w:rsidRPr="0092273A">
        <w:rPr>
          <w:rFonts w:ascii="Book Antiqua" w:eastAsia="Times New Roman" w:hAnsi="Book Antiqua" w:cs="Times New Roman"/>
          <w:i/>
          <w:spacing w:val="-4"/>
          <w:sz w:val="24"/>
          <w:szCs w:val="24"/>
          <w:lang w:val="en-US"/>
        </w:rPr>
        <w:t>p</w:t>
      </w:r>
      <w:r w:rsidRPr="0092273A">
        <w:rPr>
          <w:rFonts w:ascii="Book Antiqua" w:eastAsia="Times New Roman" w:hAnsi="Book Antiqua" w:cs="Times New Roman"/>
          <w:i/>
          <w:spacing w:val="-1"/>
          <w:sz w:val="24"/>
          <w:szCs w:val="24"/>
          <w:lang w:val="en-US"/>
        </w:rPr>
        <w:t>m</w:t>
      </w:r>
      <w:r w:rsidRPr="0092273A">
        <w:rPr>
          <w:rFonts w:ascii="Book Antiqua" w:eastAsia="Times New Roman" w:hAnsi="Book Antiqua" w:cs="Times New Roman"/>
          <w:i/>
          <w:spacing w:val="1"/>
          <w:sz w:val="24"/>
          <w:szCs w:val="24"/>
          <w:lang w:val="en-US"/>
        </w:rPr>
        <w:t>e</w:t>
      </w:r>
      <w:r w:rsidRPr="0092273A">
        <w:rPr>
          <w:rFonts w:ascii="Book Antiqua" w:eastAsia="Times New Roman" w:hAnsi="Book Antiqua" w:cs="Times New Roman"/>
          <w:i/>
          <w:sz w:val="24"/>
          <w:szCs w:val="24"/>
          <w:lang w:val="en-US"/>
        </w:rPr>
        <w:t>nt</w:t>
      </w:r>
      <w:r w:rsidRPr="0092273A">
        <w:rPr>
          <w:rFonts w:ascii="Book Antiqua" w:eastAsia="Times New Roman" w:hAnsi="Book Antiqua" w:cs="Times New Roman"/>
          <w:i/>
          <w:spacing w:val="-3"/>
          <w:sz w:val="24"/>
          <w:szCs w:val="24"/>
          <w:lang w:val="en-US"/>
        </w:rPr>
        <w:t xml:space="preserve"> </w:t>
      </w:r>
      <w:r w:rsidRPr="0092273A">
        <w:rPr>
          <w:rFonts w:ascii="Book Antiqua" w:eastAsia="Times New Roman" w:hAnsi="Book Antiqua" w:cs="Times New Roman"/>
          <w:i/>
          <w:spacing w:val="1"/>
          <w:sz w:val="24"/>
          <w:szCs w:val="24"/>
          <w:lang w:val="en-US"/>
        </w:rPr>
        <w:t>i</w:t>
      </w:r>
      <w:r w:rsidRPr="0092273A">
        <w:rPr>
          <w:rFonts w:ascii="Book Antiqua" w:eastAsia="Times New Roman" w:hAnsi="Book Antiqua" w:cs="Times New Roman"/>
          <w:i/>
          <w:sz w:val="24"/>
          <w:szCs w:val="24"/>
          <w:lang w:val="en-US"/>
        </w:rPr>
        <w:t>s</w:t>
      </w:r>
      <w:r w:rsidRPr="0092273A">
        <w:rPr>
          <w:rFonts w:ascii="Book Antiqua" w:eastAsia="Times New Roman" w:hAnsi="Book Antiqua" w:cs="Times New Roman"/>
          <w:i/>
          <w:spacing w:val="-6"/>
          <w:sz w:val="24"/>
          <w:szCs w:val="24"/>
          <w:lang w:val="en-US"/>
        </w:rPr>
        <w:t xml:space="preserve"> </w:t>
      </w:r>
      <w:r w:rsidRPr="0092273A">
        <w:rPr>
          <w:rFonts w:ascii="Book Antiqua" w:eastAsia="Times New Roman" w:hAnsi="Book Antiqua" w:cs="Times New Roman"/>
          <w:i/>
          <w:sz w:val="24"/>
          <w:szCs w:val="24"/>
          <w:lang w:val="en-US"/>
        </w:rPr>
        <w:t>a</w:t>
      </w:r>
      <w:r w:rsidRPr="0092273A">
        <w:rPr>
          <w:rFonts w:ascii="Book Antiqua" w:eastAsia="Times New Roman" w:hAnsi="Book Antiqua" w:cs="Times New Roman"/>
          <w:i/>
          <w:spacing w:val="-4"/>
          <w:sz w:val="24"/>
          <w:szCs w:val="24"/>
          <w:lang w:val="en-US"/>
        </w:rPr>
        <w:t xml:space="preserve"> </w:t>
      </w:r>
      <w:r w:rsidRPr="0092273A">
        <w:rPr>
          <w:rFonts w:ascii="Book Antiqua" w:eastAsia="Times New Roman" w:hAnsi="Book Antiqua" w:cs="Times New Roman"/>
          <w:i/>
          <w:sz w:val="24"/>
          <w:szCs w:val="24"/>
          <w:lang w:val="en-US"/>
        </w:rPr>
        <w:t>pow</w:t>
      </w:r>
      <w:r w:rsidRPr="0092273A">
        <w:rPr>
          <w:rFonts w:ascii="Book Antiqua" w:eastAsia="Times New Roman" w:hAnsi="Book Antiqua" w:cs="Times New Roman"/>
          <w:i/>
          <w:spacing w:val="1"/>
          <w:sz w:val="24"/>
          <w:szCs w:val="24"/>
          <w:lang w:val="en-US"/>
        </w:rPr>
        <w:t>e</w:t>
      </w:r>
      <w:r w:rsidRPr="0092273A">
        <w:rPr>
          <w:rFonts w:ascii="Book Antiqua" w:eastAsia="Times New Roman" w:hAnsi="Book Antiqua" w:cs="Times New Roman"/>
          <w:i/>
          <w:spacing w:val="-1"/>
          <w:sz w:val="24"/>
          <w:szCs w:val="24"/>
          <w:lang w:val="en-US"/>
        </w:rPr>
        <w:t>r</w:t>
      </w:r>
      <w:r w:rsidRPr="0092273A">
        <w:rPr>
          <w:rFonts w:ascii="Book Antiqua" w:eastAsia="Times New Roman" w:hAnsi="Book Antiqua" w:cs="Times New Roman"/>
          <w:i/>
          <w:spacing w:val="1"/>
          <w:sz w:val="24"/>
          <w:szCs w:val="24"/>
          <w:lang w:val="en-US"/>
        </w:rPr>
        <w:t>f</w:t>
      </w:r>
      <w:r w:rsidRPr="0092273A">
        <w:rPr>
          <w:rFonts w:ascii="Book Antiqua" w:eastAsia="Times New Roman" w:hAnsi="Book Antiqua" w:cs="Times New Roman"/>
          <w:i/>
          <w:sz w:val="24"/>
          <w:szCs w:val="24"/>
          <w:lang w:val="en-US"/>
        </w:rPr>
        <w:t>ul</w:t>
      </w:r>
      <w:r w:rsidRPr="0092273A">
        <w:rPr>
          <w:rFonts w:ascii="Book Antiqua" w:eastAsia="Times New Roman" w:hAnsi="Book Antiqua" w:cs="Times New Roman"/>
          <w:i/>
          <w:spacing w:val="-3"/>
          <w:sz w:val="24"/>
          <w:szCs w:val="24"/>
          <w:lang w:val="en-US"/>
        </w:rPr>
        <w:t xml:space="preserve"> </w:t>
      </w:r>
      <w:r w:rsidRPr="0092273A">
        <w:rPr>
          <w:rFonts w:ascii="Book Antiqua" w:eastAsia="Times New Roman" w:hAnsi="Book Antiqua" w:cs="Times New Roman"/>
          <w:i/>
          <w:spacing w:val="-1"/>
          <w:sz w:val="24"/>
          <w:szCs w:val="24"/>
          <w:lang w:val="en-US"/>
        </w:rPr>
        <w:t>s</w:t>
      </w:r>
      <w:r w:rsidRPr="0092273A">
        <w:rPr>
          <w:rFonts w:ascii="Book Antiqua" w:eastAsia="Times New Roman" w:hAnsi="Book Antiqua" w:cs="Times New Roman"/>
          <w:i/>
          <w:spacing w:val="1"/>
          <w:sz w:val="24"/>
          <w:szCs w:val="24"/>
          <w:lang w:val="en-US"/>
        </w:rPr>
        <w:t>t</w:t>
      </w:r>
      <w:r w:rsidRPr="0092273A">
        <w:rPr>
          <w:rFonts w:ascii="Book Antiqua" w:eastAsia="Times New Roman" w:hAnsi="Book Antiqua" w:cs="Times New Roman"/>
          <w:i/>
          <w:spacing w:val="-1"/>
          <w:sz w:val="24"/>
          <w:szCs w:val="24"/>
          <w:lang w:val="en-US"/>
        </w:rPr>
        <w:t>r</w:t>
      </w:r>
      <w:r w:rsidRPr="0092273A">
        <w:rPr>
          <w:rFonts w:ascii="Book Antiqua" w:eastAsia="Times New Roman" w:hAnsi="Book Antiqua" w:cs="Times New Roman"/>
          <w:i/>
          <w:sz w:val="24"/>
          <w:szCs w:val="24"/>
          <w:lang w:val="en-US"/>
        </w:rPr>
        <w:t>a</w:t>
      </w:r>
      <w:r w:rsidRPr="0092273A">
        <w:rPr>
          <w:rFonts w:ascii="Book Antiqua" w:eastAsia="Times New Roman" w:hAnsi="Book Antiqua" w:cs="Times New Roman"/>
          <w:i/>
          <w:spacing w:val="1"/>
          <w:sz w:val="24"/>
          <w:szCs w:val="24"/>
          <w:lang w:val="en-US"/>
        </w:rPr>
        <w:t>te</w:t>
      </w:r>
      <w:r w:rsidRPr="0092273A">
        <w:rPr>
          <w:rFonts w:ascii="Book Antiqua" w:eastAsia="Times New Roman" w:hAnsi="Book Antiqua" w:cs="Times New Roman"/>
          <w:i/>
          <w:spacing w:val="-4"/>
          <w:sz w:val="24"/>
          <w:szCs w:val="24"/>
          <w:lang w:val="en-US"/>
        </w:rPr>
        <w:t>g</w:t>
      </w:r>
      <w:r w:rsidRPr="0092273A">
        <w:rPr>
          <w:rFonts w:ascii="Book Antiqua" w:eastAsia="Times New Roman" w:hAnsi="Book Antiqua" w:cs="Times New Roman"/>
          <w:i/>
          <w:sz w:val="24"/>
          <w:szCs w:val="24"/>
          <w:lang w:val="en-US"/>
        </w:rPr>
        <w:t>y</w:t>
      </w:r>
      <w:r w:rsidRPr="0092273A">
        <w:rPr>
          <w:rFonts w:ascii="Book Antiqua" w:eastAsia="Times New Roman" w:hAnsi="Book Antiqua" w:cs="Times New Roman"/>
          <w:i/>
          <w:spacing w:val="-3"/>
          <w:sz w:val="24"/>
          <w:szCs w:val="24"/>
          <w:lang w:val="en-US"/>
        </w:rPr>
        <w:t xml:space="preserve"> </w:t>
      </w:r>
      <w:r w:rsidRPr="0092273A">
        <w:rPr>
          <w:rFonts w:ascii="Book Antiqua" w:eastAsia="Times New Roman" w:hAnsi="Book Antiqua" w:cs="Times New Roman"/>
          <w:i/>
          <w:spacing w:val="1"/>
          <w:sz w:val="24"/>
          <w:szCs w:val="24"/>
          <w:lang w:val="en-US"/>
        </w:rPr>
        <w:t>f</w:t>
      </w:r>
      <w:r w:rsidRPr="0092273A">
        <w:rPr>
          <w:rFonts w:ascii="Book Antiqua" w:eastAsia="Times New Roman" w:hAnsi="Book Antiqua" w:cs="Times New Roman"/>
          <w:i/>
          <w:sz w:val="24"/>
          <w:szCs w:val="24"/>
          <w:lang w:val="en-US"/>
        </w:rPr>
        <w:t>or</w:t>
      </w:r>
      <w:r w:rsidRPr="0092273A">
        <w:rPr>
          <w:rFonts w:ascii="Book Antiqua" w:eastAsia="Times New Roman" w:hAnsi="Book Antiqua" w:cs="Times New Roman"/>
          <w:i/>
          <w:spacing w:val="-6"/>
          <w:sz w:val="24"/>
          <w:szCs w:val="24"/>
          <w:lang w:val="en-US"/>
        </w:rPr>
        <w:t xml:space="preserve"> </w:t>
      </w:r>
      <w:r w:rsidRPr="0092273A">
        <w:rPr>
          <w:rFonts w:ascii="Book Antiqua" w:eastAsia="Times New Roman" w:hAnsi="Book Antiqua" w:cs="Times New Roman"/>
          <w:i/>
          <w:spacing w:val="1"/>
          <w:sz w:val="24"/>
          <w:szCs w:val="24"/>
          <w:lang w:val="en-US"/>
        </w:rPr>
        <w:t>i</w:t>
      </w:r>
      <w:r w:rsidRPr="0092273A">
        <w:rPr>
          <w:rFonts w:ascii="Book Antiqua" w:eastAsia="Times New Roman" w:hAnsi="Book Antiqua" w:cs="Times New Roman"/>
          <w:i/>
          <w:spacing w:val="-1"/>
          <w:sz w:val="24"/>
          <w:szCs w:val="24"/>
          <w:lang w:val="en-US"/>
        </w:rPr>
        <w:t>m</w:t>
      </w:r>
      <w:r w:rsidRPr="0092273A">
        <w:rPr>
          <w:rFonts w:ascii="Book Antiqua" w:eastAsia="Times New Roman" w:hAnsi="Book Antiqua" w:cs="Times New Roman"/>
          <w:i/>
          <w:sz w:val="24"/>
          <w:szCs w:val="24"/>
          <w:lang w:val="en-US"/>
        </w:rPr>
        <w:t>p</w:t>
      </w:r>
      <w:r w:rsidRPr="0092273A">
        <w:rPr>
          <w:rFonts w:ascii="Book Antiqua" w:eastAsia="Times New Roman" w:hAnsi="Book Antiqua" w:cs="Times New Roman"/>
          <w:i/>
          <w:spacing w:val="-1"/>
          <w:sz w:val="24"/>
          <w:szCs w:val="24"/>
          <w:lang w:val="en-US"/>
        </w:rPr>
        <w:t>r</w:t>
      </w:r>
      <w:r w:rsidRPr="0092273A">
        <w:rPr>
          <w:rFonts w:ascii="Book Antiqua" w:eastAsia="Times New Roman" w:hAnsi="Book Antiqua" w:cs="Times New Roman"/>
          <w:i/>
          <w:sz w:val="24"/>
          <w:szCs w:val="24"/>
          <w:lang w:val="en-US"/>
        </w:rPr>
        <w:t>o</w:t>
      </w:r>
      <w:r w:rsidRPr="0092273A">
        <w:rPr>
          <w:rFonts w:ascii="Book Antiqua" w:eastAsia="Times New Roman" w:hAnsi="Book Antiqua" w:cs="Times New Roman"/>
          <w:i/>
          <w:spacing w:val="1"/>
          <w:sz w:val="24"/>
          <w:szCs w:val="24"/>
          <w:lang w:val="en-US"/>
        </w:rPr>
        <w:t>vi</w:t>
      </w:r>
      <w:r w:rsidRPr="0092273A">
        <w:rPr>
          <w:rFonts w:ascii="Book Antiqua" w:eastAsia="Times New Roman" w:hAnsi="Book Antiqua" w:cs="Times New Roman"/>
          <w:i/>
          <w:sz w:val="24"/>
          <w:szCs w:val="24"/>
          <w:lang w:val="en-US"/>
        </w:rPr>
        <w:t>ng p</w:t>
      </w:r>
      <w:r w:rsidRPr="0092273A">
        <w:rPr>
          <w:rFonts w:ascii="Book Antiqua" w:eastAsia="Times New Roman" w:hAnsi="Book Antiqua" w:cs="Times New Roman"/>
          <w:i/>
          <w:spacing w:val="-1"/>
          <w:sz w:val="24"/>
          <w:szCs w:val="24"/>
          <w:lang w:val="en-US"/>
        </w:rPr>
        <w:t>r</w:t>
      </w:r>
      <w:r w:rsidRPr="0092273A">
        <w:rPr>
          <w:rFonts w:ascii="Book Antiqua" w:eastAsia="Times New Roman" w:hAnsi="Book Antiqua" w:cs="Times New Roman"/>
          <w:i/>
          <w:sz w:val="24"/>
          <w:szCs w:val="24"/>
          <w:lang w:val="en-US"/>
        </w:rPr>
        <w:t>a</w:t>
      </w:r>
      <w:r w:rsidRPr="0092273A">
        <w:rPr>
          <w:rFonts w:ascii="Book Antiqua" w:eastAsia="Times New Roman" w:hAnsi="Book Antiqua" w:cs="Times New Roman"/>
          <w:i/>
          <w:spacing w:val="1"/>
          <w:sz w:val="24"/>
          <w:szCs w:val="24"/>
          <w:lang w:val="en-US"/>
        </w:rPr>
        <w:t>ctice</w:t>
      </w:r>
      <w:r w:rsidRPr="0092273A">
        <w:rPr>
          <w:rFonts w:ascii="Book Antiqua" w:eastAsia="Times New Roman" w:hAnsi="Book Antiqua" w:cs="Times New Roman"/>
          <w:i/>
          <w:sz w:val="24"/>
          <w:szCs w:val="24"/>
          <w:lang w:val="en-US"/>
        </w:rPr>
        <w:t>. It</w:t>
      </w:r>
      <w:r w:rsidRPr="0092273A">
        <w:rPr>
          <w:rFonts w:ascii="Book Antiqua" w:eastAsia="Times New Roman" w:hAnsi="Book Antiqua" w:cs="Times New Roman"/>
          <w:i/>
          <w:spacing w:val="1"/>
          <w:sz w:val="24"/>
          <w:szCs w:val="24"/>
          <w:lang w:val="en-US"/>
        </w:rPr>
        <w:t xml:space="preserve"> i</w:t>
      </w:r>
      <w:r w:rsidRPr="0092273A">
        <w:rPr>
          <w:rFonts w:ascii="Book Antiqua" w:eastAsia="Times New Roman" w:hAnsi="Book Antiqua" w:cs="Times New Roman"/>
          <w:i/>
          <w:sz w:val="24"/>
          <w:szCs w:val="24"/>
          <w:lang w:val="en-US"/>
        </w:rPr>
        <w:t>s</w:t>
      </w:r>
      <w:r w:rsidRPr="0092273A">
        <w:rPr>
          <w:rFonts w:ascii="Book Antiqua" w:eastAsia="Times New Roman" w:hAnsi="Book Antiqua" w:cs="Times New Roman"/>
          <w:i/>
          <w:spacing w:val="2"/>
          <w:sz w:val="24"/>
          <w:szCs w:val="24"/>
          <w:lang w:val="en-US"/>
        </w:rPr>
        <w:t xml:space="preserve"> </w:t>
      </w:r>
      <w:r w:rsidRPr="0092273A">
        <w:rPr>
          <w:rFonts w:ascii="Book Antiqua" w:eastAsia="Times New Roman" w:hAnsi="Book Antiqua" w:cs="Times New Roman"/>
          <w:i/>
          <w:sz w:val="24"/>
          <w:szCs w:val="24"/>
          <w:lang w:val="en-US"/>
        </w:rPr>
        <w:t>a</w:t>
      </w:r>
      <w:r w:rsidRPr="0092273A">
        <w:rPr>
          <w:rFonts w:ascii="Book Antiqua" w:eastAsia="Times New Roman" w:hAnsi="Book Antiqua" w:cs="Times New Roman"/>
          <w:i/>
          <w:spacing w:val="4"/>
          <w:sz w:val="24"/>
          <w:szCs w:val="24"/>
          <w:lang w:val="en-US"/>
        </w:rPr>
        <w:t xml:space="preserve"> </w:t>
      </w:r>
      <w:r w:rsidRPr="0092273A">
        <w:rPr>
          <w:rFonts w:ascii="Book Antiqua" w:eastAsia="Times New Roman" w:hAnsi="Book Antiqua" w:cs="Times New Roman"/>
          <w:i/>
          <w:sz w:val="24"/>
          <w:szCs w:val="24"/>
          <w:lang w:val="en-US"/>
        </w:rPr>
        <w:t>p</w:t>
      </w:r>
      <w:r w:rsidRPr="0092273A">
        <w:rPr>
          <w:rFonts w:ascii="Book Antiqua" w:eastAsia="Times New Roman" w:hAnsi="Book Antiqua" w:cs="Times New Roman"/>
          <w:i/>
          <w:spacing w:val="-1"/>
          <w:sz w:val="24"/>
          <w:szCs w:val="24"/>
          <w:lang w:val="en-US"/>
        </w:rPr>
        <w:t>r</w:t>
      </w:r>
      <w:r w:rsidRPr="0092273A">
        <w:rPr>
          <w:rFonts w:ascii="Book Antiqua" w:eastAsia="Times New Roman" w:hAnsi="Book Antiqua" w:cs="Times New Roman"/>
          <w:i/>
          <w:sz w:val="24"/>
          <w:szCs w:val="24"/>
          <w:lang w:val="en-US"/>
        </w:rPr>
        <w:t>o</w:t>
      </w:r>
      <w:r w:rsidRPr="0092273A">
        <w:rPr>
          <w:rFonts w:ascii="Book Antiqua" w:eastAsia="Times New Roman" w:hAnsi="Book Antiqua" w:cs="Times New Roman"/>
          <w:i/>
          <w:spacing w:val="-3"/>
          <w:sz w:val="24"/>
          <w:szCs w:val="24"/>
          <w:lang w:val="en-US"/>
        </w:rPr>
        <w:t>c</w:t>
      </w:r>
      <w:r w:rsidRPr="0092273A">
        <w:rPr>
          <w:rFonts w:ascii="Book Antiqua" w:eastAsia="Times New Roman" w:hAnsi="Book Antiqua" w:cs="Times New Roman"/>
          <w:i/>
          <w:spacing w:val="1"/>
          <w:sz w:val="24"/>
          <w:szCs w:val="24"/>
          <w:lang w:val="en-US"/>
        </w:rPr>
        <w:t>e</w:t>
      </w:r>
      <w:r w:rsidRPr="0092273A">
        <w:rPr>
          <w:rFonts w:ascii="Book Antiqua" w:eastAsia="Times New Roman" w:hAnsi="Book Antiqua" w:cs="Times New Roman"/>
          <w:i/>
          <w:spacing w:val="-1"/>
          <w:sz w:val="24"/>
          <w:szCs w:val="24"/>
          <w:lang w:val="en-US"/>
        </w:rPr>
        <w:t>s</w:t>
      </w:r>
      <w:r w:rsidRPr="0092273A">
        <w:rPr>
          <w:rFonts w:ascii="Book Antiqua" w:eastAsia="Times New Roman" w:hAnsi="Book Antiqua" w:cs="Times New Roman"/>
          <w:i/>
          <w:sz w:val="24"/>
          <w:szCs w:val="24"/>
          <w:lang w:val="en-US"/>
        </w:rPr>
        <w:t>s</w:t>
      </w:r>
      <w:r w:rsidRPr="0092273A">
        <w:rPr>
          <w:rFonts w:ascii="Book Antiqua" w:eastAsia="Times New Roman" w:hAnsi="Book Antiqua" w:cs="Times New Roman"/>
          <w:i/>
          <w:spacing w:val="2"/>
          <w:sz w:val="24"/>
          <w:szCs w:val="24"/>
          <w:lang w:val="en-US"/>
        </w:rPr>
        <w:t xml:space="preserve"> </w:t>
      </w:r>
      <w:r w:rsidRPr="0092273A">
        <w:rPr>
          <w:rFonts w:ascii="Book Antiqua" w:eastAsia="Times New Roman" w:hAnsi="Book Antiqua" w:cs="Times New Roman"/>
          <w:i/>
          <w:sz w:val="24"/>
          <w:szCs w:val="24"/>
          <w:lang w:val="en-US"/>
        </w:rPr>
        <w:t>u</w:t>
      </w:r>
      <w:r w:rsidRPr="0092273A">
        <w:rPr>
          <w:rFonts w:ascii="Book Antiqua" w:eastAsia="Times New Roman" w:hAnsi="Book Antiqua" w:cs="Times New Roman"/>
          <w:i/>
          <w:spacing w:val="-1"/>
          <w:sz w:val="24"/>
          <w:szCs w:val="24"/>
          <w:lang w:val="en-US"/>
        </w:rPr>
        <w:t>s</w:t>
      </w:r>
      <w:r w:rsidRPr="0092273A">
        <w:rPr>
          <w:rFonts w:ascii="Book Antiqua" w:eastAsia="Times New Roman" w:hAnsi="Book Antiqua" w:cs="Times New Roman"/>
          <w:i/>
          <w:spacing w:val="1"/>
          <w:sz w:val="24"/>
          <w:szCs w:val="24"/>
          <w:lang w:val="en-US"/>
        </w:rPr>
        <w:t>e</w:t>
      </w:r>
      <w:r w:rsidRPr="0092273A">
        <w:rPr>
          <w:rFonts w:ascii="Book Antiqua" w:eastAsia="Times New Roman" w:hAnsi="Book Antiqua" w:cs="Times New Roman"/>
          <w:i/>
          <w:sz w:val="24"/>
          <w:szCs w:val="24"/>
          <w:lang w:val="en-US"/>
        </w:rPr>
        <w:t>d</w:t>
      </w:r>
      <w:r w:rsidRPr="0092273A">
        <w:rPr>
          <w:rFonts w:ascii="Book Antiqua" w:eastAsia="Times New Roman" w:hAnsi="Book Antiqua" w:cs="Times New Roman"/>
          <w:i/>
          <w:spacing w:val="4"/>
          <w:sz w:val="24"/>
          <w:szCs w:val="24"/>
          <w:lang w:val="en-US"/>
        </w:rPr>
        <w:t xml:space="preserve"> </w:t>
      </w:r>
      <w:r w:rsidRPr="0092273A">
        <w:rPr>
          <w:rFonts w:ascii="Book Antiqua" w:eastAsia="Times New Roman" w:hAnsi="Book Antiqua" w:cs="Times New Roman"/>
          <w:i/>
          <w:spacing w:val="1"/>
          <w:sz w:val="24"/>
          <w:szCs w:val="24"/>
          <w:lang w:val="en-US"/>
        </w:rPr>
        <w:t>t</w:t>
      </w:r>
      <w:r w:rsidRPr="0092273A">
        <w:rPr>
          <w:rFonts w:ascii="Book Antiqua" w:eastAsia="Times New Roman" w:hAnsi="Book Antiqua" w:cs="Times New Roman"/>
          <w:i/>
          <w:sz w:val="24"/>
          <w:szCs w:val="24"/>
          <w:lang w:val="en-US"/>
        </w:rPr>
        <w:t>o</w:t>
      </w:r>
      <w:r w:rsidRPr="0092273A">
        <w:rPr>
          <w:rFonts w:ascii="Book Antiqua" w:eastAsia="Times New Roman" w:hAnsi="Book Antiqua" w:cs="Times New Roman"/>
          <w:i/>
          <w:spacing w:val="5"/>
          <w:sz w:val="24"/>
          <w:szCs w:val="24"/>
          <w:lang w:val="en-US"/>
        </w:rPr>
        <w:t xml:space="preserve"> </w:t>
      </w:r>
      <w:r w:rsidRPr="0092273A">
        <w:rPr>
          <w:rFonts w:ascii="Book Antiqua" w:eastAsia="Times New Roman" w:hAnsi="Book Antiqua" w:cs="Times New Roman"/>
          <w:i/>
          <w:sz w:val="24"/>
          <w:szCs w:val="24"/>
          <w:lang w:val="en-US"/>
        </w:rPr>
        <w:t>d</w:t>
      </w:r>
      <w:r w:rsidRPr="0092273A">
        <w:rPr>
          <w:rFonts w:ascii="Book Antiqua" w:eastAsia="Times New Roman" w:hAnsi="Book Antiqua" w:cs="Times New Roman"/>
          <w:i/>
          <w:spacing w:val="1"/>
          <w:sz w:val="24"/>
          <w:szCs w:val="24"/>
          <w:lang w:val="en-US"/>
        </w:rPr>
        <w:t>e</w:t>
      </w:r>
      <w:r w:rsidRPr="0092273A">
        <w:rPr>
          <w:rFonts w:ascii="Book Antiqua" w:eastAsia="Times New Roman" w:hAnsi="Book Antiqua" w:cs="Times New Roman"/>
          <w:i/>
          <w:spacing w:val="-3"/>
          <w:sz w:val="24"/>
          <w:szCs w:val="24"/>
          <w:lang w:val="en-US"/>
        </w:rPr>
        <w:t>v</w:t>
      </w:r>
      <w:r w:rsidRPr="0092273A">
        <w:rPr>
          <w:rFonts w:ascii="Book Antiqua" w:eastAsia="Times New Roman" w:hAnsi="Book Antiqua" w:cs="Times New Roman"/>
          <w:i/>
          <w:spacing w:val="1"/>
          <w:sz w:val="24"/>
          <w:szCs w:val="24"/>
          <w:lang w:val="en-US"/>
        </w:rPr>
        <w:t>el</w:t>
      </w:r>
      <w:r w:rsidRPr="0092273A">
        <w:rPr>
          <w:rFonts w:ascii="Book Antiqua" w:eastAsia="Times New Roman" w:hAnsi="Book Antiqua" w:cs="Times New Roman"/>
          <w:i/>
          <w:sz w:val="24"/>
          <w:szCs w:val="24"/>
          <w:lang w:val="en-US"/>
        </w:rPr>
        <w:t>op and</w:t>
      </w:r>
      <w:r w:rsidRPr="0092273A">
        <w:rPr>
          <w:rFonts w:ascii="Book Antiqua" w:eastAsia="Times New Roman" w:hAnsi="Book Antiqua" w:cs="Times New Roman"/>
          <w:i/>
          <w:spacing w:val="4"/>
          <w:sz w:val="24"/>
          <w:szCs w:val="24"/>
          <w:lang w:val="en-US"/>
        </w:rPr>
        <w:t xml:space="preserve"> </w:t>
      </w:r>
      <w:r w:rsidRPr="0092273A">
        <w:rPr>
          <w:rFonts w:ascii="Book Antiqua" w:eastAsia="Times New Roman" w:hAnsi="Book Antiqua" w:cs="Times New Roman"/>
          <w:i/>
          <w:spacing w:val="1"/>
          <w:sz w:val="24"/>
          <w:szCs w:val="24"/>
          <w:lang w:val="en-US"/>
        </w:rPr>
        <w:t>v</w:t>
      </w:r>
      <w:r w:rsidRPr="0092273A">
        <w:rPr>
          <w:rFonts w:ascii="Book Antiqua" w:eastAsia="Times New Roman" w:hAnsi="Book Antiqua" w:cs="Times New Roman"/>
          <w:i/>
          <w:sz w:val="24"/>
          <w:szCs w:val="24"/>
          <w:lang w:val="en-US"/>
        </w:rPr>
        <w:t>a</w:t>
      </w:r>
      <w:r w:rsidRPr="0092273A">
        <w:rPr>
          <w:rFonts w:ascii="Book Antiqua" w:eastAsia="Times New Roman" w:hAnsi="Book Antiqua" w:cs="Times New Roman"/>
          <w:i/>
          <w:spacing w:val="1"/>
          <w:sz w:val="24"/>
          <w:szCs w:val="24"/>
          <w:lang w:val="en-US"/>
        </w:rPr>
        <w:t>li</w:t>
      </w:r>
      <w:r w:rsidRPr="0092273A">
        <w:rPr>
          <w:rFonts w:ascii="Book Antiqua" w:eastAsia="Times New Roman" w:hAnsi="Book Antiqua" w:cs="Times New Roman"/>
          <w:i/>
          <w:sz w:val="24"/>
          <w:szCs w:val="24"/>
          <w:lang w:val="en-US"/>
        </w:rPr>
        <w:t>d</w:t>
      </w:r>
      <w:r w:rsidRPr="0092273A">
        <w:rPr>
          <w:rFonts w:ascii="Book Antiqua" w:eastAsia="Times New Roman" w:hAnsi="Book Antiqua" w:cs="Times New Roman"/>
          <w:i/>
          <w:spacing w:val="-4"/>
          <w:sz w:val="24"/>
          <w:szCs w:val="24"/>
          <w:lang w:val="en-US"/>
        </w:rPr>
        <w:t>a</w:t>
      </w:r>
      <w:r w:rsidRPr="0092273A">
        <w:rPr>
          <w:rFonts w:ascii="Book Antiqua" w:eastAsia="Times New Roman" w:hAnsi="Book Antiqua" w:cs="Times New Roman"/>
          <w:i/>
          <w:spacing w:val="1"/>
          <w:sz w:val="24"/>
          <w:szCs w:val="24"/>
          <w:lang w:val="en-US"/>
        </w:rPr>
        <w:t>t</w:t>
      </w:r>
      <w:r w:rsidRPr="0092273A">
        <w:rPr>
          <w:rFonts w:ascii="Book Antiqua" w:eastAsia="Times New Roman" w:hAnsi="Book Antiqua" w:cs="Times New Roman"/>
          <w:i/>
          <w:sz w:val="24"/>
          <w:szCs w:val="24"/>
          <w:lang w:val="en-US"/>
        </w:rPr>
        <w:t>e</w:t>
      </w:r>
      <w:r w:rsidRPr="0092273A">
        <w:rPr>
          <w:rFonts w:ascii="Book Antiqua" w:eastAsia="Times New Roman" w:hAnsi="Book Antiqua" w:cs="Times New Roman"/>
          <w:i/>
          <w:spacing w:val="1"/>
          <w:sz w:val="24"/>
          <w:szCs w:val="24"/>
          <w:lang w:val="en-US"/>
        </w:rPr>
        <w:t xml:space="preserve"> e</w:t>
      </w:r>
      <w:r w:rsidRPr="0092273A">
        <w:rPr>
          <w:rFonts w:ascii="Book Antiqua" w:eastAsia="Times New Roman" w:hAnsi="Book Antiqua" w:cs="Times New Roman"/>
          <w:i/>
          <w:sz w:val="24"/>
          <w:szCs w:val="24"/>
          <w:lang w:val="en-US"/>
        </w:rPr>
        <w:t>du</w:t>
      </w:r>
      <w:r w:rsidRPr="0092273A">
        <w:rPr>
          <w:rFonts w:ascii="Book Antiqua" w:eastAsia="Times New Roman" w:hAnsi="Book Antiqua" w:cs="Times New Roman"/>
          <w:i/>
          <w:spacing w:val="1"/>
          <w:sz w:val="24"/>
          <w:szCs w:val="24"/>
          <w:lang w:val="en-US"/>
        </w:rPr>
        <w:t>c</w:t>
      </w:r>
      <w:r w:rsidRPr="0092273A">
        <w:rPr>
          <w:rFonts w:ascii="Book Antiqua" w:eastAsia="Times New Roman" w:hAnsi="Book Antiqua" w:cs="Times New Roman"/>
          <w:i/>
          <w:spacing w:val="-4"/>
          <w:sz w:val="24"/>
          <w:szCs w:val="24"/>
          <w:lang w:val="en-US"/>
        </w:rPr>
        <w:t>a</w:t>
      </w:r>
      <w:r w:rsidRPr="0092273A">
        <w:rPr>
          <w:rFonts w:ascii="Book Antiqua" w:eastAsia="Times New Roman" w:hAnsi="Book Antiqua" w:cs="Times New Roman"/>
          <w:i/>
          <w:spacing w:val="1"/>
          <w:sz w:val="24"/>
          <w:szCs w:val="24"/>
          <w:lang w:val="en-US"/>
        </w:rPr>
        <w:t>ti</w:t>
      </w:r>
      <w:r w:rsidRPr="0092273A">
        <w:rPr>
          <w:rFonts w:ascii="Book Antiqua" w:eastAsia="Times New Roman" w:hAnsi="Book Antiqua" w:cs="Times New Roman"/>
          <w:i/>
          <w:sz w:val="24"/>
          <w:szCs w:val="24"/>
          <w:lang w:val="en-US"/>
        </w:rPr>
        <w:t>onal</w:t>
      </w:r>
      <w:r w:rsidRPr="0092273A">
        <w:rPr>
          <w:rFonts w:ascii="Book Antiqua" w:eastAsia="Times New Roman" w:hAnsi="Book Antiqua" w:cs="Times New Roman"/>
          <w:i/>
          <w:spacing w:val="1"/>
          <w:sz w:val="24"/>
          <w:szCs w:val="24"/>
          <w:lang w:val="en-US"/>
        </w:rPr>
        <w:t xml:space="preserve"> </w:t>
      </w:r>
      <w:r w:rsidRPr="0092273A">
        <w:rPr>
          <w:rFonts w:ascii="Book Antiqua" w:eastAsia="Times New Roman" w:hAnsi="Book Antiqua" w:cs="Times New Roman"/>
          <w:i/>
          <w:sz w:val="24"/>
          <w:szCs w:val="24"/>
          <w:lang w:val="en-US"/>
        </w:rPr>
        <w:t>p</w:t>
      </w:r>
      <w:r w:rsidRPr="0092273A">
        <w:rPr>
          <w:rFonts w:ascii="Book Antiqua" w:eastAsia="Times New Roman" w:hAnsi="Book Antiqua" w:cs="Times New Roman"/>
          <w:i/>
          <w:spacing w:val="-1"/>
          <w:sz w:val="24"/>
          <w:szCs w:val="24"/>
          <w:lang w:val="en-US"/>
        </w:rPr>
        <w:t>r</w:t>
      </w:r>
      <w:r w:rsidRPr="0092273A">
        <w:rPr>
          <w:rFonts w:ascii="Book Antiqua" w:eastAsia="Times New Roman" w:hAnsi="Book Antiqua" w:cs="Times New Roman"/>
          <w:i/>
          <w:sz w:val="24"/>
          <w:szCs w:val="24"/>
          <w:lang w:val="en-US"/>
        </w:rPr>
        <w:t>odu</w:t>
      </w:r>
      <w:r w:rsidRPr="0092273A">
        <w:rPr>
          <w:rFonts w:ascii="Book Antiqua" w:eastAsia="Times New Roman" w:hAnsi="Book Antiqua" w:cs="Times New Roman"/>
          <w:i/>
          <w:spacing w:val="1"/>
          <w:sz w:val="24"/>
          <w:szCs w:val="24"/>
          <w:lang w:val="en-US"/>
        </w:rPr>
        <w:t>ct</w:t>
      </w:r>
      <w:r w:rsidRPr="0092273A">
        <w:rPr>
          <w:rFonts w:ascii="Book Antiqua" w:eastAsia="Times New Roman" w:hAnsi="Book Antiqua" w:cs="Times New Roman"/>
          <w:i/>
          <w:sz w:val="24"/>
          <w:szCs w:val="24"/>
          <w:lang w:val="en-US"/>
        </w:rPr>
        <w:t>s</w:t>
      </w:r>
      <w:r w:rsidRPr="0092273A">
        <w:rPr>
          <w:rFonts w:ascii="Book Antiqua" w:eastAsia="Times New Roman" w:hAnsi="Book Antiqua" w:cs="Times New Roman"/>
          <w:i/>
          <w:spacing w:val="9"/>
          <w:sz w:val="24"/>
          <w:szCs w:val="24"/>
          <w:lang w:val="en-US"/>
        </w:rPr>
        <w:t xml:space="preserve"> </w:t>
      </w:r>
      <w:r w:rsidR="003A009C">
        <w:rPr>
          <w:rFonts w:ascii="Book Antiqua" w:eastAsia="Times New Roman" w:hAnsi="Book Antiqua" w:cs="Times New Roman"/>
          <w:i/>
          <w:spacing w:val="9"/>
          <w:sz w:val="24"/>
          <w:szCs w:val="24"/>
          <w:lang w:val="en-US"/>
        </w:rPr>
        <w:fldChar w:fldCharType="begin" w:fldLock="1"/>
      </w:r>
      <w:r w:rsidR="00C2248D">
        <w:rPr>
          <w:rFonts w:ascii="Book Antiqua" w:eastAsia="Times New Roman" w:hAnsi="Book Antiqua" w:cs="Times New Roman"/>
          <w:i/>
          <w:spacing w:val="9"/>
          <w:sz w:val="24"/>
          <w:szCs w:val="24"/>
          <w:lang w:val="en-US"/>
        </w:rPr>
        <w:instrText>ADDIN CSL_CITATION {"citationItems":[{"id":"ITEM-1","itemData":{"author":[{"dropping-particle":"","family":"Gall, M.D., Gall, J.P., &amp; Borg","given":"W.R.","non-dropping-particle":"","parse-names":false,"suffix":""}],"edition":"Seventh Ed","id":"ITEM-1","issued":{"date-parts":[["2003"]]},"publisher":"Pearson education, Inc.","publisher-place":"Boston","title":"Educational Research An Introduction","type":"book"},"uris":["http://www.mendeley.com/documents/?uuid=8dc8ca19-8d0d-4c9b-b5c5-4de52cd9c70c"]}],"mendeley":{"formattedCitation":"(Gall, M.D., Gall, J.P., &amp; Borg, 2003)","plainTextFormattedCitation":"(Gall, M.D., Gall, J.P., &amp; Borg, 2003)","previouslyFormattedCitation":"(Gall, M.D., Gall, J.P., &amp; Borg, 2003)"},"properties":{"noteIndex":0},"schema":"https://github.com/citation-style-language/schema/raw/master/csl-citation.json"}</w:instrText>
      </w:r>
      <w:r w:rsidR="003A009C">
        <w:rPr>
          <w:rFonts w:ascii="Book Antiqua" w:eastAsia="Times New Roman" w:hAnsi="Book Antiqua" w:cs="Times New Roman"/>
          <w:i/>
          <w:spacing w:val="9"/>
          <w:sz w:val="24"/>
          <w:szCs w:val="24"/>
          <w:lang w:val="en-US"/>
        </w:rPr>
        <w:fldChar w:fldCharType="separate"/>
      </w:r>
      <w:r w:rsidR="003A009C" w:rsidRPr="003A009C">
        <w:rPr>
          <w:rFonts w:ascii="Book Antiqua" w:eastAsia="Times New Roman" w:hAnsi="Book Antiqua" w:cs="Times New Roman"/>
          <w:noProof/>
          <w:spacing w:val="9"/>
          <w:sz w:val="24"/>
          <w:szCs w:val="24"/>
          <w:lang w:val="en-US"/>
        </w:rPr>
        <w:t>(Gall, M.D., Gall, J.P., &amp; Borg, 2003)</w:t>
      </w:r>
      <w:r w:rsidR="003A009C">
        <w:rPr>
          <w:rFonts w:ascii="Book Antiqua" w:eastAsia="Times New Roman" w:hAnsi="Book Antiqua" w:cs="Times New Roman"/>
          <w:i/>
          <w:spacing w:val="9"/>
          <w:sz w:val="24"/>
          <w:szCs w:val="24"/>
          <w:lang w:val="en-US"/>
        </w:rPr>
        <w:fldChar w:fldCharType="end"/>
      </w:r>
      <w:r w:rsidRPr="0092273A">
        <w:rPr>
          <w:rFonts w:ascii="Book Antiqua" w:eastAsia="Times New Roman" w:hAnsi="Book Antiqua" w:cs="Times New Roman"/>
          <w:sz w:val="24"/>
          <w:szCs w:val="24"/>
          <w:lang w:val="en-US"/>
        </w:rPr>
        <w:t>.</w:t>
      </w:r>
      <w:r w:rsidRPr="0092273A">
        <w:rPr>
          <w:rFonts w:ascii="Book Antiqua" w:eastAsia="Times New Roman" w:hAnsi="Book Antiqua" w:cs="Times New Roman"/>
          <w:spacing w:val="8"/>
          <w:sz w:val="24"/>
          <w:szCs w:val="24"/>
          <w:lang w:val="en-US"/>
        </w:rPr>
        <w:t xml:space="preserve"> </w:t>
      </w:r>
      <w:proofErr w:type="spellStart"/>
      <w:r w:rsidRPr="0092273A">
        <w:rPr>
          <w:rFonts w:ascii="Book Antiqua" w:eastAsia="Times New Roman" w:hAnsi="Book Antiqua" w:cs="Times New Roman"/>
          <w:spacing w:val="-1"/>
          <w:sz w:val="24"/>
          <w:szCs w:val="24"/>
          <w:lang w:val="en-US"/>
        </w:rPr>
        <w:t>P</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pacing w:val="-3"/>
          <w:sz w:val="24"/>
          <w:szCs w:val="24"/>
          <w:lang w:val="en-US"/>
        </w:rPr>
        <w:t>l</w:t>
      </w:r>
      <w:r w:rsidRPr="0092273A">
        <w:rPr>
          <w:rFonts w:ascii="Book Antiqua" w:eastAsia="Times New Roman" w:hAnsi="Book Antiqua" w:cs="Times New Roman"/>
          <w:spacing w:val="1"/>
          <w:sz w:val="24"/>
          <w:szCs w:val="24"/>
          <w:lang w:val="en-US"/>
        </w:rPr>
        <w:t>itia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z w:val="24"/>
          <w:szCs w:val="24"/>
          <w:lang w:val="en-US"/>
        </w:rPr>
        <w:t>ni</w:t>
      </w:r>
      <w:proofErr w:type="spellEnd"/>
      <w:r w:rsidRPr="0092273A">
        <w:rPr>
          <w:rFonts w:ascii="Book Antiqua" w:eastAsia="Times New Roman" w:hAnsi="Book Antiqua" w:cs="Times New Roman"/>
          <w:spacing w:val="5"/>
          <w:sz w:val="24"/>
          <w:szCs w:val="24"/>
          <w:lang w:val="en-US"/>
        </w:rPr>
        <w:t xml:space="preserve"> </w:t>
      </w:r>
      <w:proofErr w:type="spellStart"/>
      <w:r w:rsidRPr="0092273A">
        <w:rPr>
          <w:rFonts w:ascii="Book Antiqua" w:eastAsia="Times New Roman" w:hAnsi="Book Antiqua" w:cs="Times New Roman"/>
          <w:spacing w:val="1"/>
          <w:sz w:val="24"/>
          <w:szCs w:val="24"/>
          <w:lang w:val="en-US"/>
        </w:rPr>
        <w:t>me</w:t>
      </w:r>
      <w:r w:rsidRPr="0092273A">
        <w:rPr>
          <w:rFonts w:ascii="Book Antiqua" w:eastAsia="Times New Roman" w:hAnsi="Book Antiqua" w:cs="Times New Roman"/>
          <w:sz w:val="24"/>
          <w:szCs w:val="24"/>
          <w:lang w:val="en-US"/>
        </w:rPr>
        <w:t>nggu</w:t>
      </w:r>
      <w:r w:rsidRPr="0092273A">
        <w:rPr>
          <w:rFonts w:ascii="Book Antiqua" w:eastAsia="Times New Roman" w:hAnsi="Book Antiqua" w:cs="Times New Roman"/>
          <w:spacing w:val="-4"/>
          <w:sz w:val="24"/>
          <w:szCs w:val="24"/>
          <w:lang w:val="en-US"/>
        </w:rPr>
        <w:t>n</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k</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3"/>
          <w:sz w:val="24"/>
          <w:szCs w:val="24"/>
          <w:lang w:val="en-US"/>
        </w:rPr>
        <w:t>m</w:t>
      </w:r>
      <w:r w:rsidRPr="0092273A">
        <w:rPr>
          <w:rFonts w:ascii="Book Antiqua" w:eastAsia="Times New Roman" w:hAnsi="Book Antiqua" w:cs="Times New Roman"/>
          <w:spacing w:val="1"/>
          <w:sz w:val="24"/>
          <w:szCs w:val="24"/>
          <w:lang w:val="en-US"/>
        </w:rPr>
        <w:t>et</w:t>
      </w:r>
      <w:r w:rsidRPr="0092273A">
        <w:rPr>
          <w:rFonts w:ascii="Book Antiqua" w:eastAsia="Times New Roman" w:hAnsi="Book Antiqua" w:cs="Times New Roman"/>
          <w:sz w:val="24"/>
          <w:szCs w:val="24"/>
          <w:lang w:val="en-US"/>
        </w:rPr>
        <w:t>ode</w:t>
      </w:r>
      <w:proofErr w:type="spellEnd"/>
      <w:r w:rsidRPr="0092273A">
        <w:rPr>
          <w:rFonts w:ascii="Book Antiqua" w:eastAsia="Times New Roman" w:hAnsi="Book Antiqua" w:cs="Times New Roman"/>
          <w:spacing w:val="11"/>
          <w:sz w:val="24"/>
          <w:szCs w:val="24"/>
          <w:lang w:val="en-US"/>
        </w:rPr>
        <w:t xml:space="preserve"> </w:t>
      </w:r>
      <w:r w:rsidRPr="0092273A">
        <w:rPr>
          <w:rFonts w:ascii="Book Antiqua" w:eastAsia="Times New Roman" w:hAnsi="Book Antiqua" w:cs="Times New Roman"/>
          <w:i/>
          <w:spacing w:val="-4"/>
          <w:sz w:val="24"/>
          <w:szCs w:val="24"/>
          <w:lang w:val="en-US"/>
        </w:rPr>
        <w:t>d</w:t>
      </w:r>
      <w:r w:rsidRPr="0092273A">
        <w:rPr>
          <w:rFonts w:ascii="Book Antiqua" w:eastAsia="Times New Roman" w:hAnsi="Book Antiqua" w:cs="Times New Roman"/>
          <w:i/>
          <w:spacing w:val="1"/>
          <w:sz w:val="24"/>
          <w:szCs w:val="24"/>
          <w:lang w:val="en-US"/>
        </w:rPr>
        <w:t>e</w:t>
      </w:r>
      <w:r w:rsidRPr="0092273A">
        <w:rPr>
          <w:rFonts w:ascii="Book Antiqua" w:eastAsia="Times New Roman" w:hAnsi="Book Antiqua" w:cs="Times New Roman"/>
          <w:i/>
          <w:spacing w:val="-1"/>
          <w:sz w:val="24"/>
          <w:szCs w:val="24"/>
          <w:lang w:val="en-US"/>
        </w:rPr>
        <w:t>s</w:t>
      </w:r>
      <w:r w:rsidRPr="0092273A">
        <w:rPr>
          <w:rFonts w:ascii="Book Antiqua" w:eastAsia="Times New Roman" w:hAnsi="Book Antiqua" w:cs="Times New Roman"/>
          <w:i/>
          <w:spacing w:val="1"/>
          <w:sz w:val="24"/>
          <w:szCs w:val="24"/>
          <w:lang w:val="en-US"/>
        </w:rPr>
        <w:t>i</w:t>
      </w:r>
      <w:r w:rsidRPr="0092273A">
        <w:rPr>
          <w:rFonts w:ascii="Book Antiqua" w:eastAsia="Times New Roman" w:hAnsi="Book Antiqua" w:cs="Times New Roman"/>
          <w:i/>
          <w:sz w:val="24"/>
          <w:szCs w:val="24"/>
          <w:lang w:val="en-US"/>
        </w:rPr>
        <w:t xml:space="preserve">gn </w:t>
      </w:r>
      <w:r w:rsidRPr="0092273A">
        <w:rPr>
          <w:rFonts w:ascii="Book Antiqua" w:eastAsia="Times New Roman" w:hAnsi="Book Antiqua" w:cs="Times New Roman"/>
          <w:i/>
          <w:spacing w:val="1"/>
          <w:sz w:val="24"/>
          <w:szCs w:val="24"/>
          <w:lang w:val="en-US"/>
        </w:rPr>
        <w:t>t</w:t>
      </w:r>
      <w:r w:rsidRPr="0092273A">
        <w:rPr>
          <w:rFonts w:ascii="Book Antiqua" w:eastAsia="Times New Roman" w:hAnsi="Book Antiqua" w:cs="Times New Roman"/>
          <w:i/>
          <w:sz w:val="24"/>
          <w:szCs w:val="24"/>
          <w:lang w:val="en-US"/>
        </w:rPr>
        <w:t>h</w:t>
      </w:r>
      <w:r w:rsidRPr="0092273A">
        <w:rPr>
          <w:rFonts w:ascii="Book Antiqua" w:eastAsia="Times New Roman" w:hAnsi="Book Antiqua" w:cs="Times New Roman"/>
          <w:i/>
          <w:spacing w:val="1"/>
          <w:sz w:val="24"/>
          <w:szCs w:val="24"/>
          <w:lang w:val="en-US"/>
        </w:rPr>
        <w:t>i</w:t>
      </w:r>
      <w:r w:rsidRPr="0092273A">
        <w:rPr>
          <w:rFonts w:ascii="Book Antiqua" w:eastAsia="Times New Roman" w:hAnsi="Book Antiqua" w:cs="Times New Roman"/>
          <w:i/>
          <w:sz w:val="24"/>
          <w:szCs w:val="24"/>
          <w:lang w:val="en-US"/>
        </w:rPr>
        <w:t>n</w:t>
      </w:r>
      <w:r w:rsidRPr="0092273A">
        <w:rPr>
          <w:rFonts w:ascii="Book Antiqua" w:eastAsia="Times New Roman" w:hAnsi="Book Antiqua" w:cs="Times New Roman"/>
          <w:i/>
          <w:spacing w:val="1"/>
          <w:sz w:val="24"/>
          <w:szCs w:val="24"/>
          <w:lang w:val="en-US"/>
        </w:rPr>
        <w:t>kin</w:t>
      </w:r>
      <w:r w:rsidRPr="0092273A">
        <w:rPr>
          <w:rFonts w:ascii="Book Antiqua" w:eastAsia="Times New Roman" w:hAnsi="Book Antiqua" w:cs="Times New Roman"/>
          <w:spacing w:val="-4"/>
          <w:sz w:val="24"/>
          <w:szCs w:val="24"/>
          <w:lang w:val="en-US"/>
        </w:rPr>
        <w:t>g</w:t>
      </w:r>
      <w:r w:rsidRPr="0092273A">
        <w:rPr>
          <w:rFonts w:ascii="Book Antiqua" w:eastAsia="Times New Roman" w:hAnsi="Book Antiqua" w:cs="Times New Roman"/>
          <w:spacing w:val="1"/>
          <w:sz w:val="24"/>
          <w:szCs w:val="24"/>
          <w:lang w:val="en-US"/>
        </w:rPr>
        <w:t>/</w:t>
      </w:r>
      <w:r w:rsidRPr="0092273A">
        <w:rPr>
          <w:rFonts w:ascii="Book Antiqua" w:eastAsia="Times New Roman" w:hAnsi="Book Antiqua" w:cs="Times New Roman"/>
          <w:spacing w:val="-1"/>
          <w:sz w:val="24"/>
          <w:szCs w:val="24"/>
          <w:lang w:val="en-US"/>
        </w:rPr>
        <w:t>D</w:t>
      </w:r>
      <w:r w:rsidRPr="0092273A">
        <w:rPr>
          <w:rFonts w:ascii="Book Antiqua" w:eastAsia="Times New Roman" w:hAnsi="Book Antiqua" w:cs="Times New Roman"/>
          <w:sz w:val="24"/>
          <w:szCs w:val="24"/>
          <w:lang w:val="en-US"/>
        </w:rPr>
        <w:t>T</w:t>
      </w:r>
      <w:r w:rsidRPr="0092273A">
        <w:rPr>
          <w:rFonts w:ascii="Book Antiqua" w:eastAsia="Times New Roman" w:hAnsi="Book Antiqua" w:cs="Times New Roman"/>
          <w:spacing w:val="-10"/>
          <w:sz w:val="24"/>
          <w:szCs w:val="24"/>
          <w:lang w:val="en-US"/>
        </w:rPr>
        <w:t xml:space="preserve"> </w:t>
      </w:r>
      <w:r w:rsidR="00C2248D">
        <w:rPr>
          <w:rFonts w:ascii="Book Antiqua" w:eastAsia="Times New Roman" w:hAnsi="Book Antiqua" w:cs="Times New Roman"/>
          <w:spacing w:val="-10"/>
          <w:sz w:val="24"/>
          <w:szCs w:val="24"/>
          <w:lang w:val="en-US"/>
        </w:rPr>
        <w:fldChar w:fldCharType="begin" w:fldLock="1"/>
      </w:r>
      <w:r w:rsidR="00C2248D">
        <w:rPr>
          <w:rFonts w:ascii="Book Antiqua" w:eastAsia="Times New Roman" w:hAnsi="Book Antiqua" w:cs="Times New Roman"/>
          <w:spacing w:val="-10"/>
          <w:sz w:val="24"/>
          <w:szCs w:val="24"/>
          <w:lang w:val="en-US"/>
        </w:rPr>
        <w:instrText>ADDIN CSL_CITATION {"citationItems":[{"id":"ITEM-1","itemData":{"ISBN":"9782940411177","abstract":"Introduction. How to get the most out of this book. Stages of thinking: The design process; Stage 1 -- Define; Stage 2 -- Research; Stage 3 -- Ideate; Stage 4 -- Prototype; Stage 5 -- Select; Stage 6 -- Implement; Stage 7 -- Learn; Example project. Research: Identifying drivers; Information gathering; Target groups; Samples and feedback. Idea generation: Basic design directions; Themes of thinking; Inspiration and references; Brainstorming; Value; Inclusion; Sketching; Presenting ideas. Refinement: Thinking in images; Thinking in signs; Appropriation; Humour; Personification; Visual metaphors; Modification; Thinking in words; Words and language; Type 'faces'; Thinking in shapes; Thinking in proportions; Thinking in colour. Prototyping: Developing designs; 'Types' of prototype; Vocabulary. Implementation: Format; Materials; Finishing; Media; Scale; Series/Continuity. Glossary. Conclusion. Acknowledgements. Contacts. Working with ethics.","author":[{"dropping-particle":"","family":"Ambrose","given":"Gavin.","non-dropping-particle":"","parse-names":false,"suffix":""},{"dropping-particle":"","family":"Harris","given":"Paul","non-dropping-particle":"","parse-names":false,"suffix":""}],"id":"ITEM-1","issued":{"date-parts":[["2010"]]},"number-of-pages":"199","publisher":"AVA Publishing SA","publisher-place":"Case Postale","title":"Basic Design th!nking","type":"book"},"uris":["http://www.mendeley.com/documents/?uuid=bcd08033-1ae3-4c96-9258-37870c7c7829"]}],"mendeley":{"formattedCitation":"(Ambrose &amp; Harris, 2010)","manualFormatting":"(Ambrose &amp; Harris, 2010 ","plainTextFormattedCitation":"(Ambrose &amp; Harris, 2010)","previouslyFormattedCitation":"(Ambrose &amp; Harris, 2010)"},"properties":{"noteIndex":0},"schema":"https://github.com/citation-style-language/schema/raw/master/csl-citation.json"}</w:instrText>
      </w:r>
      <w:r w:rsidR="00C2248D">
        <w:rPr>
          <w:rFonts w:ascii="Book Antiqua" w:eastAsia="Times New Roman" w:hAnsi="Book Antiqua" w:cs="Times New Roman"/>
          <w:spacing w:val="-10"/>
          <w:sz w:val="24"/>
          <w:szCs w:val="24"/>
          <w:lang w:val="en-US"/>
        </w:rPr>
        <w:fldChar w:fldCharType="separate"/>
      </w:r>
      <w:r w:rsidR="00C2248D" w:rsidRPr="00C2248D">
        <w:rPr>
          <w:rFonts w:ascii="Book Antiqua" w:eastAsia="Times New Roman" w:hAnsi="Book Antiqua" w:cs="Times New Roman"/>
          <w:noProof/>
          <w:spacing w:val="-10"/>
          <w:sz w:val="24"/>
          <w:szCs w:val="24"/>
          <w:lang w:val="en-US"/>
        </w:rPr>
        <w:t>(Ambrose &amp; Harris, 2010</w:t>
      </w:r>
      <w:r w:rsidR="00C2248D">
        <w:rPr>
          <w:rFonts w:ascii="Book Antiqua" w:eastAsia="Times New Roman" w:hAnsi="Book Antiqua" w:cs="Times New Roman"/>
          <w:noProof/>
          <w:spacing w:val="-10"/>
          <w:sz w:val="24"/>
          <w:szCs w:val="24"/>
          <w:lang w:val="en-US"/>
        </w:rPr>
        <w:t xml:space="preserve"> </w:t>
      </w:r>
      <w:r w:rsidR="00C2248D">
        <w:rPr>
          <w:rFonts w:ascii="Book Antiqua" w:eastAsia="Times New Roman" w:hAnsi="Book Antiqua" w:cs="Times New Roman"/>
          <w:spacing w:val="-10"/>
          <w:sz w:val="24"/>
          <w:szCs w:val="24"/>
          <w:lang w:val="en-US"/>
        </w:rPr>
        <w:fldChar w:fldCharType="end"/>
      </w:r>
      <w:r w:rsidRPr="0092273A">
        <w:rPr>
          <w:rFonts w:ascii="Book Antiqua" w:eastAsia="Times New Roman" w:hAnsi="Book Antiqua" w:cs="Times New Roman"/>
          <w:sz w:val="24"/>
          <w:szCs w:val="24"/>
          <w:lang w:val="en-US"/>
        </w:rPr>
        <w:t>;</w:t>
      </w:r>
      <w:r w:rsidRPr="0092273A">
        <w:rPr>
          <w:rFonts w:ascii="Book Antiqua" w:eastAsia="Times New Roman" w:hAnsi="Book Antiqua" w:cs="Times New Roman"/>
          <w:spacing w:val="-11"/>
          <w:sz w:val="24"/>
          <w:szCs w:val="24"/>
          <w:lang w:val="en-US"/>
        </w:rPr>
        <w:t xml:space="preserve"> </w:t>
      </w:r>
      <w:r w:rsidR="00F44779">
        <w:rPr>
          <w:rFonts w:ascii="Book Antiqua" w:eastAsia="Times New Roman" w:hAnsi="Book Antiqua" w:cs="Times New Roman"/>
          <w:spacing w:val="-11"/>
          <w:sz w:val="24"/>
          <w:szCs w:val="24"/>
          <w:lang w:val="en-US"/>
        </w:rPr>
        <w:fldChar w:fldCharType="begin" w:fldLock="1"/>
      </w:r>
      <w:r w:rsidR="00F44779">
        <w:rPr>
          <w:rFonts w:ascii="Book Antiqua" w:eastAsia="Times New Roman" w:hAnsi="Book Antiqua" w:cs="Times New Roman"/>
          <w:spacing w:val="-11"/>
          <w:sz w:val="24"/>
          <w:szCs w:val="24"/>
          <w:lang w:val="en-US"/>
        </w:rPr>
        <w:instrText>ADDIN CSL_CITATION {"citationItems":[{"id":"ITEM-1","itemData":{"DOI":"10.1007/978-3-319-00927/","ISBN":"978-3-319-00926-1","author":[{"dropping-particle":"","family":"Hokanson","given":"Brad","non-dropping-particle":"","parse-names":false,"suffix":""},{"dropping-particle":"","family":"Gibbons","given":"Andrew","non-dropping-particle":"","parse-names":false,"suffix":""},{"dropping-particle":"","family":"Thinking","given":"Design","non-dropping-particle":"","parse-names":false,"suffix":""},{"dropping-particle":"","family":"Process","given":"Design","non-dropping-particle":"","parse-names":false,"suffix":""}],"id":"ITEM-1","issued":{"date-parts":[["2012"]]},"number-of-pages":"277","title":"(Educational Communications and Technology_ Issues and Innovations 1) Monica W. Tracey, John Baaki, Brad Hokanson, Andrew Gibbons-Design in Educational Technology_ Design Thinking, Design Process, and","type":"book"},"uris":["http://www.mendeley.com/documents/?uuid=c4332d99-2c21-40d4-9d07-2534ca8260ec"]}],"mendeley":{"formattedCitation":"(Hokanson et al., 2012)","manualFormatting":"Hokanson et al., 2012)","plainTextFormattedCitation":"(Hokanson et al., 2012)","previouslyFormattedCitation":"(Hokanson et al., 2012)"},"properties":{"noteIndex":0},"schema":"https://github.com/citation-style-language/schema/raw/master/csl-citation.json"}</w:instrText>
      </w:r>
      <w:r w:rsidR="00F44779">
        <w:rPr>
          <w:rFonts w:ascii="Book Antiqua" w:eastAsia="Times New Roman" w:hAnsi="Book Antiqua" w:cs="Times New Roman"/>
          <w:spacing w:val="-11"/>
          <w:sz w:val="24"/>
          <w:szCs w:val="24"/>
          <w:lang w:val="en-US"/>
        </w:rPr>
        <w:fldChar w:fldCharType="separate"/>
      </w:r>
      <w:r w:rsidR="00F44779" w:rsidRPr="00F44779">
        <w:rPr>
          <w:rFonts w:ascii="Book Antiqua" w:eastAsia="Times New Roman" w:hAnsi="Book Antiqua" w:cs="Times New Roman"/>
          <w:noProof/>
          <w:spacing w:val="-11"/>
          <w:sz w:val="24"/>
          <w:szCs w:val="24"/>
          <w:lang w:val="en-US"/>
        </w:rPr>
        <w:t>Hokanson et al., 2012)</w:t>
      </w:r>
      <w:r w:rsidR="00F44779">
        <w:rPr>
          <w:rFonts w:ascii="Book Antiqua" w:eastAsia="Times New Roman" w:hAnsi="Book Antiqua" w:cs="Times New Roman"/>
          <w:spacing w:val="-11"/>
          <w:sz w:val="24"/>
          <w:szCs w:val="24"/>
          <w:lang w:val="en-US"/>
        </w:rPr>
        <w:fldChar w:fldCharType="end"/>
      </w:r>
      <w:r w:rsidRPr="0092273A">
        <w:rPr>
          <w:rFonts w:ascii="Book Antiqua" w:eastAsia="Times New Roman" w:hAnsi="Book Antiqua" w:cs="Times New Roman"/>
          <w:spacing w:val="-10"/>
          <w:sz w:val="24"/>
          <w:szCs w:val="24"/>
          <w:lang w:val="en-US"/>
        </w:rPr>
        <w:t xml:space="preserve"> </w:t>
      </w:r>
      <w:proofErr w:type="spellStart"/>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ng</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pacing w:val="-12"/>
          <w:sz w:val="24"/>
          <w:szCs w:val="24"/>
          <w:lang w:val="en-US"/>
        </w:rPr>
        <w:t xml:space="preserve"> </w:t>
      </w:r>
      <w:r w:rsidRPr="0092273A">
        <w:rPr>
          <w:rFonts w:ascii="Book Antiqua" w:eastAsia="Times New Roman" w:hAnsi="Book Antiqua" w:cs="Times New Roman"/>
          <w:spacing w:val="-3"/>
          <w:sz w:val="24"/>
          <w:szCs w:val="24"/>
          <w:lang w:val="en-US"/>
        </w:rPr>
        <w:t>l</w:t>
      </w:r>
      <w:r w:rsidRPr="0092273A">
        <w:rPr>
          <w:rFonts w:ascii="Book Antiqua" w:eastAsia="Times New Roman" w:hAnsi="Book Antiqua" w:cs="Times New Roman"/>
          <w:spacing w:val="1"/>
          <w:sz w:val="24"/>
          <w:szCs w:val="24"/>
          <w:lang w:val="en-US"/>
        </w:rPr>
        <w:t>im</w:t>
      </w:r>
      <w:r w:rsidRPr="0092273A">
        <w:rPr>
          <w:rFonts w:ascii="Book Antiqua" w:eastAsia="Times New Roman" w:hAnsi="Book Antiqua" w:cs="Times New Roman"/>
          <w:sz w:val="24"/>
          <w:szCs w:val="24"/>
          <w:lang w:val="en-US"/>
        </w:rPr>
        <w:t>a</w:t>
      </w:r>
      <w:r w:rsidRPr="0092273A">
        <w:rPr>
          <w:rFonts w:ascii="Book Antiqua" w:eastAsia="Times New Roman" w:hAnsi="Book Antiqua" w:cs="Times New Roman"/>
          <w:spacing w:val="-11"/>
          <w:sz w:val="24"/>
          <w:szCs w:val="24"/>
          <w:lang w:val="en-US"/>
        </w:rPr>
        <w:t xml:space="preserve"> </w:t>
      </w:r>
      <w:proofErr w:type="spellStart"/>
      <w:r w:rsidRPr="0092273A">
        <w:rPr>
          <w:rFonts w:ascii="Book Antiqua" w:eastAsia="Times New Roman" w:hAnsi="Book Antiqua" w:cs="Times New Roman"/>
          <w:spacing w:val="-3"/>
          <w:sz w:val="24"/>
          <w:szCs w:val="24"/>
          <w:lang w:val="en-US"/>
        </w:rPr>
        <w:t>t</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h</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p</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empati</w:t>
      </w:r>
      <w:proofErr w:type="spellEnd"/>
      <w:r w:rsidRPr="0092273A">
        <w:rPr>
          <w:rFonts w:ascii="Book Antiqua" w:eastAsia="Times New Roman" w:hAnsi="Book Antiqua" w:cs="Times New Roman"/>
          <w:sz w:val="24"/>
          <w:szCs w:val="24"/>
          <w:lang w:val="en-US"/>
        </w:rPr>
        <w:t>, de</w:t>
      </w:r>
      <w:r w:rsidR="00694FA2">
        <w:rPr>
          <w:rFonts w:ascii="Book Antiqua" w:eastAsia="Times New Roman" w:hAnsi="Book Antiqua" w:cs="Times New Roman"/>
          <w:sz w:val="24"/>
          <w:szCs w:val="24"/>
          <w:lang w:val="en-US"/>
        </w:rPr>
        <w:t>fine</w:t>
      </w:r>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ideasi</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prototipe</w:t>
      </w:r>
      <w:proofErr w:type="spellEnd"/>
      <w:r w:rsidRPr="0092273A">
        <w:rPr>
          <w:rFonts w:ascii="Book Antiqua" w:eastAsia="Times New Roman" w:hAnsi="Book Antiqua" w:cs="Times New Roman"/>
          <w:sz w:val="24"/>
          <w:szCs w:val="24"/>
          <w:lang w:val="en-US"/>
        </w:rPr>
        <w:t xml:space="preserve">, dan </w:t>
      </w:r>
      <w:proofErr w:type="spellStart"/>
      <w:r w:rsidRPr="0092273A">
        <w:rPr>
          <w:rFonts w:ascii="Book Antiqua" w:eastAsia="Times New Roman" w:hAnsi="Book Antiqua" w:cs="Times New Roman"/>
          <w:sz w:val="24"/>
          <w:szCs w:val="24"/>
          <w:lang w:val="en-US"/>
        </w:rPr>
        <w:t>tes</w:t>
      </w:r>
      <w:proofErr w:type="spellEnd"/>
      <w:r w:rsidRPr="0092273A">
        <w:rPr>
          <w:rFonts w:ascii="Book Antiqua" w:eastAsia="Times New Roman" w:hAnsi="Book Antiqua" w:cs="Times New Roman"/>
          <w:sz w:val="24"/>
          <w:szCs w:val="24"/>
          <w:lang w:val="en-US"/>
        </w:rPr>
        <w:t>.</w:t>
      </w:r>
    </w:p>
    <w:p w14:paraId="758590FE" w14:textId="2CEB2A08" w:rsidR="0092273A" w:rsidRDefault="0092273A" w:rsidP="0092273A">
      <w:pPr>
        <w:spacing w:after="0" w:line="240" w:lineRule="auto"/>
        <w:ind w:right="71" w:firstLine="589"/>
        <w:jc w:val="both"/>
        <w:rPr>
          <w:rFonts w:ascii="Book Antiqua" w:eastAsia="Times New Roman" w:hAnsi="Book Antiqua" w:cs="Times New Roman"/>
          <w:sz w:val="24"/>
          <w:szCs w:val="24"/>
          <w:lang w:val="en-US"/>
        </w:rPr>
      </w:pPr>
      <w:proofErr w:type="spellStart"/>
      <w:r>
        <w:rPr>
          <w:rFonts w:ascii="Book Antiqua" w:eastAsia="Times New Roman" w:hAnsi="Book Antiqua" w:cs="Times New Roman"/>
          <w:sz w:val="24"/>
          <w:szCs w:val="24"/>
          <w:lang w:val="en-US"/>
        </w:rPr>
        <w:t>A</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1"/>
          <w:sz w:val="24"/>
          <w:szCs w:val="24"/>
          <w:lang w:val="en-US"/>
        </w:rPr>
        <w:t>ali</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z w:val="24"/>
          <w:szCs w:val="24"/>
          <w:lang w:val="en-US"/>
        </w:rPr>
        <w:t>s</w:t>
      </w:r>
      <w:proofErr w:type="spellEnd"/>
      <w:r w:rsidRPr="0092273A">
        <w:rPr>
          <w:rFonts w:ascii="Book Antiqua" w:eastAsia="Times New Roman" w:hAnsi="Book Antiqua" w:cs="Times New Roman"/>
          <w:spacing w:val="2"/>
          <w:sz w:val="24"/>
          <w:szCs w:val="24"/>
          <w:lang w:val="en-US"/>
        </w:rPr>
        <w:t xml:space="preserve"> </w:t>
      </w:r>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pacing w:val="-3"/>
          <w:sz w:val="24"/>
          <w:szCs w:val="24"/>
          <w:lang w:val="en-US"/>
        </w:rPr>
        <w:t>t</w:t>
      </w:r>
      <w:r w:rsidRPr="0092273A">
        <w:rPr>
          <w:rFonts w:ascii="Book Antiqua" w:eastAsia="Times New Roman" w:hAnsi="Book Antiqua" w:cs="Times New Roman"/>
          <w:sz w:val="24"/>
          <w:szCs w:val="24"/>
          <w:lang w:val="en-US"/>
        </w:rPr>
        <w:t>a</w:t>
      </w:r>
      <w:r w:rsidRPr="0092273A">
        <w:rPr>
          <w:rFonts w:ascii="Book Antiqua" w:eastAsia="Times New Roman" w:hAnsi="Book Antiqua" w:cs="Times New Roman"/>
          <w:spacing w:val="5"/>
          <w:sz w:val="24"/>
          <w:szCs w:val="24"/>
          <w:lang w:val="en-US"/>
        </w:rPr>
        <w:t xml:space="preserve"> </w:t>
      </w:r>
      <w:proofErr w:type="spellStart"/>
      <w:r w:rsidRPr="0092273A">
        <w:rPr>
          <w:rFonts w:ascii="Book Antiqua" w:eastAsia="Times New Roman" w:hAnsi="Book Antiqua" w:cs="Times New Roman"/>
          <w:sz w:val="24"/>
          <w:szCs w:val="24"/>
          <w:lang w:val="en-US"/>
        </w:rPr>
        <w:t>un</w:t>
      </w:r>
      <w:r w:rsidRPr="0092273A">
        <w:rPr>
          <w:rFonts w:ascii="Book Antiqua" w:eastAsia="Times New Roman" w:hAnsi="Book Antiqua" w:cs="Times New Roman"/>
          <w:spacing w:val="1"/>
          <w:sz w:val="24"/>
          <w:szCs w:val="24"/>
          <w:lang w:val="en-US"/>
        </w:rPr>
        <w:t>t</w:t>
      </w:r>
      <w:r w:rsidRPr="0092273A">
        <w:rPr>
          <w:rFonts w:ascii="Book Antiqua" w:eastAsia="Times New Roman" w:hAnsi="Book Antiqua" w:cs="Times New Roman"/>
          <w:sz w:val="24"/>
          <w:szCs w:val="24"/>
          <w:lang w:val="en-US"/>
        </w:rPr>
        <w:t>uk</w:t>
      </w:r>
      <w:proofErr w:type="spellEnd"/>
      <w:r w:rsidRPr="0092273A">
        <w:rPr>
          <w:rFonts w:ascii="Book Antiqua" w:eastAsia="Times New Roman" w:hAnsi="Book Antiqua" w:cs="Times New Roman"/>
          <w:sz w:val="24"/>
          <w:szCs w:val="24"/>
          <w:lang w:val="en-US"/>
        </w:rPr>
        <w:t xml:space="preserve"> </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1"/>
          <w:sz w:val="24"/>
          <w:szCs w:val="24"/>
          <w:lang w:val="en-US"/>
        </w:rPr>
        <w:t>t</w:t>
      </w:r>
      <w:r w:rsidRPr="0092273A">
        <w:rPr>
          <w:rFonts w:ascii="Book Antiqua" w:eastAsia="Times New Roman" w:hAnsi="Book Antiqua" w:cs="Times New Roman"/>
          <w:sz w:val="24"/>
          <w:szCs w:val="24"/>
          <w:lang w:val="en-US"/>
        </w:rPr>
        <w:t>ru</w:t>
      </w:r>
      <w:r w:rsidRPr="0092273A">
        <w:rPr>
          <w:rFonts w:ascii="Book Antiqua" w:eastAsia="Times New Roman" w:hAnsi="Book Antiqua" w:cs="Times New Roman"/>
          <w:spacing w:val="-3"/>
          <w:sz w:val="24"/>
          <w:szCs w:val="24"/>
          <w:lang w:val="en-US"/>
        </w:rPr>
        <w:t>m</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nt</w:t>
      </w:r>
      <w:r w:rsidRPr="0092273A">
        <w:rPr>
          <w:rFonts w:ascii="Book Antiqua" w:eastAsia="Times New Roman" w:hAnsi="Book Antiqua" w:cs="Times New Roman"/>
          <w:spacing w:val="5"/>
          <w:sz w:val="24"/>
          <w:szCs w:val="24"/>
          <w:lang w:val="en-US"/>
        </w:rPr>
        <w:t xml:space="preserve"> </w:t>
      </w:r>
      <w:proofErr w:type="spellStart"/>
      <w:r w:rsidRPr="0092273A">
        <w:rPr>
          <w:rFonts w:ascii="Book Antiqua" w:eastAsia="Times New Roman" w:hAnsi="Book Antiqua" w:cs="Times New Roman"/>
          <w:spacing w:val="-4"/>
          <w:sz w:val="24"/>
          <w:szCs w:val="24"/>
          <w:lang w:val="en-US"/>
        </w:rPr>
        <w:t>r</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1"/>
          <w:sz w:val="24"/>
          <w:szCs w:val="24"/>
          <w:lang w:val="en-US"/>
        </w:rPr>
        <w:t>il</w:t>
      </w:r>
      <w:r w:rsidRPr="0092273A">
        <w:rPr>
          <w:rFonts w:ascii="Book Antiqua" w:eastAsia="Times New Roman" w:hAnsi="Book Antiqua" w:cs="Times New Roman"/>
          <w:spacing w:val="-3"/>
          <w:sz w:val="24"/>
          <w:szCs w:val="24"/>
          <w:lang w:val="en-US"/>
        </w:rPr>
        <w:t>i</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pacing w:val="-4"/>
          <w:sz w:val="24"/>
          <w:szCs w:val="24"/>
          <w:lang w:val="en-US"/>
        </w:rPr>
        <w:t>n</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z w:val="24"/>
          <w:szCs w:val="24"/>
          <w:lang w:val="en-US"/>
        </w:rPr>
        <w:t>i</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d</w:t>
      </w:r>
      <w:r w:rsidRPr="0092273A">
        <w:rPr>
          <w:rFonts w:ascii="Book Antiqua" w:eastAsia="Times New Roman" w:hAnsi="Book Antiqua" w:cs="Times New Roman"/>
          <w:spacing w:val="1"/>
          <w:sz w:val="24"/>
          <w:szCs w:val="24"/>
          <w:lang w:val="en-US"/>
        </w:rPr>
        <w:t>ila</w:t>
      </w:r>
      <w:r w:rsidRPr="0092273A">
        <w:rPr>
          <w:rFonts w:ascii="Book Antiqua" w:eastAsia="Times New Roman" w:hAnsi="Book Antiqua" w:cs="Times New Roman"/>
          <w:sz w:val="24"/>
          <w:szCs w:val="24"/>
          <w:lang w:val="en-US"/>
        </w:rPr>
        <w:t>ku</w:t>
      </w:r>
      <w:r w:rsidRPr="0092273A">
        <w:rPr>
          <w:rFonts w:ascii="Book Antiqua" w:eastAsia="Times New Roman" w:hAnsi="Book Antiqua" w:cs="Times New Roman"/>
          <w:spacing w:val="-4"/>
          <w:sz w:val="24"/>
          <w:szCs w:val="24"/>
          <w:lang w:val="en-US"/>
        </w:rPr>
        <w:t>k</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melalui</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tahap</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z w:val="24"/>
          <w:szCs w:val="24"/>
          <w:lang w:val="en-US"/>
        </w:rPr>
        <w:t>p</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4"/>
          <w:sz w:val="24"/>
          <w:szCs w:val="24"/>
          <w:lang w:val="en-US"/>
        </w:rPr>
        <w:t>g</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z w:val="24"/>
          <w:szCs w:val="24"/>
          <w:lang w:val="en-US"/>
        </w:rPr>
        <w:t>npu</w:t>
      </w:r>
      <w:r w:rsidRPr="0092273A">
        <w:rPr>
          <w:rFonts w:ascii="Book Antiqua" w:eastAsia="Times New Roman" w:hAnsi="Book Antiqua" w:cs="Times New Roman"/>
          <w:spacing w:val="1"/>
          <w:sz w:val="24"/>
          <w:szCs w:val="24"/>
          <w:lang w:val="en-US"/>
        </w:rPr>
        <w:t>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ng</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pacing w:val="24"/>
          <w:sz w:val="24"/>
          <w:szCs w:val="24"/>
          <w:lang w:val="en-US"/>
        </w:rPr>
        <w:t xml:space="preserve"> </w:t>
      </w:r>
      <w:proofErr w:type="spellStart"/>
      <w:r w:rsidRPr="0092273A">
        <w:rPr>
          <w:rFonts w:ascii="Book Antiqua" w:eastAsia="Times New Roman" w:hAnsi="Book Antiqua" w:cs="Times New Roman"/>
          <w:sz w:val="24"/>
          <w:szCs w:val="24"/>
          <w:lang w:val="en-US"/>
        </w:rPr>
        <w:t>b</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rp</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4"/>
          <w:sz w:val="24"/>
          <w:szCs w:val="24"/>
          <w:lang w:val="en-US"/>
        </w:rPr>
        <w:t>o</w:t>
      </w:r>
      <w:r w:rsidRPr="0092273A">
        <w:rPr>
          <w:rFonts w:ascii="Book Antiqua" w:eastAsia="Times New Roman" w:hAnsi="Book Antiqua" w:cs="Times New Roman"/>
          <w:spacing w:val="1"/>
          <w:sz w:val="24"/>
          <w:szCs w:val="24"/>
          <w:lang w:val="en-US"/>
        </w:rPr>
        <w:t>ma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pacing w:val="24"/>
          <w:sz w:val="24"/>
          <w:szCs w:val="24"/>
          <w:lang w:val="en-US"/>
        </w:rPr>
        <w:t xml:space="preserve"> </w:t>
      </w:r>
      <w:proofErr w:type="spellStart"/>
      <w:r w:rsidRPr="0092273A">
        <w:rPr>
          <w:rFonts w:ascii="Book Antiqua" w:eastAsia="Times New Roman" w:hAnsi="Book Antiqua" w:cs="Times New Roman"/>
          <w:sz w:val="24"/>
          <w:szCs w:val="24"/>
          <w:lang w:val="en-US"/>
        </w:rPr>
        <w:t>rubr</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z w:val="24"/>
          <w:szCs w:val="24"/>
          <w:lang w:val="en-US"/>
        </w:rPr>
        <w:t>k</w:t>
      </w:r>
      <w:proofErr w:type="spellEnd"/>
      <w:r w:rsidRPr="0092273A">
        <w:rPr>
          <w:rFonts w:ascii="Book Antiqua" w:eastAsia="Times New Roman" w:hAnsi="Book Antiqua" w:cs="Times New Roman"/>
          <w:spacing w:val="24"/>
          <w:sz w:val="24"/>
          <w:szCs w:val="24"/>
          <w:lang w:val="en-US"/>
        </w:rPr>
        <w:t xml:space="preserve"> </w:t>
      </w:r>
      <w:proofErr w:type="spellStart"/>
      <w:r w:rsidRPr="0092273A">
        <w:rPr>
          <w:rFonts w:ascii="Book Antiqua" w:eastAsia="Times New Roman" w:hAnsi="Book Antiqua" w:cs="Times New Roman"/>
          <w:sz w:val="24"/>
          <w:szCs w:val="24"/>
          <w:lang w:val="en-US"/>
        </w:rPr>
        <w:t>h</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3"/>
          <w:sz w:val="24"/>
          <w:szCs w:val="24"/>
          <w:lang w:val="en-US"/>
        </w:rPr>
        <w:t>i</w:t>
      </w:r>
      <w:r w:rsidRPr="0092273A">
        <w:rPr>
          <w:rFonts w:ascii="Book Antiqua" w:eastAsia="Times New Roman" w:hAnsi="Book Antiqua" w:cs="Times New Roman"/>
          <w:sz w:val="24"/>
          <w:szCs w:val="24"/>
          <w:lang w:val="en-US"/>
        </w:rPr>
        <w:t>l</w:t>
      </w:r>
      <w:proofErr w:type="spellEnd"/>
      <w:r w:rsidRPr="0092273A">
        <w:rPr>
          <w:rFonts w:ascii="Book Antiqua" w:eastAsia="Times New Roman" w:hAnsi="Book Antiqua" w:cs="Times New Roman"/>
          <w:spacing w:val="25"/>
          <w:sz w:val="24"/>
          <w:szCs w:val="24"/>
          <w:lang w:val="en-US"/>
        </w:rPr>
        <w:t xml:space="preserve"> </w:t>
      </w:r>
      <w:proofErr w:type="spellStart"/>
      <w:r w:rsidRPr="0092273A">
        <w:rPr>
          <w:rFonts w:ascii="Book Antiqua" w:eastAsia="Times New Roman" w:hAnsi="Book Antiqua" w:cs="Times New Roman"/>
          <w:sz w:val="24"/>
          <w:szCs w:val="24"/>
          <w:lang w:val="en-US"/>
        </w:rPr>
        <w:t>ob</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rv</w:t>
      </w:r>
      <w:r w:rsidRPr="0092273A">
        <w:rPr>
          <w:rFonts w:ascii="Book Antiqua" w:eastAsia="Times New Roman" w:hAnsi="Book Antiqua" w:cs="Times New Roman"/>
          <w:spacing w:val="-2"/>
          <w:sz w:val="24"/>
          <w:szCs w:val="24"/>
          <w:lang w:val="en-US"/>
        </w:rPr>
        <w:t>a</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1"/>
          <w:sz w:val="24"/>
          <w:szCs w:val="24"/>
          <w:lang w:val="en-US"/>
        </w:rPr>
        <w:t>i</w:t>
      </w:r>
      <w:proofErr w:type="spellEnd"/>
      <w:r w:rsidRPr="0092273A">
        <w:rPr>
          <w:rFonts w:ascii="Book Antiqua" w:eastAsia="Times New Roman" w:hAnsi="Book Antiqua" w:cs="Times New Roman"/>
          <w:sz w:val="24"/>
          <w:szCs w:val="24"/>
          <w:lang w:val="en-US"/>
        </w:rPr>
        <w:t>,</w:t>
      </w:r>
      <w:r w:rsidRPr="0092273A">
        <w:rPr>
          <w:rFonts w:ascii="Book Antiqua" w:eastAsia="Times New Roman" w:hAnsi="Book Antiqua" w:cs="Times New Roman"/>
          <w:spacing w:val="24"/>
          <w:sz w:val="24"/>
          <w:szCs w:val="24"/>
          <w:lang w:val="en-US"/>
        </w:rPr>
        <w:t xml:space="preserve"> </w:t>
      </w:r>
      <w:r w:rsidRPr="0092273A">
        <w:rPr>
          <w:rFonts w:ascii="Book Antiqua" w:eastAsia="Times New Roman" w:hAnsi="Book Antiqua" w:cs="Times New Roman"/>
          <w:sz w:val="24"/>
          <w:szCs w:val="24"/>
          <w:lang w:val="en-US"/>
        </w:rPr>
        <w:t>u</w:t>
      </w:r>
      <w:r w:rsidRPr="0092273A">
        <w:rPr>
          <w:rFonts w:ascii="Book Antiqua" w:eastAsia="Times New Roman" w:hAnsi="Book Antiqua" w:cs="Times New Roman"/>
          <w:spacing w:val="1"/>
          <w:sz w:val="24"/>
          <w:szCs w:val="24"/>
          <w:lang w:val="en-US"/>
        </w:rPr>
        <w:t>j</w:t>
      </w:r>
      <w:r w:rsidRPr="0092273A">
        <w:rPr>
          <w:rFonts w:ascii="Book Antiqua" w:eastAsia="Times New Roman" w:hAnsi="Book Antiqua" w:cs="Times New Roman"/>
          <w:sz w:val="24"/>
          <w:szCs w:val="24"/>
          <w:lang w:val="en-US"/>
        </w:rPr>
        <w:t>i</w:t>
      </w:r>
      <w:r w:rsidRPr="0092273A">
        <w:rPr>
          <w:rFonts w:ascii="Book Antiqua" w:eastAsia="Times New Roman" w:hAnsi="Book Antiqua" w:cs="Times New Roman"/>
          <w:spacing w:val="25"/>
          <w:sz w:val="24"/>
          <w:szCs w:val="24"/>
          <w:lang w:val="en-US"/>
        </w:rPr>
        <w:t xml:space="preserve"> </w:t>
      </w:r>
      <w:proofErr w:type="spellStart"/>
      <w:r w:rsidRPr="0092273A">
        <w:rPr>
          <w:rFonts w:ascii="Book Antiqua" w:eastAsia="Times New Roman" w:hAnsi="Book Antiqua" w:cs="Times New Roman"/>
          <w:spacing w:val="-4"/>
          <w:sz w:val="24"/>
          <w:szCs w:val="24"/>
          <w:lang w:val="en-US"/>
        </w:rPr>
        <w:t>v</w:t>
      </w:r>
      <w:r w:rsidRPr="0092273A">
        <w:rPr>
          <w:rFonts w:ascii="Book Antiqua" w:eastAsia="Times New Roman" w:hAnsi="Book Antiqua" w:cs="Times New Roman"/>
          <w:spacing w:val="1"/>
          <w:sz w:val="24"/>
          <w:szCs w:val="24"/>
          <w:lang w:val="en-US"/>
        </w:rPr>
        <w:t>ali</w:t>
      </w:r>
      <w:r w:rsidRPr="0092273A">
        <w:rPr>
          <w:rFonts w:ascii="Book Antiqua" w:eastAsia="Times New Roman" w:hAnsi="Book Antiqua" w:cs="Times New Roman"/>
          <w:spacing w:val="-4"/>
          <w:sz w:val="24"/>
          <w:szCs w:val="24"/>
          <w:lang w:val="en-US"/>
        </w:rPr>
        <w:t>d</w:t>
      </w:r>
      <w:r w:rsidRPr="0092273A">
        <w:rPr>
          <w:rFonts w:ascii="Book Antiqua" w:eastAsia="Times New Roman" w:hAnsi="Book Antiqua" w:cs="Times New Roman"/>
          <w:spacing w:val="1"/>
          <w:sz w:val="24"/>
          <w:szCs w:val="24"/>
          <w:lang w:val="en-US"/>
        </w:rPr>
        <w:t>ita</w:t>
      </w:r>
      <w:r w:rsidRPr="0092273A">
        <w:rPr>
          <w:rFonts w:ascii="Book Antiqua" w:eastAsia="Times New Roman" w:hAnsi="Book Antiqua" w:cs="Times New Roman"/>
          <w:sz w:val="24"/>
          <w:szCs w:val="24"/>
          <w:lang w:val="en-US"/>
        </w:rPr>
        <w:t>s</w:t>
      </w:r>
      <w:proofErr w:type="spellEnd"/>
      <w:r w:rsidRPr="0092273A">
        <w:rPr>
          <w:rFonts w:ascii="Book Antiqua" w:eastAsia="Times New Roman" w:hAnsi="Book Antiqua" w:cs="Times New Roman"/>
          <w:spacing w:val="22"/>
          <w:sz w:val="24"/>
          <w:szCs w:val="24"/>
          <w:lang w:val="en-US"/>
        </w:rPr>
        <w:t xml:space="preserve"> </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1"/>
          <w:sz w:val="24"/>
          <w:szCs w:val="24"/>
          <w:lang w:val="en-US"/>
        </w:rPr>
        <w:t>t</w:t>
      </w:r>
      <w:r w:rsidRPr="0092273A">
        <w:rPr>
          <w:rFonts w:ascii="Book Antiqua" w:eastAsia="Times New Roman" w:hAnsi="Book Antiqua" w:cs="Times New Roman"/>
          <w:sz w:val="24"/>
          <w:szCs w:val="24"/>
          <w:lang w:val="en-US"/>
        </w:rPr>
        <w:t>r</w:t>
      </w:r>
      <w:r w:rsidRPr="0092273A">
        <w:rPr>
          <w:rFonts w:ascii="Book Antiqua" w:eastAsia="Times New Roman" w:hAnsi="Book Antiqua" w:cs="Times New Roman"/>
          <w:spacing w:val="-4"/>
          <w:sz w:val="24"/>
          <w:szCs w:val="24"/>
          <w:lang w:val="en-US"/>
        </w:rPr>
        <w:t>u</w:t>
      </w:r>
      <w:r w:rsidRPr="0092273A">
        <w:rPr>
          <w:rFonts w:ascii="Book Antiqua" w:eastAsia="Times New Roman" w:hAnsi="Book Antiqua" w:cs="Times New Roman"/>
          <w:spacing w:val="1"/>
          <w:sz w:val="24"/>
          <w:szCs w:val="24"/>
          <w:lang w:val="en-US"/>
        </w:rPr>
        <w:t>me</w:t>
      </w:r>
      <w:r w:rsidRPr="0092273A">
        <w:rPr>
          <w:rFonts w:ascii="Book Antiqua" w:eastAsia="Times New Roman" w:hAnsi="Book Antiqua" w:cs="Times New Roman"/>
          <w:sz w:val="24"/>
          <w:szCs w:val="24"/>
          <w:lang w:val="en-US"/>
        </w:rPr>
        <w:t xml:space="preserve">nt </w:t>
      </w:r>
      <w:proofErr w:type="spellStart"/>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ng</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pacing w:val="2"/>
          <w:sz w:val="24"/>
          <w:szCs w:val="24"/>
          <w:lang w:val="en-US"/>
        </w:rPr>
        <w:t xml:space="preserve"> </w:t>
      </w:r>
      <w:r w:rsidRPr="0092273A">
        <w:rPr>
          <w:rFonts w:ascii="Book Antiqua" w:eastAsia="Times New Roman" w:hAnsi="Book Antiqua" w:cs="Times New Roman"/>
          <w:spacing w:val="1"/>
          <w:sz w:val="24"/>
          <w:szCs w:val="24"/>
          <w:lang w:val="en-US"/>
        </w:rPr>
        <w:t>al</w:t>
      </w:r>
      <w:r w:rsidRPr="0092273A">
        <w:rPr>
          <w:rFonts w:ascii="Book Antiqua" w:eastAsia="Times New Roman" w:hAnsi="Book Antiqua" w:cs="Times New Roman"/>
          <w:sz w:val="24"/>
          <w:szCs w:val="24"/>
          <w:lang w:val="en-US"/>
        </w:rPr>
        <w:t>pha</w:t>
      </w:r>
      <w:r w:rsidRPr="0092273A">
        <w:rPr>
          <w:rFonts w:ascii="Book Antiqua" w:eastAsia="Times New Roman" w:hAnsi="Book Antiqua" w:cs="Times New Roman"/>
          <w:spacing w:val="3"/>
          <w:sz w:val="24"/>
          <w:szCs w:val="24"/>
          <w:lang w:val="en-US"/>
        </w:rPr>
        <w:t xml:space="preserve"> </w:t>
      </w:r>
      <w:r w:rsidRPr="0092273A">
        <w:rPr>
          <w:rFonts w:ascii="Book Antiqua" w:eastAsia="Times New Roman" w:hAnsi="Book Antiqua" w:cs="Times New Roman"/>
          <w:sz w:val="24"/>
          <w:szCs w:val="24"/>
          <w:lang w:val="en-US"/>
        </w:rPr>
        <w:t>Cronb</w:t>
      </w:r>
      <w:r w:rsidRPr="0092273A">
        <w:rPr>
          <w:rFonts w:ascii="Book Antiqua" w:eastAsia="Times New Roman" w:hAnsi="Book Antiqua" w:cs="Times New Roman"/>
          <w:spacing w:val="-3"/>
          <w:sz w:val="24"/>
          <w:szCs w:val="24"/>
          <w:lang w:val="en-US"/>
        </w:rPr>
        <w:t>a</w:t>
      </w:r>
      <w:r w:rsidRPr="0092273A">
        <w:rPr>
          <w:rFonts w:ascii="Book Antiqua" w:eastAsia="Times New Roman" w:hAnsi="Book Antiqua" w:cs="Times New Roman"/>
          <w:spacing w:val="1"/>
          <w:sz w:val="24"/>
          <w:szCs w:val="24"/>
          <w:lang w:val="en-US"/>
        </w:rPr>
        <w:t>c</w:t>
      </w:r>
      <w:r w:rsidRPr="0092273A">
        <w:rPr>
          <w:rFonts w:ascii="Book Antiqua" w:eastAsia="Times New Roman" w:hAnsi="Book Antiqua" w:cs="Times New Roman"/>
          <w:sz w:val="24"/>
          <w:szCs w:val="24"/>
          <w:lang w:val="en-US"/>
        </w:rPr>
        <w:t>h,</w:t>
      </w:r>
      <w:r w:rsidRPr="0092273A">
        <w:rPr>
          <w:rFonts w:ascii="Book Antiqua" w:eastAsia="Times New Roman" w:hAnsi="Book Antiqua" w:cs="Times New Roman"/>
          <w:spacing w:val="2"/>
          <w:sz w:val="24"/>
          <w:szCs w:val="24"/>
          <w:lang w:val="en-US"/>
        </w:rPr>
        <w:t xml:space="preserve"> </w:t>
      </w:r>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 xml:space="preserve">n </w:t>
      </w:r>
      <w:proofErr w:type="spellStart"/>
      <w:r w:rsidRPr="0092273A">
        <w:rPr>
          <w:rFonts w:ascii="Book Antiqua" w:eastAsia="Times New Roman" w:hAnsi="Book Antiqua" w:cs="Times New Roman"/>
          <w:spacing w:val="-4"/>
          <w:sz w:val="24"/>
          <w:szCs w:val="24"/>
          <w:lang w:val="en-US"/>
        </w:rPr>
        <w:t>d</w:t>
      </w:r>
      <w:r w:rsidRPr="0092273A">
        <w:rPr>
          <w:rFonts w:ascii="Book Antiqua" w:eastAsia="Times New Roman" w:hAnsi="Book Antiqua" w:cs="Times New Roman"/>
          <w:spacing w:val="1"/>
          <w:sz w:val="24"/>
          <w:szCs w:val="24"/>
          <w:lang w:val="en-US"/>
        </w:rPr>
        <w:t>ila</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1"/>
          <w:sz w:val="24"/>
          <w:szCs w:val="24"/>
          <w:lang w:val="en-US"/>
        </w:rPr>
        <w:t>j</w:t>
      </w:r>
      <w:r w:rsidRPr="0092273A">
        <w:rPr>
          <w:rFonts w:ascii="Book Antiqua" w:eastAsia="Times New Roman" w:hAnsi="Book Antiqua" w:cs="Times New Roman"/>
          <w:spacing w:val="-4"/>
          <w:sz w:val="24"/>
          <w:szCs w:val="24"/>
          <w:lang w:val="en-US"/>
        </w:rPr>
        <w:t>u</w:t>
      </w:r>
      <w:r w:rsidRPr="0092273A">
        <w:rPr>
          <w:rFonts w:ascii="Book Antiqua" w:eastAsia="Times New Roman" w:hAnsi="Book Antiqua" w:cs="Times New Roman"/>
          <w:spacing w:val="1"/>
          <w:sz w:val="24"/>
          <w:szCs w:val="24"/>
          <w:lang w:val="en-US"/>
        </w:rPr>
        <w:t>t</w:t>
      </w:r>
      <w:r w:rsidRPr="0092273A">
        <w:rPr>
          <w:rFonts w:ascii="Book Antiqua" w:eastAsia="Times New Roman" w:hAnsi="Book Antiqua" w:cs="Times New Roman"/>
          <w:sz w:val="24"/>
          <w:szCs w:val="24"/>
          <w:lang w:val="en-US"/>
        </w:rPr>
        <w:t>k</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pacing w:val="2"/>
          <w:sz w:val="24"/>
          <w:szCs w:val="24"/>
          <w:lang w:val="en-US"/>
        </w:rPr>
        <w:t xml:space="preserve"> </w:t>
      </w:r>
      <w:proofErr w:type="spellStart"/>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ng</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pacing w:val="2"/>
          <w:sz w:val="24"/>
          <w:szCs w:val="24"/>
          <w:lang w:val="en-US"/>
        </w:rPr>
        <w:t xml:space="preserve"> </w:t>
      </w:r>
      <w:proofErr w:type="spellStart"/>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pacing w:val="-4"/>
          <w:sz w:val="24"/>
          <w:szCs w:val="24"/>
          <w:lang w:val="en-US"/>
        </w:rPr>
        <w:t>n</w:t>
      </w:r>
      <w:r w:rsidRPr="0092273A">
        <w:rPr>
          <w:rFonts w:ascii="Book Antiqua" w:eastAsia="Times New Roman" w:hAnsi="Book Antiqua" w:cs="Times New Roman"/>
          <w:spacing w:val="1"/>
          <w:sz w:val="24"/>
          <w:szCs w:val="24"/>
          <w:lang w:val="en-US"/>
        </w:rPr>
        <w:t>ali</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z w:val="24"/>
          <w:szCs w:val="24"/>
          <w:lang w:val="en-US"/>
        </w:rPr>
        <w:t>s</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z w:val="24"/>
          <w:szCs w:val="24"/>
          <w:lang w:val="en-US"/>
        </w:rPr>
        <w:t>kr</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z w:val="24"/>
          <w:szCs w:val="24"/>
          <w:lang w:val="en-US"/>
        </w:rPr>
        <w:t>p</w:t>
      </w:r>
      <w:r w:rsidRPr="0092273A">
        <w:rPr>
          <w:rFonts w:ascii="Book Antiqua" w:eastAsia="Times New Roman" w:hAnsi="Book Antiqua" w:cs="Times New Roman"/>
          <w:spacing w:val="-3"/>
          <w:sz w:val="24"/>
          <w:szCs w:val="24"/>
          <w:lang w:val="en-US"/>
        </w:rPr>
        <w:t>t</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z w:val="24"/>
          <w:szCs w:val="24"/>
          <w:lang w:val="en-US"/>
        </w:rPr>
        <w:t>f</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ngk</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z w:val="24"/>
          <w:szCs w:val="24"/>
          <w:lang w:val="en-US"/>
        </w:rPr>
        <w:t>un</w:t>
      </w:r>
      <w:r w:rsidRPr="0092273A">
        <w:rPr>
          <w:rFonts w:ascii="Book Antiqua" w:eastAsia="Times New Roman" w:hAnsi="Book Antiqua" w:cs="Times New Roman"/>
          <w:spacing w:val="1"/>
          <w:sz w:val="24"/>
          <w:szCs w:val="24"/>
          <w:lang w:val="en-US"/>
        </w:rPr>
        <w:t>t</w:t>
      </w:r>
      <w:r w:rsidRPr="0092273A">
        <w:rPr>
          <w:rFonts w:ascii="Book Antiqua" w:eastAsia="Times New Roman" w:hAnsi="Book Antiqua" w:cs="Times New Roman"/>
          <w:sz w:val="24"/>
          <w:szCs w:val="24"/>
          <w:lang w:val="en-US"/>
        </w:rPr>
        <w:t>uk</w:t>
      </w:r>
      <w:proofErr w:type="spellEnd"/>
      <w:r w:rsidRPr="0092273A">
        <w:rPr>
          <w:rFonts w:ascii="Book Antiqua" w:eastAsia="Times New Roman" w:hAnsi="Book Antiqua" w:cs="Times New Roman"/>
          <w:spacing w:val="-4"/>
          <w:sz w:val="24"/>
          <w:szCs w:val="24"/>
          <w:lang w:val="en-US"/>
        </w:rPr>
        <w:t xml:space="preserve"> u</w:t>
      </w:r>
      <w:r w:rsidRPr="0092273A">
        <w:rPr>
          <w:rFonts w:ascii="Book Antiqua" w:eastAsia="Times New Roman" w:hAnsi="Book Antiqua" w:cs="Times New Roman"/>
          <w:spacing w:val="1"/>
          <w:sz w:val="24"/>
          <w:szCs w:val="24"/>
          <w:lang w:val="en-US"/>
        </w:rPr>
        <w:t>j</w:t>
      </w:r>
      <w:r w:rsidRPr="0092273A">
        <w:rPr>
          <w:rFonts w:ascii="Book Antiqua" w:eastAsia="Times New Roman" w:hAnsi="Book Antiqua" w:cs="Times New Roman"/>
          <w:sz w:val="24"/>
          <w:szCs w:val="24"/>
          <w:lang w:val="en-US"/>
        </w:rPr>
        <w:t>i</w:t>
      </w:r>
      <w:r w:rsidRPr="0092273A">
        <w:rPr>
          <w:rFonts w:ascii="Book Antiqua" w:eastAsia="Times New Roman" w:hAnsi="Book Antiqua" w:cs="Times New Roman"/>
          <w:spacing w:val="-3"/>
          <w:sz w:val="24"/>
          <w:szCs w:val="24"/>
          <w:lang w:val="en-US"/>
        </w:rPr>
        <w:t xml:space="preserve"> </w:t>
      </w:r>
      <w:proofErr w:type="spellStart"/>
      <w:r w:rsidRPr="0092273A">
        <w:rPr>
          <w:rFonts w:ascii="Book Antiqua" w:eastAsia="Times New Roman" w:hAnsi="Book Antiqua" w:cs="Times New Roman"/>
          <w:sz w:val="24"/>
          <w:szCs w:val="24"/>
          <w:lang w:val="en-US"/>
        </w:rPr>
        <w:t>p</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4"/>
          <w:sz w:val="24"/>
          <w:szCs w:val="24"/>
          <w:lang w:val="en-US"/>
        </w:rPr>
        <w:t>g</w:t>
      </w:r>
      <w:r w:rsidRPr="0092273A">
        <w:rPr>
          <w:rFonts w:ascii="Book Antiqua" w:eastAsia="Times New Roman" w:hAnsi="Book Antiqua" w:cs="Times New Roman"/>
          <w:spacing w:val="1"/>
          <w:sz w:val="24"/>
          <w:szCs w:val="24"/>
          <w:lang w:val="en-US"/>
        </w:rPr>
        <w:t>em</w:t>
      </w:r>
      <w:r w:rsidRPr="0092273A">
        <w:rPr>
          <w:rFonts w:ascii="Book Antiqua" w:eastAsia="Times New Roman" w:hAnsi="Book Antiqua" w:cs="Times New Roman"/>
          <w:spacing w:val="-4"/>
          <w:sz w:val="24"/>
          <w:szCs w:val="24"/>
          <w:lang w:val="en-US"/>
        </w:rPr>
        <w:t>b</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ng</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ia</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pacing w:val="-3"/>
          <w:sz w:val="24"/>
          <w:szCs w:val="24"/>
          <w:lang w:val="en-US"/>
        </w:rPr>
        <w:t>l</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z w:val="24"/>
          <w:szCs w:val="24"/>
          <w:lang w:val="en-US"/>
        </w:rPr>
        <w:t>s</w:t>
      </w:r>
      <w:proofErr w:type="spellEnd"/>
      <w:r w:rsidRPr="0092273A">
        <w:rPr>
          <w:rFonts w:ascii="Book Antiqua" w:eastAsia="Times New Roman" w:hAnsi="Book Antiqua" w:cs="Times New Roman"/>
          <w:spacing w:val="-6"/>
          <w:sz w:val="24"/>
          <w:szCs w:val="24"/>
          <w:lang w:val="en-US"/>
        </w:rPr>
        <w:t xml:space="preserve"> </w:t>
      </w:r>
      <w:proofErr w:type="spellStart"/>
      <w:r w:rsidRPr="0092273A">
        <w:rPr>
          <w:rFonts w:ascii="Book Antiqua" w:eastAsia="Times New Roman" w:hAnsi="Book Antiqua" w:cs="Times New Roman"/>
          <w:spacing w:val="1"/>
          <w:sz w:val="24"/>
          <w:szCs w:val="24"/>
          <w:lang w:val="en-US"/>
        </w:rPr>
        <w:t>me</w:t>
      </w:r>
      <w:r w:rsidRPr="0092273A">
        <w:rPr>
          <w:rFonts w:ascii="Book Antiqua" w:eastAsia="Times New Roman" w:hAnsi="Book Antiqua" w:cs="Times New Roman"/>
          <w:sz w:val="24"/>
          <w:szCs w:val="24"/>
          <w:lang w:val="en-US"/>
        </w:rPr>
        <w:t>nggu</w:t>
      </w:r>
      <w:r w:rsidRPr="0092273A">
        <w:rPr>
          <w:rFonts w:ascii="Book Antiqua" w:eastAsia="Times New Roman" w:hAnsi="Book Antiqua" w:cs="Times New Roman"/>
          <w:spacing w:val="-4"/>
          <w:sz w:val="24"/>
          <w:szCs w:val="24"/>
          <w:lang w:val="en-US"/>
        </w:rPr>
        <w:t>n</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k</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pacing w:val="-4"/>
          <w:sz w:val="24"/>
          <w:szCs w:val="24"/>
          <w:lang w:val="en-US"/>
        </w:rPr>
        <w:t xml:space="preserve"> </w:t>
      </w:r>
      <w:r w:rsidRPr="0092273A">
        <w:rPr>
          <w:rFonts w:ascii="Book Antiqua" w:eastAsia="Times New Roman" w:hAnsi="Book Antiqua" w:cs="Times New Roman"/>
          <w:sz w:val="24"/>
          <w:szCs w:val="24"/>
          <w:lang w:val="en-US"/>
        </w:rPr>
        <w:t>u</w:t>
      </w:r>
      <w:r w:rsidRPr="0092273A">
        <w:rPr>
          <w:rFonts w:ascii="Book Antiqua" w:eastAsia="Times New Roman" w:hAnsi="Book Antiqua" w:cs="Times New Roman"/>
          <w:spacing w:val="-3"/>
          <w:sz w:val="24"/>
          <w:szCs w:val="24"/>
          <w:lang w:val="en-US"/>
        </w:rPr>
        <w:t>j</w:t>
      </w:r>
      <w:r w:rsidRPr="0092273A">
        <w:rPr>
          <w:rFonts w:ascii="Book Antiqua" w:eastAsia="Times New Roman" w:hAnsi="Book Antiqua" w:cs="Times New Roman"/>
          <w:sz w:val="24"/>
          <w:szCs w:val="24"/>
          <w:lang w:val="en-US"/>
        </w:rPr>
        <w:t>i</w:t>
      </w:r>
      <w:r w:rsidRPr="0092273A">
        <w:rPr>
          <w:rFonts w:ascii="Book Antiqua" w:eastAsia="Times New Roman" w:hAnsi="Book Antiqua" w:cs="Times New Roman"/>
          <w:spacing w:val="-3"/>
          <w:sz w:val="24"/>
          <w:szCs w:val="24"/>
          <w:lang w:val="en-US"/>
        </w:rPr>
        <w:t xml:space="preserve"> </w:t>
      </w:r>
      <w:proofErr w:type="spellStart"/>
      <w:r w:rsidRPr="0092273A">
        <w:rPr>
          <w:rFonts w:ascii="Book Antiqua" w:eastAsia="Times New Roman" w:hAnsi="Book Antiqua" w:cs="Times New Roman"/>
          <w:sz w:val="24"/>
          <w:szCs w:val="24"/>
          <w:lang w:val="en-US"/>
        </w:rPr>
        <w:t>v</w:t>
      </w:r>
      <w:r w:rsidRPr="0092273A">
        <w:rPr>
          <w:rFonts w:ascii="Book Antiqua" w:eastAsia="Times New Roman" w:hAnsi="Book Antiqua" w:cs="Times New Roman"/>
          <w:spacing w:val="-3"/>
          <w:sz w:val="24"/>
          <w:szCs w:val="24"/>
          <w:lang w:val="en-US"/>
        </w:rPr>
        <w:t>a</w:t>
      </w:r>
      <w:r w:rsidRPr="0092273A">
        <w:rPr>
          <w:rFonts w:ascii="Book Antiqua" w:eastAsia="Times New Roman" w:hAnsi="Book Antiqua" w:cs="Times New Roman"/>
          <w:spacing w:val="1"/>
          <w:sz w:val="24"/>
          <w:szCs w:val="24"/>
          <w:lang w:val="en-US"/>
        </w:rPr>
        <w:t>li</w:t>
      </w:r>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z w:val="24"/>
          <w:szCs w:val="24"/>
          <w:lang w:val="en-US"/>
        </w:rPr>
        <w:t>i</w:t>
      </w:r>
      <w:proofErr w:type="spellEnd"/>
      <w:r w:rsidRPr="0092273A">
        <w:rPr>
          <w:rFonts w:ascii="Book Antiqua" w:eastAsia="Times New Roman" w:hAnsi="Book Antiqua" w:cs="Times New Roman"/>
          <w:spacing w:val="-7"/>
          <w:sz w:val="24"/>
          <w:szCs w:val="24"/>
          <w:lang w:val="en-US"/>
        </w:rPr>
        <w:t xml:space="preserve"> </w:t>
      </w:r>
      <w:proofErr w:type="spellStart"/>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h</w:t>
      </w:r>
      <w:r w:rsidRPr="0092273A">
        <w:rPr>
          <w:rFonts w:ascii="Book Antiqua" w:eastAsia="Times New Roman" w:hAnsi="Book Antiqua" w:cs="Times New Roman"/>
          <w:spacing w:val="1"/>
          <w:sz w:val="24"/>
          <w:szCs w:val="24"/>
          <w:lang w:val="en-US"/>
        </w:rPr>
        <w:t>li</w:t>
      </w:r>
      <w:proofErr w:type="spellEnd"/>
      <w:r w:rsidRPr="0092273A">
        <w:rPr>
          <w:rFonts w:ascii="Book Antiqua" w:eastAsia="Times New Roman" w:hAnsi="Book Antiqua" w:cs="Times New Roman"/>
          <w:sz w:val="24"/>
          <w:szCs w:val="24"/>
          <w:lang w:val="en-US"/>
        </w:rPr>
        <w:t>, u</w:t>
      </w:r>
      <w:r w:rsidRPr="0092273A">
        <w:rPr>
          <w:rFonts w:ascii="Book Antiqua" w:eastAsia="Times New Roman" w:hAnsi="Book Antiqua" w:cs="Times New Roman"/>
          <w:spacing w:val="1"/>
          <w:sz w:val="24"/>
          <w:szCs w:val="24"/>
          <w:lang w:val="en-US"/>
        </w:rPr>
        <w:t>j</w:t>
      </w:r>
      <w:r w:rsidRPr="0092273A">
        <w:rPr>
          <w:rFonts w:ascii="Book Antiqua" w:eastAsia="Times New Roman" w:hAnsi="Book Antiqua" w:cs="Times New Roman"/>
          <w:sz w:val="24"/>
          <w:szCs w:val="24"/>
          <w:lang w:val="en-US"/>
        </w:rPr>
        <w:t>i</w:t>
      </w:r>
      <w:r w:rsidRPr="0092273A">
        <w:rPr>
          <w:rFonts w:ascii="Book Antiqua" w:eastAsia="Times New Roman" w:hAnsi="Book Antiqua" w:cs="Times New Roman"/>
          <w:spacing w:val="1"/>
          <w:sz w:val="24"/>
          <w:szCs w:val="24"/>
          <w:lang w:val="en-US"/>
        </w:rPr>
        <w:t xml:space="preserve"> te</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z w:val="24"/>
          <w:szCs w:val="24"/>
          <w:lang w:val="en-US"/>
        </w:rPr>
        <w:t>t</w:t>
      </w:r>
      <w:r w:rsidRPr="0092273A">
        <w:rPr>
          <w:rFonts w:ascii="Book Antiqua" w:eastAsia="Times New Roman" w:hAnsi="Book Antiqua" w:cs="Times New Roman"/>
          <w:spacing w:val="1"/>
          <w:sz w:val="24"/>
          <w:szCs w:val="24"/>
          <w:lang w:val="en-US"/>
        </w:rPr>
        <w:t xml:space="preserve"> </w:t>
      </w:r>
      <w:r w:rsidRPr="0092273A">
        <w:rPr>
          <w:rFonts w:ascii="Book Antiqua" w:eastAsia="Times New Roman" w:hAnsi="Book Antiqua" w:cs="Times New Roman"/>
          <w:spacing w:val="-4"/>
          <w:sz w:val="24"/>
          <w:szCs w:val="24"/>
          <w:lang w:val="en-US"/>
        </w:rPr>
        <w:t>d</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 re</w:t>
      </w:r>
      <w:r w:rsidR="008006A4">
        <w:rPr>
          <w:rFonts w:ascii="Book Antiqua" w:eastAsia="Times New Roman" w:hAnsi="Book Antiqua" w:cs="Times New Roman"/>
          <w:spacing w:val="1"/>
          <w:sz w:val="24"/>
          <w:szCs w:val="24"/>
          <w:lang w:val="en-US"/>
        </w:rPr>
        <w:t>-</w:t>
      </w:r>
      <w:r w:rsidRPr="0092273A">
        <w:rPr>
          <w:rFonts w:ascii="Book Antiqua" w:eastAsia="Times New Roman" w:hAnsi="Book Antiqua" w:cs="Times New Roman"/>
          <w:spacing w:val="-3"/>
          <w:sz w:val="24"/>
          <w:szCs w:val="24"/>
          <w:lang w:val="en-US"/>
        </w:rPr>
        <w:t>t</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z w:val="24"/>
          <w:szCs w:val="24"/>
          <w:lang w:val="en-US"/>
        </w:rPr>
        <w:t>t</w:t>
      </w:r>
      <w:r w:rsidRPr="0092273A">
        <w:rPr>
          <w:rFonts w:ascii="Book Antiqua" w:eastAsia="Times New Roman" w:hAnsi="Book Antiqua" w:cs="Times New Roman"/>
          <w:spacing w:val="4"/>
          <w:sz w:val="24"/>
          <w:szCs w:val="24"/>
          <w:lang w:val="en-US"/>
        </w:rPr>
        <w:t xml:space="preserve"> </w:t>
      </w:r>
      <w:r w:rsidRPr="0092273A">
        <w:rPr>
          <w:rFonts w:ascii="Book Antiqua" w:eastAsia="Times New Roman" w:hAnsi="Book Antiqua" w:cs="Times New Roman"/>
          <w:sz w:val="24"/>
          <w:szCs w:val="24"/>
          <w:lang w:val="en-US"/>
        </w:rPr>
        <w:t>p</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pacing w:val="-4"/>
          <w:sz w:val="24"/>
          <w:szCs w:val="24"/>
          <w:lang w:val="en-US"/>
        </w:rPr>
        <w:t>d</w:t>
      </w:r>
      <w:r w:rsidRPr="0092273A">
        <w:rPr>
          <w:rFonts w:ascii="Book Antiqua" w:eastAsia="Times New Roman" w:hAnsi="Book Antiqua" w:cs="Times New Roman"/>
          <w:sz w:val="24"/>
          <w:szCs w:val="24"/>
          <w:lang w:val="en-US"/>
        </w:rPr>
        <w:t>a</w:t>
      </w:r>
      <w:r w:rsidRPr="0092273A">
        <w:rPr>
          <w:rFonts w:ascii="Book Antiqua" w:eastAsia="Times New Roman" w:hAnsi="Book Antiqua" w:cs="Times New Roman"/>
          <w:spacing w:val="1"/>
          <w:sz w:val="24"/>
          <w:szCs w:val="24"/>
          <w:lang w:val="en-US"/>
        </w:rPr>
        <w:t xml:space="preserve"> </w:t>
      </w:r>
      <w:proofErr w:type="spellStart"/>
      <w:r w:rsidRPr="0092273A">
        <w:rPr>
          <w:rFonts w:ascii="Book Antiqua" w:eastAsia="Times New Roman" w:hAnsi="Book Antiqua" w:cs="Times New Roman"/>
          <w:sz w:val="24"/>
          <w:szCs w:val="24"/>
          <w:lang w:val="en-US"/>
        </w:rPr>
        <w:t>dua</w:t>
      </w:r>
      <w:proofErr w:type="spellEnd"/>
      <w:r w:rsidRPr="0092273A">
        <w:rPr>
          <w:rFonts w:ascii="Book Antiqua" w:eastAsia="Times New Roman" w:hAnsi="Book Antiqua" w:cs="Times New Roman"/>
          <w:spacing w:val="1"/>
          <w:sz w:val="24"/>
          <w:szCs w:val="24"/>
          <w:lang w:val="en-US"/>
        </w:rPr>
        <w:t xml:space="preserve"> </w:t>
      </w:r>
      <w:proofErr w:type="spellStart"/>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ko</w:t>
      </w:r>
      <w:r w:rsidRPr="0092273A">
        <w:rPr>
          <w:rFonts w:ascii="Book Antiqua" w:eastAsia="Times New Roman" w:hAnsi="Book Antiqua" w:cs="Times New Roman"/>
          <w:spacing w:val="-3"/>
          <w:sz w:val="24"/>
          <w:szCs w:val="24"/>
          <w:lang w:val="en-US"/>
        </w:rPr>
        <w:t>l</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h</w:t>
      </w:r>
      <w:proofErr w:type="spellEnd"/>
      <w:r w:rsidRPr="0092273A">
        <w:rPr>
          <w:rFonts w:ascii="Book Antiqua" w:eastAsia="Times New Roman" w:hAnsi="Book Antiqua" w:cs="Times New Roman"/>
          <w:sz w:val="24"/>
          <w:szCs w:val="24"/>
          <w:lang w:val="en-US"/>
        </w:rPr>
        <w:t xml:space="preserve"> y</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ng</w:t>
      </w:r>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k</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z w:val="24"/>
          <w:szCs w:val="24"/>
          <w:lang w:val="en-US"/>
        </w:rPr>
        <w:t>b</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pacing w:val="-4"/>
          <w:sz w:val="24"/>
          <w:szCs w:val="24"/>
          <w:lang w:val="en-US"/>
        </w:rPr>
        <w:t>r</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z w:val="24"/>
          <w:szCs w:val="24"/>
          <w:lang w:val="en-US"/>
        </w:rPr>
        <w:t>k</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z w:val="24"/>
          <w:szCs w:val="24"/>
          <w:lang w:val="en-US"/>
        </w:rPr>
        <w:t xml:space="preserve"> </w:t>
      </w:r>
      <w:r w:rsidRPr="0092273A">
        <w:rPr>
          <w:rFonts w:ascii="Book Antiqua" w:eastAsia="Times New Roman" w:hAnsi="Book Antiqua" w:cs="Times New Roman"/>
          <w:spacing w:val="-3"/>
          <w:sz w:val="24"/>
          <w:szCs w:val="24"/>
          <w:lang w:val="en-US"/>
        </w:rPr>
        <w:t>t</w:t>
      </w:r>
      <w:r w:rsidRPr="0092273A">
        <w:rPr>
          <w:rFonts w:ascii="Book Antiqua" w:eastAsia="Times New Roman" w:hAnsi="Book Antiqua" w:cs="Times New Roman"/>
          <w:sz w:val="24"/>
          <w:szCs w:val="24"/>
          <w:lang w:val="en-US"/>
        </w:rPr>
        <w:t>r</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pacing w:val="-3"/>
          <w:sz w:val="24"/>
          <w:szCs w:val="24"/>
          <w:lang w:val="en-US"/>
        </w:rPr>
        <w:t>a</w:t>
      </w:r>
      <w:r w:rsidRPr="0092273A">
        <w:rPr>
          <w:rFonts w:ascii="Book Antiqua" w:eastAsia="Times New Roman" w:hAnsi="Book Antiqua" w:cs="Times New Roman"/>
          <w:spacing w:val="1"/>
          <w:sz w:val="24"/>
          <w:szCs w:val="24"/>
          <w:lang w:val="en-US"/>
        </w:rPr>
        <w:t>tme</w:t>
      </w:r>
      <w:r w:rsidRPr="0092273A">
        <w:rPr>
          <w:rFonts w:ascii="Book Antiqua" w:eastAsia="Times New Roman" w:hAnsi="Book Antiqua" w:cs="Times New Roman"/>
          <w:spacing w:val="-4"/>
          <w:sz w:val="24"/>
          <w:szCs w:val="24"/>
          <w:lang w:val="en-US"/>
        </w:rPr>
        <w:t>n</w:t>
      </w:r>
      <w:r w:rsidRPr="0092273A">
        <w:rPr>
          <w:rFonts w:ascii="Book Antiqua" w:eastAsia="Times New Roman" w:hAnsi="Book Antiqua" w:cs="Times New Roman"/>
          <w:spacing w:val="1"/>
          <w:sz w:val="24"/>
          <w:szCs w:val="24"/>
          <w:lang w:val="en-US"/>
        </w:rPr>
        <w:t>t</w:t>
      </w:r>
      <w:r w:rsidRPr="0092273A">
        <w:rPr>
          <w:rFonts w:ascii="Book Antiqua" w:eastAsia="Times New Roman" w:hAnsi="Book Antiqua" w:cs="Times New Roman"/>
          <w:sz w:val="24"/>
          <w:szCs w:val="24"/>
          <w:lang w:val="en-US"/>
        </w:rPr>
        <w:t>.</w:t>
      </w:r>
      <w:r>
        <w:rPr>
          <w:rFonts w:ascii="Book Antiqua" w:eastAsia="Times New Roman" w:hAnsi="Book Antiqua" w:cs="Times New Roman"/>
          <w:sz w:val="24"/>
          <w:szCs w:val="24"/>
          <w:lang w:val="en-US"/>
        </w:rPr>
        <w:t xml:space="preserve"> </w:t>
      </w:r>
    </w:p>
    <w:p w14:paraId="4418003A" w14:textId="77777777" w:rsidR="00694FA2" w:rsidRDefault="0092273A" w:rsidP="00694FA2">
      <w:pPr>
        <w:spacing w:after="0" w:line="240" w:lineRule="auto"/>
        <w:ind w:right="71" w:firstLine="589"/>
        <w:jc w:val="both"/>
        <w:rPr>
          <w:rFonts w:ascii="Book Antiqua" w:eastAsia="Times New Roman" w:hAnsi="Book Antiqua" w:cs="Times New Roman"/>
          <w:sz w:val="24"/>
          <w:szCs w:val="24"/>
          <w:lang w:val="en-US"/>
        </w:rPr>
      </w:pPr>
      <w:proofErr w:type="spellStart"/>
      <w:r w:rsidRPr="0092273A">
        <w:rPr>
          <w:rFonts w:ascii="Book Antiqua" w:eastAsia="Times New Roman" w:hAnsi="Book Antiqua" w:cs="Times New Roman"/>
          <w:spacing w:val="-1"/>
          <w:sz w:val="24"/>
          <w:szCs w:val="24"/>
          <w:lang w:val="en-US"/>
        </w:rPr>
        <w:t>V</w:t>
      </w:r>
      <w:r w:rsidRPr="0092273A">
        <w:rPr>
          <w:rFonts w:ascii="Book Antiqua" w:eastAsia="Times New Roman" w:hAnsi="Book Antiqua" w:cs="Times New Roman"/>
          <w:spacing w:val="1"/>
          <w:sz w:val="24"/>
          <w:szCs w:val="24"/>
          <w:lang w:val="en-US"/>
        </w:rPr>
        <w:t>ali</w:t>
      </w:r>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z w:val="24"/>
          <w:szCs w:val="24"/>
          <w:lang w:val="en-US"/>
        </w:rPr>
        <w:t>i</w:t>
      </w:r>
      <w:proofErr w:type="spellEnd"/>
      <w:r w:rsidRPr="0092273A">
        <w:rPr>
          <w:rFonts w:ascii="Book Antiqua" w:eastAsia="Times New Roman" w:hAnsi="Book Antiqua" w:cs="Times New Roman"/>
          <w:spacing w:val="3"/>
          <w:sz w:val="24"/>
          <w:szCs w:val="24"/>
          <w:lang w:val="en-US"/>
        </w:rPr>
        <w:t xml:space="preserve"> </w:t>
      </w:r>
      <w:proofErr w:type="spellStart"/>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1"/>
          <w:sz w:val="24"/>
          <w:szCs w:val="24"/>
          <w:lang w:val="en-US"/>
        </w:rPr>
        <w:t>t</w:t>
      </w:r>
      <w:r w:rsidRPr="0092273A">
        <w:rPr>
          <w:rFonts w:ascii="Book Antiqua" w:eastAsia="Times New Roman" w:hAnsi="Book Antiqua" w:cs="Times New Roman"/>
          <w:sz w:val="24"/>
          <w:szCs w:val="24"/>
          <w:lang w:val="en-US"/>
        </w:rPr>
        <w:t>ru</w:t>
      </w:r>
      <w:r w:rsidRPr="0092273A">
        <w:rPr>
          <w:rFonts w:ascii="Book Antiqua" w:eastAsia="Times New Roman" w:hAnsi="Book Antiqua" w:cs="Times New Roman"/>
          <w:spacing w:val="1"/>
          <w:sz w:val="24"/>
          <w:szCs w:val="24"/>
          <w:lang w:val="en-US"/>
        </w:rPr>
        <w:t>me</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pacing w:val="6"/>
          <w:sz w:val="24"/>
          <w:szCs w:val="24"/>
          <w:lang w:val="en-US"/>
        </w:rPr>
        <w:t xml:space="preserve"> </w:t>
      </w:r>
      <w:proofErr w:type="spellStart"/>
      <w:r w:rsidRPr="0092273A">
        <w:rPr>
          <w:rFonts w:ascii="Book Antiqua" w:eastAsia="Times New Roman" w:hAnsi="Book Antiqua" w:cs="Times New Roman"/>
          <w:spacing w:val="-4"/>
          <w:sz w:val="24"/>
          <w:szCs w:val="24"/>
          <w:lang w:val="en-US"/>
        </w:rPr>
        <w:t>r</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1"/>
          <w:sz w:val="24"/>
          <w:szCs w:val="24"/>
          <w:lang w:val="en-US"/>
        </w:rPr>
        <w:t>il</w:t>
      </w:r>
      <w:r w:rsidRPr="0092273A">
        <w:rPr>
          <w:rFonts w:ascii="Book Antiqua" w:eastAsia="Times New Roman" w:hAnsi="Book Antiqua" w:cs="Times New Roman"/>
          <w:spacing w:val="-3"/>
          <w:sz w:val="24"/>
          <w:szCs w:val="24"/>
          <w:lang w:val="en-US"/>
        </w:rPr>
        <w:t>i</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z w:val="24"/>
          <w:szCs w:val="24"/>
          <w:lang w:val="en-US"/>
        </w:rPr>
        <w:t>i</w:t>
      </w:r>
      <w:proofErr w:type="spellEnd"/>
      <w:r w:rsidRPr="0092273A">
        <w:rPr>
          <w:rFonts w:ascii="Book Antiqua" w:eastAsia="Times New Roman" w:hAnsi="Book Antiqua" w:cs="Times New Roman"/>
          <w:spacing w:val="6"/>
          <w:sz w:val="24"/>
          <w:szCs w:val="24"/>
          <w:lang w:val="en-US"/>
        </w:rPr>
        <w:t xml:space="preserve"> </w:t>
      </w:r>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 xml:space="preserve">n </w:t>
      </w:r>
      <w:proofErr w:type="spellStart"/>
      <w:r w:rsidRPr="0092273A">
        <w:rPr>
          <w:rFonts w:ascii="Book Antiqua" w:eastAsia="Times New Roman" w:hAnsi="Book Antiqua" w:cs="Times New Roman"/>
          <w:sz w:val="24"/>
          <w:szCs w:val="24"/>
          <w:lang w:val="en-US"/>
        </w:rPr>
        <w:t>produk</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d</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1"/>
          <w:sz w:val="24"/>
          <w:szCs w:val="24"/>
          <w:lang w:val="en-US"/>
        </w:rPr>
        <w:t>ai</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pacing w:val="6"/>
          <w:sz w:val="24"/>
          <w:szCs w:val="24"/>
          <w:lang w:val="en-US"/>
        </w:rPr>
        <w:t xml:space="preserve"> </w:t>
      </w:r>
      <w:proofErr w:type="spellStart"/>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3"/>
          <w:sz w:val="24"/>
          <w:szCs w:val="24"/>
          <w:lang w:val="en-US"/>
        </w:rPr>
        <w:t>i</w:t>
      </w:r>
      <w:r w:rsidRPr="0092273A">
        <w:rPr>
          <w:rFonts w:ascii="Book Antiqua" w:eastAsia="Times New Roman" w:hAnsi="Book Antiqua" w:cs="Times New Roman"/>
          <w:spacing w:val="1"/>
          <w:sz w:val="24"/>
          <w:szCs w:val="24"/>
          <w:lang w:val="en-US"/>
        </w:rPr>
        <w:t>la</w:t>
      </w:r>
      <w:r w:rsidRPr="0092273A">
        <w:rPr>
          <w:rFonts w:ascii="Book Antiqua" w:eastAsia="Times New Roman" w:hAnsi="Book Antiqua" w:cs="Times New Roman"/>
          <w:sz w:val="24"/>
          <w:szCs w:val="24"/>
          <w:lang w:val="en-US"/>
        </w:rPr>
        <w:t>kuk</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d</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ng</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pacing w:val="1"/>
          <w:sz w:val="24"/>
          <w:szCs w:val="24"/>
          <w:lang w:val="en-US"/>
        </w:rPr>
        <w:t>me</w:t>
      </w:r>
      <w:r w:rsidRPr="0092273A">
        <w:rPr>
          <w:rFonts w:ascii="Book Antiqua" w:eastAsia="Times New Roman" w:hAnsi="Book Antiqua" w:cs="Times New Roman"/>
          <w:sz w:val="24"/>
          <w:szCs w:val="24"/>
          <w:lang w:val="en-US"/>
        </w:rPr>
        <w:t>ru</w:t>
      </w:r>
      <w:r w:rsidRPr="0092273A">
        <w:rPr>
          <w:rFonts w:ascii="Book Antiqua" w:eastAsia="Times New Roman" w:hAnsi="Book Antiqua" w:cs="Times New Roman"/>
          <w:spacing w:val="1"/>
          <w:sz w:val="24"/>
          <w:szCs w:val="24"/>
          <w:lang w:val="en-US"/>
        </w:rPr>
        <w:t>j</w:t>
      </w:r>
      <w:r w:rsidRPr="0092273A">
        <w:rPr>
          <w:rFonts w:ascii="Book Antiqua" w:eastAsia="Times New Roman" w:hAnsi="Book Antiqua" w:cs="Times New Roman"/>
          <w:sz w:val="24"/>
          <w:szCs w:val="24"/>
          <w:lang w:val="en-US"/>
        </w:rPr>
        <w:t>uk</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p</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nd</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p</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t</w:t>
      </w:r>
      <w:proofErr w:type="spellEnd"/>
      <w:r w:rsidRPr="0092273A">
        <w:rPr>
          <w:rFonts w:ascii="Book Antiqua" w:eastAsia="Times New Roman" w:hAnsi="Book Antiqua" w:cs="Times New Roman"/>
          <w:spacing w:val="-11"/>
          <w:sz w:val="24"/>
          <w:szCs w:val="24"/>
          <w:lang w:val="en-US"/>
        </w:rPr>
        <w:t xml:space="preserve"> </w:t>
      </w:r>
      <w:proofErr w:type="spellStart"/>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r</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z w:val="24"/>
          <w:szCs w:val="24"/>
          <w:lang w:val="en-US"/>
        </w:rPr>
        <w:t>kun</w:t>
      </w:r>
      <w:r w:rsidRPr="0092273A">
        <w:rPr>
          <w:rFonts w:ascii="Book Antiqua" w:eastAsia="Times New Roman" w:hAnsi="Book Antiqua" w:cs="Times New Roman"/>
          <w:spacing w:val="1"/>
          <w:sz w:val="24"/>
          <w:szCs w:val="24"/>
          <w:lang w:val="en-US"/>
        </w:rPr>
        <w:t>t</w:t>
      </w:r>
      <w:r w:rsidRPr="0092273A">
        <w:rPr>
          <w:rFonts w:ascii="Book Antiqua" w:eastAsia="Times New Roman" w:hAnsi="Book Antiqua" w:cs="Times New Roman"/>
          <w:sz w:val="24"/>
          <w:szCs w:val="24"/>
          <w:lang w:val="en-US"/>
        </w:rPr>
        <w:t>o</w:t>
      </w:r>
      <w:proofErr w:type="spellEnd"/>
      <w:r w:rsidRPr="0092273A">
        <w:rPr>
          <w:rFonts w:ascii="Book Antiqua" w:eastAsia="Times New Roman" w:hAnsi="Book Antiqua" w:cs="Times New Roman"/>
          <w:spacing w:val="-7"/>
          <w:sz w:val="24"/>
          <w:szCs w:val="24"/>
          <w:lang w:val="en-US"/>
        </w:rPr>
        <w:t xml:space="preserve"> </w:t>
      </w:r>
      <w:r w:rsidR="00F44779">
        <w:rPr>
          <w:rFonts w:ascii="Book Antiqua" w:eastAsia="Times New Roman" w:hAnsi="Book Antiqua" w:cs="Times New Roman"/>
          <w:spacing w:val="-7"/>
          <w:sz w:val="24"/>
          <w:szCs w:val="24"/>
          <w:lang w:val="en-US"/>
        </w:rPr>
        <w:fldChar w:fldCharType="begin" w:fldLock="1"/>
      </w:r>
      <w:r w:rsidR="00F44779">
        <w:rPr>
          <w:rFonts w:ascii="Book Antiqua" w:eastAsia="Times New Roman" w:hAnsi="Book Antiqua" w:cs="Times New Roman"/>
          <w:spacing w:val="-7"/>
          <w:sz w:val="24"/>
          <w:szCs w:val="24"/>
          <w:lang w:val="en-US"/>
        </w:rPr>
        <w:instrText>ADDIN CSL_CITATION {"citationItems":[{"id":"ITEM-1","itemData":{"author":[{"dropping-particle":"","family":"Arikunto","given":"S.","non-dropping-particle":"","parse-names":false,"suffix":""}],"id":"ITEM-1","issued":{"date-parts":[["2006"]]},"publisher":"PT.Rineka Cipta","publisher-place":"Jakarta","title":"Prosedur Penelitian suatu Pendekatan Praktik","type":"article"},"uris":["http://www.mendeley.com/documents/?uuid=078f18a2-9d6f-4e56-a623-838d65c33b7e"]}],"mendeley":{"formattedCitation":"(Arikunto, 2006)","plainTextFormattedCitation":"(Arikunto, 2006)","previouslyFormattedCitation":"(Arikunto, 2006)"},"properties":{"noteIndex":0},"schema":"https://github.com/citation-style-language/schema/raw/master/csl-citation.json"}</w:instrText>
      </w:r>
      <w:r w:rsidR="00F44779">
        <w:rPr>
          <w:rFonts w:ascii="Book Antiqua" w:eastAsia="Times New Roman" w:hAnsi="Book Antiqua" w:cs="Times New Roman"/>
          <w:spacing w:val="-7"/>
          <w:sz w:val="24"/>
          <w:szCs w:val="24"/>
          <w:lang w:val="en-US"/>
        </w:rPr>
        <w:fldChar w:fldCharType="separate"/>
      </w:r>
      <w:r w:rsidR="00F44779" w:rsidRPr="00F44779">
        <w:rPr>
          <w:rFonts w:ascii="Book Antiqua" w:eastAsia="Times New Roman" w:hAnsi="Book Antiqua" w:cs="Times New Roman"/>
          <w:noProof/>
          <w:spacing w:val="-7"/>
          <w:sz w:val="24"/>
          <w:szCs w:val="24"/>
          <w:lang w:val="en-US"/>
        </w:rPr>
        <w:t>(Arikunto, 2006)</w:t>
      </w:r>
      <w:r w:rsidR="00F44779">
        <w:rPr>
          <w:rFonts w:ascii="Book Antiqua" w:eastAsia="Times New Roman" w:hAnsi="Book Antiqua" w:cs="Times New Roman"/>
          <w:spacing w:val="-7"/>
          <w:sz w:val="24"/>
          <w:szCs w:val="24"/>
          <w:lang w:val="en-US"/>
        </w:rPr>
        <w:fldChar w:fldCharType="end"/>
      </w:r>
      <w:r w:rsidRPr="0092273A">
        <w:rPr>
          <w:rFonts w:ascii="Book Antiqua" w:eastAsia="Times New Roman" w:hAnsi="Book Antiqua" w:cs="Times New Roman"/>
          <w:sz w:val="24"/>
          <w:szCs w:val="24"/>
          <w:lang w:val="en-US"/>
        </w:rPr>
        <w:t>,</w:t>
      </w:r>
      <w:r w:rsidRPr="0092273A">
        <w:rPr>
          <w:rFonts w:ascii="Book Antiqua" w:eastAsia="Times New Roman" w:hAnsi="Book Antiqua" w:cs="Times New Roman"/>
          <w:spacing w:val="-12"/>
          <w:sz w:val="24"/>
          <w:szCs w:val="24"/>
          <w:lang w:val="en-US"/>
        </w:rPr>
        <w:t xml:space="preserve"> </w:t>
      </w:r>
      <w:proofErr w:type="spellStart"/>
      <w:r w:rsidRPr="0092273A">
        <w:rPr>
          <w:rFonts w:ascii="Book Antiqua" w:eastAsia="Times New Roman" w:hAnsi="Book Antiqua" w:cs="Times New Roman"/>
          <w:sz w:val="24"/>
          <w:szCs w:val="24"/>
          <w:lang w:val="en-US"/>
        </w:rPr>
        <w:t>b</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h</w:t>
      </w:r>
      <w:r w:rsidRPr="0092273A">
        <w:rPr>
          <w:rFonts w:ascii="Book Antiqua" w:eastAsia="Times New Roman" w:hAnsi="Book Antiqua" w:cs="Times New Roman"/>
          <w:spacing w:val="-5"/>
          <w:sz w:val="24"/>
          <w:szCs w:val="24"/>
          <w:lang w:val="en-US"/>
        </w:rPr>
        <w:t>w</w:t>
      </w:r>
      <w:r w:rsidRPr="0092273A">
        <w:rPr>
          <w:rFonts w:ascii="Book Antiqua" w:eastAsia="Times New Roman" w:hAnsi="Book Antiqua" w:cs="Times New Roman"/>
          <w:sz w:val="24"/>
          <w:szCs w:val="24"/>
          <w:lang w:val="en-US"/>
        </w:rPr>
        <w:t>a</w:t>
      </w:r>
      <w:proofErr w:type="spellEnd"/>
      <w:r w:rsidRPr="0092273A">
        <w:rPr>
          <w:rFonts w:ascii="Book Antiqua" w:eastAsia="Times New Roman" w:hAnsi="Book Antiqua" w:cs="Times New Roman"/>
          <w:spacing w:val="-7"/>
          <w:sz w:val="24"/>
          <w:szCs w:val="24"/>
          <w:lang w:val="en-US"/>
        </w:rPr>
        <w:t xml:space="preserve"> </w:t>
      </w:r>
      <w:proofErr w:type="spellStart"/>
      <w:r w:rsidRPr="0092273A">
        <w:rPr>
          <w:rFonts w:ascii="Book Antiqua" w:eastAsia="Times New Roman" w:hAnsi="Book Antiqua" w:cs="Times New Roman"/>
          <w:sz w:val="24"/>
          <w:szCs w:val="24"/>
          <w:lang w:val="en-US"/>
        </w:rPr>
        <w:t>kr</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pacing w:val="-3"/>
          <w:sz w:val="24"/>
          <w:szCs w:val="24"/>
          <w:lang w:val="en-US"/>
        </w:rPr>
        <w:t>t</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r</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z w:val="24"/>
          <w:szCs w:val="24"/>
          <w:lang w:val="en-US"/>
        </w:rPr>
        <w:t>a</w:t>
      </w:r>
      <w:proofErr w:type="spellEnd"/>
      <w:r w:rsidRPr="0092273A">
        <w:rPr>
          <w:rFonts w:ascii="Book Antiqua" w:eastAsia="Times New Roman" w:hAnsi="Book Antiqua" w:cs="Times New Roman"/>
          <w:spacing w:val="-11"/>
          <w:sz w:val="24"/>
          <w:szCs w:val="24"/>
          <w:lang w:val="en-US"/>
        </w:rPr>
        <w:t xml:space="preserve"> </w:t>
      </w:r>
      <w:proofErr w:type="spellStart"/>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z w:val="24"/>
          <w:szCs w:val="24"/>
          <w:lang w:val="en-US"/>
        </w:rPr>
        <w:t>u</w:t>
      </w:r>
      <w:r w:rsidRPr="0092273A">
        <w:rPr>
          <w:rFonts w:ascii="Book Antiqua" w:eastAsia="Times New Roman" w:hAnsi="Book Antiqua" w:cs="Times New Roman"/>
          <w:spacing w:val="1"/>
          <w:sz w:val="24"/>
          <w:szCs w:val="24"/>
          <w:lang w:val="en-US"/>
        </w:rPr>
        <w:t>at</w:t>
      </w:r>
      <w:r w:rsidRPr="0092273A">
        <w:rPr>
          <w:rFonts w:ascii="Book Antiqua" w:eastAsia="Times New Roman" w:hAnsi="Book Antiqua" w:cs="Times New Roman"/>
          <w:sz w:val="24"/>
          <w:szCs w:val="24"/>
          <w:lang w:val="en-US"/>
        </w:rPr>
        <w:t>u</w:t>
      </w:r>
      <w:proofErr w:type="spellEnd"/>
      <w:r w:rsidRPr="0092273A">
        <w:rPr>
          <w:rFonts w:ascii="Book Antiqua" w:eastAsia="Times New Roman" w:hAnsi="Book Antiqua" w:cs="Times New Roman"/>
          <w:spacing w:val="-12"/>
          <w:sz w:val="24"/>
          <w:szCs w:val="24"/>
          <w:lang w:val="en-US"/>
        </w:rPr>
        <w:t xml:space="preserve"> </w:t>
      </w:r>
      <w:proofErr w:type="spellStart"/>
      <w:r w:rsidRPr="0092273A">
        <w:rPr>
          <w:rFonts w:ascii="Book Antiqua" w:eastAsia="Times New Roman" w:hAnsi="Book Antiqua" w:cs="Times New Roman"/>
          <w:sz w:val="24"/>
          <w:szCs w:val="24"/>
          <w:lang w:val="en-US"/>
        </w:rPr>
        <w:t>produk</w:t>
      </w:r>
      <w:proofErr w:type="spellEnd"/>
      <w:r w:rsidRPr="0092273A">
        <w:rPr>
          <w:rFonts w:ascii="Book Antiqua" w:eastAsia="Times New Roman" w:hAnsi="Book Antiqua" w:cs="Times New Roman"/>
          <w:spacing w:val="-5"/>
          <w:sz w:val="24"/>
          <w:szCs w:val="24"/>
          <w:lang w:val="en-US"/>
        </w:rPr>
        <w:t xml:space="preserve"> </w:t>
      </w:r>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12"/>
          <w:sz w:val="24"/>
          <w:szCs w:val="24"/>
          <w:lang w:val="en-US"/>
        </w:rPr>
        <w:t xml:space="preserve"> </w:t>
      </w:r>
      <w:proofErr w:type="spellStart"/>
      <w:r w:rsidRPr="0092273A">
        <w:rPr>
          <w:rFonts w:ascii="Book Antiqua" w:eastAsia="Times New Roman" w:hAnsi="Book Antiqua" w:cs="Times New Roman"/>
          <w:sz w:val="24"/>
          <w:szCs w:val="24"/>
          <w:lang w:val="en-US"/>
        </w:rPr>
        <w:t>r</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v</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z w:val="24"/>
          <w:szCs w:val="24"/>
          <w:lang w:val="en-US"/>
        </w:rPr>
        <w:t>i</w:t>
      </w:r>
      <w:proofErr w:type="spellEnd"/>
      <w:r w:rsidRPr="0092273A">
        <w:rPr>
          <w:rFonts w:ascii="Book Antiqua" w:eastAsia="Times New Roman" w:hAnsi="Book Antiqua" w:cs="Times New Roman"/>
          <w:spacing w:val="-11"/>
          <w:sz w:val="24"/>
          <w:szCs w:val="24"/>
          <w:lang w:val="en-US"/>
        </w:rPr>
        <w:t xml:space="preserve"> </w:t>
      </w:r>
      <w:proofErr w:type="spellStart"/>
      <w:r w:rsidRPr="0092273A">
        <w:rPr>
          <w:rFonts w:ascii="Book Antiqua" w:eastAsia="Times New Roman" w:hAnsi="Book Antiqua" w:cs="Times New Roman"/>
          <w:sz w:val="24"/>
          <w:szCs w:val="24"/>
          <w:lang w:val="en-US"/>
        </w:rPr>
        <w:t>produk</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p</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r</w:t>
      </w:r>
      <w:r w:rsidRPr="0092273A">
        <w:rPr>
          <w:rFonts w:ascii="Book Antiqua" w:eastAsia="Times New Roman" w:hAnsi="Book Antiqua" w:cs="Times New Roman"/>
          <w:spacing w:val="1"/>
          <w:sz w:val="24"/>
          <w:szCs w:val="24"/>
          <w:lang w:val="en-US"/>
        </w:rPr>
        <w:t>l</w:t>
      </w:r>
      <w:r w:rsidRPr="0092273A">
        <w:rPr>
          <w:rFonts w:ascii="Book Antiqua" w:eastAsia="Times New Roman" w:hAnsi="Book Antiqua" w:cs="Times New Roman"/>
          <w:sz w:val="24"/>
          <w:szCs w:val="24"/>
          <w:lang w:val="en-US"/>
        </w:rPr>
        <w:t>u</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pacing w:val="-4"/>
          <w:sz w:val="24"/>
          <w:szCs w:val="24"/>
          <w:lang w:val="en-US"/>
        </w:rPr>
        <w:t>u</w:t>
      </w:r>
      <w:r w:rsidRPr="0092273A">
        <w:rPr>
          <w:rFonts w:ascii="Book Antiqua" w:eastAsia="Times New Roman" w:hAnsi="Book Antiqua" w:cs="Times New Roman"/>
          <w:spacing w:val="1"/>
          <w:sz w:val="24"/>
          <w:szCs w:val="24"/>
          <w:lang w:val="en-US"/>
        </w:rPr>
        <w:t>j</w:t>
      </w:r>
      <w:r w:rsidRPr="0092273A">
        <w:rPr>
          <w:rFonts w:ascii="Book Antiqua" w:eastAsia="Times New Roman" w:hAnsi="Book Antiqua" w:cs="Times New Roman"/>
          <w:sz w:val="24"/>
          <w:szCs w:val="24"/>
          <w:lang w:val="en-US"/>
        </w:rPr>
        <w:t>i</w:t>
      </w:r>
      <w:proofErr w:type="spellEnd"/>
      <w:r w:rsidRPr="0092273A">
        <w:rPr>
          <w:rFonts w:ascii="Book Antiqua" w:eastAsia="Times New Roman" w:hAnsi="Book Antiqua" w:cs="Times New Roman"/>
          <w:spacing w:val="5"/>
          <w:sz w:val="24"/>
          <w:szCs w:val="24"/>
          <w:lang w:val="en-US"/>
        </w:rPr>
        <w:t xml:space="preserve"> </w:t>
      </w:r>
      <w:proofErr w:type="spellStart"/>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z w:val="24"/>
          <w:szCs w:val="24"/>
          <w:lang w:val="en-US"/>
        </w:rPr>
        <w:t>u</w:t>
      </w:r>
      <w:r w:rsidRPr="0092273A">
        <w:rPr>
          <w:rFonts w:ascii="Book Antiqua" w:eastAsia="Times New Roman" w:hAnsi="Book Antiqua" w:cs="Times New Roman"/>
          <w:spacing w:val="-3"/>
          <w:sz w:val="24"/>
          <w:szCs w:val="24"/>
          <w:lang w:val="en-US"/>
        </w:rPr>
        <w:t>a</w:t>
      </w:r>
      <w:r w:rsidRPr="0092273A">
        <w:rPr>
          <w:rFonts w:ascii="Book Antiqua" w:eastAsia="Times New Roman" w:hAnsi="Book Antiqua" w:cs="Times New Roman"/>
          <w:sz w:val="24"/>
          <w:szCs w:val="24"/>
          <w:lang w:val="en-US"/>
        </w:rPr>
        <w:t>i</w:t>
      </w:r>
      <w:proofErr w:type="spellEnd"/>
      <w:r w:rsidRPr="0092273A">
        <w:rPr>
          <w:rFonts w:ascii="Book Antiqua" w:eastAsia="Times New Roman" w:hAnsi="Book Antiqua" w:cs="Times New Roman"/>
          <w:spacing w:val="5"/>
          <w:sz w:val="24"/>
          <w:szCs w:val="24"/>
          <w:lang w:val="en-US"/>
        </w:rPr>
        <w:t xml:space="preserve"> </w:t>
      </w:r>
      <w:proofErr w:type="spellStart"/>
      <w:r w:rsidRPr="0092273A">
        <w:rPr>
          <w:rFonts w:ascii="Book Antiqua" w:eastAsia="Times New Roman" w:hAnsi="Book Antiqua" w:cs="Times New Roman"/>
          <w:sz w:val="24"/>
          <w:szCs w:val="24"/>
          <w:lang w:val="en-US"/>
        </w:rPr>
        <w:t>kr</w:t>
      </w:r>
      <w:r w:rsidRPr="0092273A">
        <w:rPr>
          <w:rFonts w:ascii="Book Antiqua" w:eastAsia="Times New Roman" w:hAnsi="Book Antiqua" w:cs="Times New Roman"/>
          <w:spacing w:val="-3"/>
          <w:sz w:val="24"/>
          <w:szCs w:val="24"/>
          <w:lang w:val="en-US"/>
        </w:rPr>
        <w:t>i</w:t>
      </w:r>
      <w:r w:rsidRPr="0092273A">
        <w:rPr>
          <w:rFonts w:ascii="Book Antiqua" w:eastAsia="Times New Roman" w:hAnsi="Book Antiqua" w:cs="Times New Roman"/>
          <w:spacing w:val="1"/>
          <w:sz w:val="24"/>
          <w:szCs w:val="24"/>
          <w:lang w:val="en-US"/>
        </w:rPr>
        <w:t>te</w:t>
      </w:r>
      <w:r w:rsidRPr="0092273A">
        <w:rPr>
          <w:rFonts w:ascii="Book Antiqua" w:eastAsia="Times New Roman" w:hAnsi="Book Antiqua" w:cs="Times New Roman"/>
          <w:sz w:val="24"/>
          <w:szCs w:val="24"/>
          <w:lang w:val="en-US"/>
        </w:rPr>
        <w:t>r</w:t>
      </w:r>
      <w:r w:rsidRPr="0092273A">
        <w:rPr>
          <w:rFonts w:ascii="Book Antiqua" w:eastAsia="Times New Roman" w:hAnsi="Book Antiqua" w:cs="Times New Roman"/>
          <w:spacing w:val="-3"/>
          <w:sz w:val="24"/>
          <w:szCs w:val="24"/>
          <w:lang w:val="en-US"/>
        </w:rPr>
        <w:t>i</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ny</w:t>
      </w:r>
      <w:r w:rsidRPr="0092273A">
        <w:rPr>
          <w:rFonts w:ascii="Book Antiqua" w:eastAsia="Times New Roman" w:hAnsi="Book Antiqua" w:cs="Times New Roman"/>
          <w:spacing w:val="1"/>
          <w:sz w:val="24"/>
          <w:szCs w:val="24"/>
          <w:lang w:val="en-US"/>
        </w:rPr>
        <w:t>a</w:t>
      </w:r>
      <w:proofErr w:type="spellEnd"/>
      <w:r w:rsidRPr="0092273A">
        <w:rPr>
          <w:rFonts w:ascii="Book Antiqua" w:eastAsia="Times New Roman" w:hAnsi="Book Antiqua" w:cs="Times New Roman"/>
          <w:sz w:val="24"/>
          <w:szCs w:val="24"/>
          <w:lang w:val="en-US"/>
        </w:rPr>
        <w:t>.</w:t>
      </w:r>
      <w:r w:rsidRPr="0092273A">
        <w:rPr>
          <w:rFonts w:ascii="Book Antiqua" w:eastAsia="Times New Roman" w:hAnsi="Book Antiqua" w:cs="Times New Roman"/>
          <w:spacing w:val="5"/>
          <w:sz w:val="24"/>
          <w:szCs w:val="24"/>
          <w:lang w:val="en-US"/>
        </w:rPr>
        <w:t xml:space="preserve"> </w:t>
      </w:r>
      <w:proofErr w:type="spellStart"/>
      <w:r w:rsidRPr="0092273A">
        <w:rPr>
          <w:rFonts w:ascii="Book Antiqua" w:eastAsia="Times New Roman" w:hAnsi="Book Antiqua" w:cs="Times New Roman"/>
          <w:sz w:val="24"/>
          <w:szCs w:val="24"/>
          <w:lang w:val="en-US"/>
        </w:rPr>
        <w:t>Instrumen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observasi</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resiliensi</w:t>
      </w:r>
      <w:proofErr w:type="spellEnd"/>
      <w:r w:rsidRPr="0092273A">
        <w:rPr>
          <w:rFonts w:ascii="Book Antiqua" w:eastAsia="Times New Roman" w:hAnsi="Book Antiqua" w:cs="Times New Roman"/>
          <w:sz w:val="24"/>
          <w:szCs w:val="24"/>
          <w:lang w:val="en-US"/>
        </w:rPr>
        <w:t xml:space="preserve"> yang </w:t>
      </w:r>
      <w:proofErr w:type="spellStart"/>
      <w:r w:rsidRPr="0092273A">
        <w:rPr>
          <w:rFonts w:ascii="Book Antiqua" w:eastAsia="Times New Roman" w:hAnsi="Book Antiqua" w:cs="Times New Roman"/>
          <w:sz w:val="24"/>
          <w:szCs w:val="24"/>
          <w:lang w:val="en-US"/>
        </w:rPr>
        <w:t>digunakan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adalah</w:t>
      </w:r>
      <w:proofErr w:type="spellEnd"/>
      <w:r w:rsidRPr="0092273A">
        <w:rPr>
          <w:rFonts w:ascii="Book Antiqua" w:eastAsia="Times New Roman" w:hAnsi="Book Antiqua" w:cs="Times New Roman"/>
          <w:sz w:val="24"/>
          <w:szCs w:val="24"/>
          <w:lang w:val="en-US"/>
        </w:rPr>
        <w:t xml:space="preserve"> instrument RYDM </w:t>
      </w:r>
      <w:proofErr w:type="spellStart"/>
      <w:r w:rsidRPr="0092273A">
        <w:rPr>
          <w:rFonts w:ascii="Book Antiqua" w:eastAsia="Times New Roman" w:hAnsi="Book Antiqua" w:cs="Times New Roman"/>
          <w:sz w:val="24"/>
          <w:szCs w:val="24"/>
          <w:lang w:val="en-US"/>
        </w:rPr>
        <w:t>untuk</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anak</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sekolah</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lanjutan</w:t>
      </w:r>
      <w:proofErr w:type="spellEnd"/>
      <w:r w:rsidRPr="0092273A">
        <w:rPr>
          <w:rFonts w:ascii="Book Antiqua" w:eastAsia="Times New Roman" w:hAnsi="Book Antiqua" w:cs="Times New Roman"/>
          <w:sz w:val="24"/>
          <w:szCs w:val="24"/>
          <w:lang w:val="en-US"/>
        </w:rPr>
        <w:t xml:space="preserve"> </w:t>
      </w:r>
      <w:r w:rsidRPr="0092273A">
        <w:rPr>
          <w:rFonts w:ascii="Book Antiqua" w:eastAsia="Times New Roman" w:hAnsi="Book Antiqua" w:cs="Times New Roman"/>
          <w:sz w:val="24"/>
          <w:szCs w:val="24"/>
          <w:lang w:val="en-US"/>
        </w:rPr>
        <w:fldChar w:fldCharType="begin" w:fldLock="1"/>
      </w:r>
      <w:r w:rsidRPr="0092273A">
        <w:rPr>
          <w:rFonts w:ascii="Book Antiqua" w:eastAsia="Times New Roman" w:hAnsi="Book Antiqua" w:cs="Times New Roman"/>
          <w:sz w:val="24"/>
          <w:szCs w:val="24"/>
          <w:lang w:val="en-US"/>
        </w:rPr>
        <w:instrText>ADDIN CSL_CITATION {"citationItems":[{"id":"ITEM-1","itemData":{"DOI":"10.24127/gdn.v7i1.648","ISSN":"2088-9623","abstract":"This study investigated the validation of the psychological resilience scale adaptation from youth development module (RYDM) for secondary school. The psychological RYDM is measured by six factors psychological assets was strongly associated with students academic success. A sample of study is 158 seventh grade students from five secondary schools in Singaraja, Bali Province (75 or 47.4% male and 83 or 52.6%  female, with age range 12-13 years). The constructs validation was conduct by exploratory factor analysis (EFA) method, with SPSS 22.0. Five iterations of the EFA reducing 18 original items to 14 items and 6 original factors to 5 factors. Five factors and 14 items produced are consistent with the conceptual basis used in the original RYDM. The stability of new five factors is formed by a split sample analysis method showed the all of the items of factors identified in the earlier testing stable adequacy of forming a common factor in this analysis in the first and second iteration. The results of analysis the item-total correlation on 14 item (n = 158) showed Cronbach's Alpha value of 0.777. Implications the study for guidance and counseling practice in schools is discussed.","author":[{"dropping-particle":"","family":"Suranata","given":"Kadek Suranata","non-dropping-particle":"","parse-names":false,"suffix":""},{"dropping-particle":"","family":"Atmoko","given":"Adi","non-dropping-particle":"","parse-names":false,"suffix":""},{"dropping-particle":"","family":"Hidayah","given":"Nur","non-dropping-particle":"","parse-names":false,"suffix":""}],"container-title":"GUIDENA: Jurnal Ilmu Pendidikan, Psikologi, Bimbingan dan Konseling","id":"ITEM-1","issue":"1","issued":{"date-parts":[["2017"]]},"page":"57","title":"Validation of Psychological Resilience Youth Developement Module and Implication for Guidance and Counseling","type":"article-journal","volume":"7"},"uris":["http://www.mendeley.com/documents/?uuid=f2934479-627a-49c6-a561-4cd69bf0fe87"]}],"mendeley":{"formattedCitation":"(Suranata et al., 2017)","plainTextFormattedCitation":"(Suranata et al., 2017)","previouslyFormattedCitation":"(Suranata et al., 2017)"},"properties":{"noteIndex":0},"schema":"https://github.com/citation-style-language/schema/raw/master/csl-citation.json"}</w:instrText>
      </w:r>
      <w:r w:rsidRPr="0092273A">
        <w:rPr>
          <w:rFonts w:ascii="Book Antiqua" w:eastAsia="Times New Roman" w:hAnsi="Book Antiqua" w:cs="Times New Roman"/>
          <w:sz w:val="24"/>
          <w:szCs w:val="24"/>
          <w:lang w:val="en-US"/>
        </w:rPr>
        <w:fldChar w:fldCharType="separate"/>
      </w:r>
      <w:r w:rsidRPr="0092273A">
        <w:rPr>
          <w:rFonts w:ascii="Book Antiqua" w:eastAsia="Times New Roman" w:hAnsi="Book Antiqua" w:cs="Times New Roman"/>
          <w:noProof/>
          <w:sz w:val="24"/>
          <w:szCs w:val="24"/>
          <w:lang w:val="en-US"/>
        </w:rPr>
        <w:t>(Suranata et al., 2017)</w:t>
      </w:r>
      <w:r w:rsidRPr="0092273A">
        <w:rPr>
          <w:rFonts w:ascii="Book Antiqua" w:eastAsia="Times New Roman" w:hAnsi="Book Antiqua" w:cs="Times New Roman"/>
          <w:sz w:val="24"/>
          <w:szCs w:val="24"/>
          <w:lang w:val="en-US"/>
        </w:rPr>
        <w:fldChar w:fldCharType="end"/>
      </w:r>
      <w:r w:rsidRPr="0092273A">
        <w:rPr>
          <w:rFonts w:ascii="Book Antiqua" w:eastAsia="Times New Roman" w:hAnsi="Book Antiqua" w:cs="Times New Roman"/>
          <w:sz w:val="24"/>
          <w:szCs w:val="24"/>
          <w:lang w:val="en-US"/>
        </w:rPr>
        <w:t xml:space="preserve"> yang </w:t>
      </w:r>
      <w:proofErr w:type="spellStart"/>
      <w:r w:rsidRPr="0092273A">
        <w:rPr>
          <w:rFonts w:ascii="Book Antiqua" w:eastAsia="Times New Roman" w:hAnsi="Book Antiqua" w:cs="Times New Roman"/>
          <w:sz w:val="24"/>
          <w:szCs w:val="24"/>
          <w:lang w:val="en-US"/>
        </w:rPr>
        <w:t>diadaptasi</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untuk</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anak</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usia</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dini</w:t>
      </w:r>
      <w:proofErr w:type="spellEnd"/>
      <w:r w:rsidRPr="0092273A">
        <w:rPr>
          <w:rFonts w:ascii="Book Antiqua" w:eastAsia="Times New Roman" w:hAnsi="Book Antiqua" w:cs="Times New Roman"/>
          <w:sz w:val="24"/>
          <w:szCs w:val="24"/>
          <w:lang w:val="en-US"/>
        </w:rPr>
        <w:t xml:space="preserve"> (AUD), </w:t>
      </w:r>
      <w:proofErr w:type="spellStart"/>
      <w:r w:rsidRPr="0092273A">
        <w:rPr>
          <w:rFonts w:ascii="Book Antiqua" w:eastAsia="Times New Roman" w:hAnsi="Book Antiqua" w:cs="Times New Roman"/>
          <w:sz w:val="24"/>
          <w:szCs w:val="24"/>
          <w:lang w:val="en-US"/>
        </w:rPr>
        <w:t>sehingga</w:t>
      </w:r>
      <w:proofErr w:type="spellEnd"/>
      <w:r w:rsidRPr="0092273A">
        <w:rPr>
          <w:rFonts w:ascii="Book Antiqua" w:eastAsia="Times New Roman" w:hAnsi="Book Antiqua" w:cs="Times New Roman"/>
          <w:sz w:val="24"/>
          <w:szCs w:val="24"/>
          <w:lang w:val="en-US"/>
        </w:rPr>
        <w:t xml:space="preserve"> pada </w:t>
      </w:r>
      <w:proofErr w:type="spellStart"/>
      <w:r w:rsidRPr="0092273A">
        <w:rPr>
          <w:rFonts w:ascii="Book Antiqua" w:eastAsia="Times New Roman" w:hAnsi="Book Antiqua" w:cs="Times New Roman"/>
          <w:sz w:val="24"/>
          <w:szCs w:val="24"/>
          <w:lang w:val="en-US"/>
        </w:rPr>
        <w:t>beberapa</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aitem</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mengalami</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revisi</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Aitem</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tersebut</w:t>
      </w:r>
      <w:proofErr w:type="spellEnd"/>
      <w:r w:rsidRPr="0092273A">
        <w:rPr>
          <w:rFonts w:ascii="Book Antiqua" w:eastAsia="Times New Roman" w:hAnsi="Book Antiqua" w:cs="Times New Roman"/>
          <w:sz w:val="24"/>
          <w:szCs w:val="24"/>
          <w:lang w:val="en-US"/>
        </w:rPr>
        <w:t xml:space="preserve"> </w:t>
      </w:r>
      <w:proofErr w:type="spellStart"/>
      <w:proofErr w:type="gramStart"/>
      <w:r w:rsidRPr="0092273A">
        <w:rPr>
          <w:rFonts w:ascii="Book Antiqua" w:eastAsia="Times New Roman" w:hAnsi="Book Antiqua" w:cs="Times New Roman"/>
          <w:sz w:val="24"/>
          <w:szCs w:val="24"/>
          <w:lang w:val="en-US"/>
        </w:rPr>
        <w:t>seperti</w:t>
      </w:r>
      <w:proofErr w:type="spellEnd"/>
      <w:r w:rsidRPr="0092273A">
        <w:rPr>
          <w:rFonts w:ascii="Book Antiqua" w:eastAsia="Times New Roman" w:hAnsi="Book Antiqua" w:cs="Times New Roman"/>
          <w:sz w:val="24"/>
          <w:szCs w:val="24"/>
          <w:lang w:val="en-US"/>
        </w:rPr>
        <w:t xml:space="preserve">  “</w:t>
      </w:r>
      <w:proofErr w:type="spellStart"/>
      <w:proofErr w:type="gramEnd"/>
      <w:r w:rsidRPr="0092273A">
        <w:rPr>
          <w:rFonts w:ascii="Book Antiqua" w:eastAsia="Times New Roman" w:hAnsi="Book Antiqua" w:cs="Times New Roman"/>
          <w:sz w:val="24"/>
          <w:szCs w:val="24"/>
          <w:lang w:val="en-US"/>
        </w:rPr>
        <w:t>saya</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berhasil</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melakukan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sebagian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hal</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besar</w:t>
      </w:r>
      <w:proofErr w:type="spellEnd"/>
      <w:r w:rsidRPr="0092273A">
        <w:rPr>
          <w:rFonts w:ascii="Book Antiqua" w:eastAsia="Times New Roman" w:hAnsi="Book Antiqua" w:cs="Times New Roman"/>
          <w:sz w:val="24"/>
          <w:szCs w:val="24"/>
          <w:lang w:val="en-US"/>
        </w:rPr>
        <w:t xml:space="preserve"> yang </w:t>
      </w:r>
      <w:proofErr w:type="spellStart"/>
      <w:r w:rsidRPr="0092273A">
        <w:rPr>
          <w:rFonts w:ascii="Book Antiqua" w:eastAsia="Times New Roman" w:hAnsi="Book Antiqua" w:cs="Times New Roman"/>
          <w:sz w:val="24"/>
          <w:szCs w:val="24"/>
          <w:lang w:val="en-US"/>
        </w:rPr>
        <w:t>saya</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coba</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untuk</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mengungkap</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indikator</w:t>
      </w:r>
      <w:proofErr w:type="spellEnd"/>
      <w:r w:rsidRPr="0092273A">
        <w:rPr>
          <w:rFonts w:ascii="Book Antiqua" w:eastAsia="Times New Roman" w:hAnsi="Book Antiqua" w:cs="Times New Roman"/>
          <w:sz w:val="24"/>
          <w:szCs w:val="24"/>
          <w:lang w:val="en-US"/>
        </w:rPr>
        <w:t xml:space="preserve"> self </w:t>
      </w:r>
      <w:proofErr w:type="spellStart"/>
      <w:r w:rsidRPr="0092273A">
        <w:rPr>
          <w:rFonts w:ascii="Book Antiqua" w:eastAsia="Times New Roman" w:hAnsi="Book Antiqua" w:cs="Times New Roman"/>
          <w:sz w:val="24"/>
          <w:szCs w:val="24"/>
          <w:lang w:val="en-US"/>
        </w:rPr>
        <w:t>efikasi</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diganti</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menjadi</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mampu</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melakukan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banyak</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percobaan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dengan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benar</w:t>
      </w:r>
      <w:proofErr w:type="spellEnd"/>
      <w:r w:rsidRPr="0092273A">
        <w:rPr>
          <w:rFonts w:ascii="Book Antiqua" w:eastAsia="Times New Roman" w:hAnsi="Book Antiqua" w:cs="Times New Roman"/>
          <w:sz w:val="24"/>
          <w:szCs w:val="24"/>
          <w:lang w:val="en-US"/>
        </w:rPr>
        <w:t xml:space="preserve">”. Hal </w:t>
      </w:r>
      <w:proofErr w:type="spellStart"/>
      <w:r w:rsidRPr="0092273A">
        <w:rPr>
          <w:rFonts w:ascii="Book Antiqua" w:eastAsia="Times New Roman" w:hAnsi="Book Antiqua" w:cs="Times New Roman"/>
          <w:sz w:val="24"/>
          <w:szCs w:val="24"/>
          <w:lang w:val="en-US"/>
        </w:rPr>
        <w:t>ini</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dilakukan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peneliti</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sebagai</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suatu</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kebaruan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dengan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pertimbangan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karena</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anak-anak</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belum</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mampu</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melakukan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hal-hal</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besar</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namun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mereka</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sudah</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mampu</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memahami</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intruksi</w:t>
      </w:r>
      <w:proofErr w:type="spellEnd"/>
      <w:r w:rsidRPr="0092273A">
        <w:rPr>
          <w:rFonts w:ascii="Book Antiqua" w:eastAsia="Times New Roman" w:hAnsi="Book Antiqua" w:cs="Times New Roman"/>
          <w:sz w:val="24"/>
          <w:szCs w:val="24"/>
          <w:lang w:val="en-US"/>
        </w:rPr>
        <w:t xml:space="preserve"> dan </w:t>
      </w:r>
      <w:proofErr w:type="spellStart"/>
      <w:r w:rsidRPr="0092273A">
        <w:rPr>
          <w:rFonts w:ascii="Book Antiqua" w:eastAsia="Times New Roman" w:hAnsi="Book Antiqua" w:cs="Times New Roman"/>
          <w:sz w:val="24"/>
          <w:szCs w:val="24"/>
          <w:lang w:val="en-US"/>
        </w:rPr>
        <w:t>melakukan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percobaan</w:t>
      </w:r>
      <w:proofErr w:type="spellEnd"/>
      <w:r w:rsidRPr="0092273A">
        <w:rPr>
          <w:rFonts w:ascii="Book Antiqua" w:eastAsia="Times New Roman" w:hAnsi="Book Antiqua" w:cs="Times New Roman"/>
          <w:sz w:val="24"/>
          <w:szCs w:val="24"/>
          <w:lang w:val="en-US"/>
        </w:rPr>
        <w:t xml:space="preserve"> dan </w:t>
      </w:r>
      <w:proofErr w:type="spellStart"/>
      <w:r w:rsidRPr="0092273A">
        <w:rPr>
          <w:rFonts w:ascii="Book Antiqua" w:eastAsia="Times New Roman" w:hAnsi="Book Antiqua" w:cs="Times New Roman"/>
          <w:sz w:val="24"/>
          <w:szCs w:val="24"/>
          <w:lang w:val="en-US"/>
        </w:rPr>
        <w:t>tugas</w:t>
      </w:r>
      <w:proofErr w:type="spellEnd"/>
      <w:r w:rsidRPr="0092273A">
        <w:rPr>
          <w:rFonts w:ascii="Book Antiqua" w:eastAsia="Times New Roman" w:hAnsi="Book Antiqua" w:cs="Times New Roman"/>
          <w:sz w:val="24"/>
          <w:szCs w:val="24"/>
          <w:lang w:val="en-US"/>
        </w:rPr>
        <w:t xml:space="preserve"> yang </w:t>
      </w:r>
      <w:proofErr w:type="spellStart"/>
      <w:r w:rsidRPr="0092273A">
        <w:rPr>
          <w:rFonts w:ascii="Book Antiqua" w:eastAsia="Times New Roman" w:hAnsi="Book Antiqua" w:cs="Times New Roman"/>
          <w:sz w:val="24"/>
          <w:szCs w:val="24"/>
          <w:lang w:val="en-US"/>
        </w:rPr>
        <w:t>diintruksikan</w:t>
      </w:r>
      <w:proofErr w:type="spellEnd"/>
      <w:r w:rsidRPr="0092273A">
        <w:rPr>
          <w:rFonts w:ascii="Book Antiqua" w:eastAsia="Times New Roman" w:hAnsi="Book Antiqua" w:cs="Times New Roman"/>
          <w:sz w:val="24"/>
          <w:szCs w:val="24"/>
          <w:lang w:val="en-US"/>
        </w:rPr>
        <w:t xml:space="preserve"> oleh guru </w:t>
      </w:r>
      <w:proofErr w:type="spellStart"/>
      <w:r w:rsidRPr="0092273A">
        <w:rPr>
          <w:rFonts w:ascii="Book Antiqua" w:eastAsia="Times New Roman" w:hAnsi="Book Antiqua" w:cs="Times New Roman"/>
          <w:sz w:val="24"/>
          <w:szCs w:val="24"/>
          <w:lang w:val="en-US"/>
        </w:rPr>
        <w:t>dengan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benar</w:t>
      </w:r>
      <w:proofErr w:type="spellEnd"/>
      <w:r w:rsidRPr="0092273A">
        <w:rPr>
          <w:rFonts w:ascii="Book Antiqua" w:eastAsia="Times New Roman" w:hAnsi="Book Antiqua" w:cs="Times New Roman"/>
          <w:sz w:val="24"/>
          <w:szCs w:val="24"/>
          <w:lang w:val="en-US"/>
        </w:rPr>
        <w:t xml:space="preserve">. </w:t>
      </w:r>
    </w:p>
    <w:p w14:paraId="7DE140C0" w14:textId="167FE8F0" w:rsidR="0092273A" w:rsidRPr="0092273A" w:rsidRDefault="0092273A" w:rsidP="00694FA2">
      <w:pPr>
        <w:spacing w:after="0" w:line="240" w:lineRule="auto"/>
        <w:ind w:right="71" w:firstLine="589"/>
        <w:jc w:val="both"/>
        <w:rPr>
          <w:rFonts w:ascii="Book Antiqua" w:eastAsia="Times New Roman" w:hAnsi="Book Antiqua" w:cs="Times New Roman"/>
          <w:sz w:val="24"/>
          <w:szCs w:val="24"/>
          <w:lang w:val="en-US"/>
        </w:rPr>
      </w:pPr>
      <w:proofErr w:type="spellStart"/>
      <w:r w:rsidRPr="0092273A">
        <w:rPr>
          <w:rFonts w:ascii="Book Antiqua" w:eastAsia="Times New Roman" w:hAnsi="Book Antiqua" w:cs="Times New Roman"/>
          <w:spacing w:val="-1"/>
          <w:sz w:val="24"/>
          <w:szCs w:val="24"/>
          <w:lang w:val="en-US"/>
        </w:rPr>
        <w:t>P</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ng</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ruh</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1"/>
          <w:sz w:val="24"/>
          <w:szCs w:val="24"/>
          <w:lang w:val="en-US"/>
        </w:rPr>
        <w:t>m</w:t>
      </w:r>
      <w:r w:rsidRPr="0092273A">
        <w:rPr>
          <w:rFonts w:ascii="Book Antiqua" w:eastAsia="Times New Roman" w:hAnsi="Book Antiqua" w:cs="Times New Roman"/>
          <w:spacing w:val="-3"/>
          <w:sz w:val="24"/>
          <w:szCs w:val="24"/>
          <w:lang w:val="en-US"/>
        </w:rPr>
        <w:t>e</w:t>
      </w:r>
      <w:r w:rsidRPr="0092273A">
        <w:rPr>
          <w:rFonts w:ascii="Book Antiqua" w:eastAsia="Times New Roman" w:hAnsi="Book Antiqua" w:cs="Times New Roman"/>
          <w:spacing w:val="1"/>
          <w:sz w:val="24"/>
          <w:szCs w:val="24"/>
          <w:lang w:val="en-US"/>
        </w:rPr>
        <w:t>t</w:t>
      </w:r>
      <w:r w:rsidRPr="0092273A">
        <w:rPr>
          <w:rFonts w:ascii="Book Antiqua" w:eastAsia="Times New Roman" w:hAnsi="Book Antiqua" w:cs="Times New Roman"/>
          <w:sz w:val="24"/>
          <w:szCs w:val="24"/>
          <w:lang w:val="en-US"/>
        </w:rPr>
        <w:t>ode</w:t>
      </w:r>
      <w:proofErr w:type="spellEnd"/>
      <w:r w:rsidRPr="0092273A">
        <w:rPr>
          <w:rFonts w:ascii="Book Antiqua" w:eastAsia="Times New Roman" w:hAnsi="Book Antiqua" w:cs="Times New Roman"/>
          <w:spacing w:val="5"/>
          <w:sz w:val="24"/>
          <w:szCs w:val="24"/>
          <w:lang w:val="en-US"/>
        </w:rPr>
        <w:t xml:space="preserve"> </w:t>
      </w:r>
      <w:proofErr w:type="spellStart"/>
      <w:r w:rsidRPr="0092273A">
        <w:rPr>
          <w:rFonts w:ascii="Book Antiqua" w:eastAsia="Times New Roman" w:hAnsi="Book Antiqua" w:cs="Times New Roman"/>
          <w:spacing w:val="-4"/>
          <w:sz w:val="24"/>
          <w:szCs w:val="24"/>
          <w:lang w:val="en-US"/>
        </w:rPr>
        <w:t>d</w:t>
      </w:r>
      <w:r w:rsidRPr="0092273A">
        <w:rPr>
          <w:rFonts w:ascii="Book Antiqua" w:eastAsia="Times New Roman" w:hAnsi="Book Antiqua" w:cs="Times New Roman"/>
          <w:spacing w:val="1"/>
          <w:sz w:val="24"/>
          <w:szCs w:val="24"/>
          <w:lang w:val="en-US"/>
        </w:rPr>
        <w:t>em</w:t>
      </w:r>
      <w:r w:rsidRPr="0092273A">
        <w:rPr>
          <w:rFonts w:ascii="Book Antiqua" w:eastAsia="Times New Roman" w:hAnsi="Book Antiqua" w:cs="Times New Roman"/>
          <w:sz w:val="24"/>
          <w:szCs w:val="24"/>
          <w:lang w:val="en-US"/>
        </w:rPr>
        <w:t>on</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1"/>
          <w:sz w:val="24"/>
          <w:szCs w:val="24"/>
          <w:lang w:val="en-US"/>
        </w:rPr>
        <w:t>t</w:t>
      </w:r>
      <w:r w:rsidRPr="0092273A">
        <w:rPr>
          <w:rFonts w:ascii="Book Antiqua" w:eastAsia="Times New Roman" w:hAnsi="Book Antiqua" w:cs="Times New Roman"/>
          <w:sz w:val="24"/>
          <w:szCs w:val="24"/>
          <w:lang w:val="en-US"/>
        </w:rPr>
        <w:t>r</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z w:val="24"/>
          <w:szCs w:val="24"/>
          <w:lang w:val="en-US"/>
        </w:rPr>
        <w:t>i</w:t>
      </w:r>
      <w:proofErr w:type="spellEnd"/>
      <w:r w:rsidRPr="0092273A">
        <w:rPr>
          <w:rFonts w:ascii="Book Antiqua" w:eastAsia="Times New Roman" w:hAnsi="Book Antiqua" w:cs="Times New Roman"/>
          <w:spacing w:val="10"/>
          <w:sz w:val="24"/>
          <w:szCs w:val="24"/>
          <w:lang w:val="en-US"/>
        </w:rPr>
        <w:t xml:space="preserve"> </w:t>
      </w:r>
      <w:proofErr w:type="spellStart"/>
      <w:r w:rsidRPr="0092273A">
        <w:rPr>
          <w:rFonts w:ascii="Book Antiqua" w:eastAsia="Times New Roman" w:hAnsi="Book Antiqua" w:cs="Times New Roman"/>
          <w:spacing w:val="-4"/>
          <w:sz w:val="24"/>
          <w:szCs w:val="24"/>
          <w:lang w:val="en-US"/>
        </w:rPr>
        <w:t>p</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r</w:t>
      </w:r>
      <w:r w:rsidRPr="0092273A">
        <w:rPr>
          <w:rFonts w:ascii="Book Antiqua" w:eastAsia="Times New Roman" w:hAnsi="Book Antiqua" w:cs="Times New Roman"/>
          <w:spacing w:val="-3"/>
          <w:sz w:val="24"/>
          <w:szCs w:val="24"/>
          <w:lang w:val="en-US"/>
        </w:rPr>
        <w:t>m</w:t>
      </w:r>
      <w:r w:rsidRPr="0092273A">
        <w:rPr>
          <w:rFonts w:ascii="Book Antiqua" w:eastAsia="Times New Roman" w:hAnsi="Book Antiqua" w:cs="Times New Roman"/>
          <w:spacing w:val="1"/>
          <w:sz w:val="24"/>
          <w:szCs w:val="24"/>
          <w:lang w:val="en-US"/>
        </w:rPr>
        <w:t>ai</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h</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z w:val="24"/>
          <w:szCs w:val="24"/>
          <w:lang w:val="en-US"/>
        </w:rPr>
        <w:t>l</w:t>
      </w:r>
      <w:proofErr w:type="spellEnd"/>
      <w:r w:rsidRPr="0092273A">
        <w:rPr>
          <w:rFonts w:ascii="Book Antiqua" w:eastAsia="Times New Roman" w:hAnsi="Book Antiqua" w:cs="Times New Roman"/>
          <w:spacing w:val="5"/>
          <w:sz w:val="24"/>
          <w:szCs w:val="24"/>
          <w:lang w:val="en-US"/>
        </w:rPr>
        <w:t xml:space="preserve"> </w:t>
      </w:r>
      <w:proofErr w:type="spellStart"/>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3"/>
          <w:sz w:val="24"/>
          <w:szCs w:val="24"/>
          <w:lang w:val="en-US"/>
        </w:rPr>
        <w:t>a</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pacing w:val="8"/>
          <w:sz w:val="24"/>
          <w:szCs w:val="24"/>
          <w:lang w:val="en-US"/>
        </w:rPr>
        <w:t xml:space="preserve"> </w:t>
      </w:r>
      <w:proofErr w:type="spellStart"/>
      <w:r w:rsidRPr="0092273A">
        <w:rPr>
          <w:rFonts w:ascii="Book Antiqua" w:eastAsia="Times New Roman" w:hAnsi="Book Antiqua" w:cs="Times New Roman"/>
          <w:spacing w:val="-3"/>
          <w:sz w:val="24"/>
          <w:szCs w:val="24"/>
          <w:lang w:val="en-US"/>
        </w:rPr>
        <w:t>t</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rh</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p</w:t>
      </w:r>
      <w:proofErr w:type="spellEnd"/>
      <w:r w:rsidRPr="0092273A">
        <w:rPr>
          <w:rFonts w:ascii="Book Antiqua" w:eastAsia="Times New Roman" w:hAnsi="Book Antiqua" w:cs="Times New Roman"/>
          <w:spacing w:val="1"/>
          <w:sz w:val="24"/>
          <w:szCs w:val="24"/>
          <w:lang w:val="en-US"/>
        </w:rPr>
        <w:t xml:space="preserve"> </w:t>
      </w:r>
      <w:proofErr w:type="spellStart"/>
      <w:r w:rsidRPr="0092273A">
        <w:rPr>
          <w:rFonts w:ascii="Book Antiqua" w:eastAsia="Times New Roman" w:hAnsi="Book Antiqua" w:cs="Times New Roman"/>
          <w:sz w:val="24"/>
          <w:szCs w:val="24"/>
          <w:lang w:val="en-US"/>
        </w:rPr>
        <w:t>r</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pacing w:val="-3"/>
          <w:sz w:val="24"/>
          <w:szCs w:val="24"/>
          <w:lang w:val="en-US"/>
        </w:rPr>
        <w:t>l</w:t>
      </w:r>
      <w:r w:rsidRPr="0092273A">
        <w:rPr>
          <w:rFonts w:ascii="Book Antiqua" w:eastAsia="Times New Roman" w:hAnsi="Book Antiqua" w:cs="Times New Roman"/>
          <w:spacing w:val="1"/>
          <w:sz w:val="24"/>
          <w:szCs w:val="24"/>
          <w:lang w:val="en-US"/>
        </w:rPr>
        <w:t>ie</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z w:val="24"/>
          <w:szCs w:val="24"/>
          <w:lang w:val="en-US"/>
        </w:rPr>
        <w:t>i</w:t>
      </w:r>
      <w:proofErr w:type="spellEnd"/>
      <w:r w:rsidRPr="0092273A">
        <w:rPr>
          <w:rFonts w:ascii="Book Antiqua" w:eastAsia="Times New Roman" w:hAnsi="Book Antiqua" w:cs="Times New Roman"/>
          <w:sz w:val="24"/>
          <w:szCs w:val="24"/>
          <w:lang w:val="en-US"/>
        </w:rPr>
        <w:t xml:space="preserve"> </w:t>
      </w:r>
      <w:proofErr w:type="spellStart"/>
      <w:proofErr w:type="gramStart"/>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k</w:t>
      </w:r>
      <w:proofErr w:type="spellEnd"/>
      <w:r w:rsidRPr="0092273A">
        <w:rPr>
          <w:rFonts w:ascii="Book Antiqua" w:eastAsia="Times New Roman" w:hAnsi="Book Antiqua" w:cs="Times New Roman"/>
          <w:sz w:val="24"/>
          <w:szCs w:val="24"/>
          <w:lang w:val="en-US"/>
        </w:rPr>
        <w:t>,</w:t>
      </w:r>
      <w:r w:rsidRPr="0092273A">
        <w:rPr>
          <w:rFonts w:ascii="Book Antiqua" w:eastAsia="Times New Roman" w:hAnsi="Book Antiqua" w:cs="Times New Roman"/>
          <w:spacing w:val="2"/>
          <w:sz w:val="24"/>
          <w:szCs w:val="24"/>
          <w:lang w:val="en-US"/>
        </w:rPr>
        <w:t xml:space="preserve">  </w:t>
      </w:r>
      <w:proofErr w:type="spellStart"/>
      <w:r w:rsidRPr="0092273A">
        <w:rPr>
          <w:rFonts w:ascii="Book Antiqua" w:eastAsia="Times New Roman" w:hAnsi="Book Antiqua" w:cs="Times New Roman"/>
          <w:spacing w:val="-4"/>
          <w:sz w:val="24"/>
          <w:szCs w:val="24"/>
          <w:lang w:val="en-US"/>
        </w:rPr>
        <w:t>d</w:t>
      </w:r>
      <w:r w:rsidRPr="0092273A">
        <w:rPr>
          <w:rFonts w:ascii="Book Antiqua" w:eastAsia="Times New Roman" w:hAnsi="Book Antiqua" w:cs="Times New Roman"/>
          <w:spacing w:val="1"/>
          <w:sz w:val="24"/>
          <w:szCs w:val="24"/>
          <w:lang w:val="en-US"/>
        </w:rPr>
        <w:t>iam</w:t>
      </w:r>
      <w:r w:rsidRPr="0092273A">
        <w:rPr>
          <w:rFonts w:ascii="Book Antiqua" w:eastAsia="Times New Roman" w:hAnsi="Book Antiqua" w:cs="Times New Roman"/>
          <w:spacing w:val="-3"/>
          <w:sz w:val="24"/>
          <w:szCs w:val="24"/>
          <w:lang w:val="en-US"/>
        </w:rPr>
        <w:t>a</w:t>
      </w:r>
      <w:r w:rsidRPr="0092273A">
        <w:rPr>
          <w:rFonts w:ascii="Book Antiqua" w:eastAsia="Times New Roman" w:hAnsi="Book Antiqua" w:cs="Times New Roman"/>
          <w:spacing w:val="1"/>
          <w:sz w:val="24"/>
          <w:szCs w:val="24"/>
          <w:lang w:val="en-US"/>
        </w:rPr>
        <w:t>t</w:t>
      </w:r>
      <w:r w:rsidRPr="0092273A">
        <w:rPr>
          <w:rFonts w:ascii="Book Antiqua" w:eastAsia="Times New Roman" w:hAnsi="Book Antiqua" w:cs="Times New Roman"/>
          <w:sz w:val="24"/>
          <w:szCs w:val="24"/>
          <w:lang w:val="en-US"/>
        </w:rPr>
        <w:t>i</w:t>
      </w:r>
      <w:proofErr w:type="spellEnd"/>
      <w:proofErr w:type="gramEnd"/>
      <w:r w:rsidRPr="0092273A">
        <w:rPr>
          <w:rFonts w:ascii="Book Antiqua" w:eastAsia="Times New Roman" w:hAnsi="Book Antiqua" w:cs="Times New Roman"/>
          <w:spacing w:val="3"/>
          <w:sz w:val="24"/>
          <w:szCs w:val="24"/>
          <w:lang w:val="en-US"/>
        </w:rPr>
        <w:t xml:space="preserve"> </w:t>
      </w:r>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2"/>
          <w:sz w:val="24"/>
          <w:szCs w:val="24"/>
          <w:lang w:val="en-US"/>
        </w:rPr>
        <w:t xml:space="preserve"> </w:t>
      </w:r>
      <w:proofErr w:type="spellStart"/>
      <w:r w:rsidRPr="0092273A">
        <w:rPr>
          <w:rFonts w:ascii="Book Antiqua" w:eastAsia="Times New Roman" w:hAnsi="Book Antiqua" w:cs="Times New Roman"/>
          <w:spacing w:val="4"/>
          <w:sz w:val="24"/>
          <w:szCs w:val="24"/>
          <w:lang w:val="en-US"/>
        </w:rPr>
        <w:t>d</w:t>
      </w:r>
      <w:r w:rsidRPr="0092273A">
        <w:rPr>
          <w:rFonts w:ascii="Book Antiqua" w:eastAsia="Times New Roman" w:hAnsi="Book Antiqua" w:cs="Times New Roman"/>
          <w:spacing w:val="-3"/>
          <w:sz w:val="24"/>
          <w:szCs w:val="24"/>
          <w:lang w:val="en-US"/>
        </w:rPr>
        <w:t>i</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pacing w:val="-3"/>
          <w:sz w:val="24"/>
          <w:szCs w:val="24"/>
          <w:lang w:val="en-US"/>
        </w:rPr>
        <w:t>l</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z w:val="24"/>
          <w:szCs w:val="24"/>
          <w:lang w:val="en-US"/>
        </w:rPr>
        <w:t>s</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1"/>
          <w:sz w:val="24"/>
          <w:szCs w:val="24"/>
          <w:lang w:val="en-US"/>
        </w:rPr>
        <w:t>eca</w:t>
      </w:r>
      <w:r w:rsidRPr="0092273A">
        <w:rPr>
          <w:rFonts w:ascii="Book Antiqua" w:eastAsia="Times New Roman" w:hAnsi="Book Antiqua" w:cs="Times New Roman"/>
          <w:sz w:val="24"/>
          <w:szCs w:val="24"/>
          <w:lang w:val="en-US"/>
        </w:rPr>
        <w:t>ra</w:t>
      </w:r>
      <w:proofErr w:type="spellEnd"/>
      <w:r w:rsidRPr="0092273A">
        <w:rPr>
          <w:rFonts w:ascii="Book Antiqua" w:eastAsia="Times New Roman" w:hAnsi="Book Antiqua" w:cs="Times New Roman"/>
          <w:spacing w:val="3"/>
          <w:sz w:val="24"/>
          <w:szCs w:val="24"/>
          <w:lang w:val="en-US"/>
        </w:rPr>
        <w:t xml:space="preserve"> </w:t>
      </w:r>
      <w:proofErr w:type="spellStart"/>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z w:val="24"/>
          <w:szCs w:val="24"/>
          <w:lang w:val="en-US"/>
        </w:rPr>
        <w:t>kr</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pacing w:val="-4"/>
          <w:sz w:val="24"/>
          <w:szCs w:val="24"/>
          <w:lang w:val="en-US"/>
        </w:rPr>
        <w:t>p</w:t>
      </w:r>
      <w:r w:rsidRPr="0092273A">
        <w:rPr>
          <w:rFonts w:ascii="Book Antiqua" w:eastAsia="Times New Roman" w:hAnsi="Book Antiqua" w:cs="Times New Roman"/>
          <w:spacing w:val="1"/>
          <w:sz w:val="24"/>
          <w:szCs w:val="24"/>
          <w:lang w:val="en-US"/>
        </w:rPr>
        <w:t>ti</w:t>
      </w:r>
      <w:r w:rsidRPr="0092273A">
        <w:rPr>
          <w:rFonts w:ascii="Book Antiqua" w:eastAsia="Times New Roman" w:hAnsi="Book Antiqua" w:cs="Times New Roman"/>
          <w:sz w:val="24"/>
          <w:szCs w:val="24"/>
          <w:lang w:val="en-US"/>
        </w:rPr>
        <w:t>f</w:t>
      </w:r>
      <w:proofErr w:type="spellEnd"/>
      <w:r w:rsidRPr="0092273A">
        <w:rPr>
          <w:rFonts w:ascii="Book Antiqua" w:eastAsia="Times New Roman" w:hAnsi="Book Antiqua" w:cs="Times New Roman"/>
          <w:spacing w:val="2"/>
          <w:sz w:val="24"/>
          <w:szCs w:val="24"/>
          <w:lang w:val="en-US"/>
        </w:rPr>
        <w:t xml:space="preserve"> </w:t>
      </w:r>
      <w:proofErr w:type="spellStart"/>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4"/>
          <w:sz w:val="24"/>
          <w:szCs w:val="24"/>
          <w:lang w:val="en-US"/>
        </w:rPr>
        <w:t>g</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pacing w:val="2"/>
          <w:sz w:val="24"/>
          <w:szCs w:val="24"/>
          <w:lang w:val="en-US"/>
        </w:rPr>
        <w:t xml:space="preserve"> </w:t>
      </w:r>
      <w:proofErr w:type="spellStart"/>
      <w:r w:rsidRPr="0092273A">
        <w:rPr>
          <w:rFonts w:ascii="Book Antiqua" w:eastAsia="Times New Roman" w:hAnsi="Book Antiqua" w:cs="Times New Roman"/>
          <w:spacing w:val="1"/>
          <w:sz w:val="24"/>
          <w:szCs w:val="24"/>
          <w:lang w:val="en-US"/>
        </w:rPr>
        <w:t>me</w:t>
      </w:r>
      <w:r w:rsidRPr="0092273A">
        <w:rPr>
          <w:rFonts w:ascii="Book Antiqua" w:eastAsia="Times New Roman" w:hAnsi="Book Antiqua" w:cs="Times New Roman"/>
          <w:sz w:val="24"/>
          <w:szCs w:val="24"/>
          <w:lang w:val="en-US"/>
        </w:rPr>
        <w:t>nggu</w:t>
      </w:r>
      <w:r w:rsidRPr="0092273A">
        <w:rPr>
          <w:rFonts w:ascii="Book Antiqua" w:eastAsia="Times New Roman" w:hAnsi="Book Antiqua" w:cs="Times New Roman"/>
          <w:spacing w:val="-4"/>
          <w:sz w:val="24"/>
          <w:szCs w:val="24"/>
          <w:lang w:val="en-US"/>
        </w:rPr>
        <w:t>n</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k</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p</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ng</w:t>
      </w:r>
      <w:r w:rsidRPr="0092273A">
        <w:rPr>
          <w:rFonts w:ascii="Book Antiqua" w:eastAsia="Times New Roman" w:hAnsi="Book Antiqua" w:cs="Times New Roman"/>
          <w:spacing w:val="1"/>
          <w:sz w:val="24"/>
          <w:szCs w:val="24"/>
          <w:lang w:val="en-US"/>
        </w:rPr>
        <w:t>el</w:t>
      </w:r>
      <w:r w:rsidRPr="0092273A">
        <w:rPr>
          <w:rFonts w:ascii="Book Antiqua" w:eastAsia="Times New Roman" w:hAnsi="Book Antiqua" w:cs="Times New Roman"/>
          <w:sz w:val="24"/>
          <w:szCs w:val="24"/>
          <w:lang w:val="en-US"/>
        </w:rPr>
        <w:t>o</w:t>
      </w:r>
      <w:r w:rsidRPr="0092273A">
        <w:rPr>
          <w:rFonts w:ascii="Book Antiqua" w:eastAsia="Times New Roman" w:hAnsi="Book Antiqua" w:cs="Times New Roman"/>
          <w:spacing w:val="1"/>
          <w:sz w:val="24"/>
          <w:szCs w:val="24"/>
          <w:lang w:val="en-US"/>
        </w:rPr>
        <w:t>m</w:t>
      </w:r>
      <w:r w:rsidRPr="0092273A">
        <w:rPr>
          <w:rFonts w:ascii="Book Antiqua" w:eastAsia="Times New Roman" w:hAnsi="Book Antiqua" w:cs="Times New Roman"/>
          <w:sz w:val="24"/>
          <w:szCs w:val="24"/>
          <w:lang w:val="en-US"/>
        </w:rPr>
        <w:t>po</w:t>
      </w:r>
      <w:r w:rsidRPr="0092273A">
        <w:rPr>
          <w:rFonts w:ascii="Book Antiqua" w:eastAsia="Times New Roman" w:hAnsi="Book Antiqua" w:cs="Times New Roman"/>
          <w:spacing w:val="-4"/>
          <w:sz w:val="24"/>
          <w:szCs w:val="24"/>
          <w:lang w:val="en-US"/>
        </w:rPr>
        <w:t>k</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k</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pacing w:val="-3"/>
          <w:sz w:val="24"/>
          <w:szCs w:val="24"/>
          <w:lang w:val="en-US"/>
        </w:rPr>
        <w:t>t</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gor</w:t>
      </w:r>
      <w:r w:rsidRPr="0092273A">
        <w:rPr>
          <w:rFonts w:ascii="Book Antiqua" w:eastAsia="Times New Roman" w:hAnsi="Book Antiqua" w:cs="Times New Roman"/>
          <w:spacing w:val="1"/>
          <w:sz w:val="24"/>
          <w:szCs w:val="24"/>
          <w:lang w:val="en-US"/>
        </w:rPr>
        <w:t>i</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pacing w:val="-4"/>
          <w:sz w:val="24"/>
          <w:szCs w:val="24"/>
          <w:lang w:val="en-US"/>
        </w:rPr>
        <w:t>y</w:t>
      </w:r>
      <w:r w:rsidRPr="0092273A">
        <w:rPr>
          <w:rFonts w:ascii="Book Antiqua" w:eastAsia="Times New Roman" w:hAnsi="Book Antiqua" w:cs="Times New Roman"/>
          <w:spacing w:val="1"/>
          <w:sz w:val="24"/>
          <w:szCs w:val="24"/>
          <w:lang w:val="en-US"/>
        </w:rPr>
        <w:t>ait</w:t>
      </w:r>
      <w:r w:rsidRPr="0092273A">
        <w:rPr>
          <w:rFonts w:ascii="Book Antiqua" w:eastAsia="Times New Roman" w:hAnsi="Book Antiqua" w:cs="Times New Roman"/>
          <w:spacing w:val="-4"/>
          <w:sz w:val="24"/>
          <w:szCs w:val="24"/>
          <w:lang w:val="en-US"/>
        </w:rPr>
        <w:t>u</w:t>
      </w:r>
      <w:proofErr w:type="spellEnd"/>
      <w:r w:rsidRPr="0092273A">
        <w:rPr>
          <w:rFonts w:ascii="Book Antiqua" w:eastAsia="Times New Roman" w:hAnsi="Book Antiqua" w:cs="Times New Roman"/>
          <w:sz w:val="24"/>
          <w:szCs w:val="24"/>
          <w:lang w:val="en-US"/>
        </w:rPr>
        <w:t>:</w:t>
      </w:r>
    </w:p>
    <w:p w14:paraId="457E07AD" w14:textId="6771B033" w:rsidR="0092273A" w:rsidRPr="0092273A" w:rsidRDefault="0092273A" w:rsidP="0092273A">
      <w:pPr>
        <w:spacing w:after="0" w:line="240" w:lineRule="auto"/>
        <w:jc w:val="both"/>
        <w:rPr>
          <w:rFonts w:ascii="Book Antiqua" w:eastAsia="Times New Roman" w:hAnsi="Book Antiqua" w:cs="Times New Roman"/>
          <w:sz w:val="24"/>
          <w:szCs w:val="24"/>
          <w:lang w:val="en-US"/>
        </w:rPr>
      </w:pPr>
      <w:r w:rsidRPr="0092273A">
        <w:rPr>
          <w:rFonts w:ascii="Book Antiqua" w:eastAsia="Times New Roman" w:hAnsi="Book Antiqua" w:cs="Times New Roman"/>
          <w:noProof/>
          <w:sz w:val="24"/>
          <w:szCs w:val="24"/>
          <w:lang w:val="en-US"/>
        </w:rPr>
        <mc:AlternateContent>
          <mc:Choice Requires="wpg">
            <w:drawing>
              <wp:anchor distT="0" distB="0" distL="114300" distR="114300" simplePos="0" relativeHeight="251660800" behindDoc="1" locked="0" layoutInCell="1" allowOverlap="1" wp14:anchorId="26CE01D0" wp14:editId="7E9E953A">
                <wp:simplePos x="0" y="0"/>
                <wp:positionH relativeFrom="page">
                  <wp:posOffset>971550</wp:posOffset>
                </wp:positionH>
                <wp:positionV relativeFrom="paragraph">
                  <wp:posOffset>83820</wp:posOffset>
                </wp:positionV>
                <wp:extent cx="1209675" cy="246380"/>
                <wp:effectExtent l="0" t="0" r="9525" b="127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9675" cy="246380"/>
                          <a:chOff x="2268" y="-171"/>
                          <a:chExt cx="1890" cy="388"/>
                        </a:xfrm>
                      </wpg:grpSpPr>
                      <pic:pic xmlns:pic="http://schemas.openxmlformats.org/drawingml/2006/picture">
                        <pic:nvPicPr>
                          <pic:cNvPr id="15"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268" y="-142"/>
                            <a:ext cx="520" cy="34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788" y="-142"/>
                            <a:ext cx="450" cy="35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3288" y="-172"/>
                            <a:ext cx="430" cy="3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718" y="-172"/>
                            <a:ext cx="440" cy="39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0F4C49C" id="Group 14" o:spid="_x0000_s1026" style="position:absolute;margin-left:76.5pt;margin-top:6.6pt;width:95.25pt;height:19.4pt;z-index:-251655680;mso-position-horizontal-relative:page" coordorigin="2268,-171" coordsize="1890,3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2268;top:-142;width:520;height: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">
                  <v:imagedata r:id="rId12" o:title=""/>
                </v:shape>
                <v:shape id="Picture 5" o:spid="_x0000_s1028" type="#_x0000_t75" style="position:absolute;left:2788;top:-142;width:450;height: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">
                  <v:imagedata r:id="rId12" o:title=""/>
                </v:shape>
                <v:shape id="Picture 6" o:spid="_x0000_s1029" type="#_x0000_t75" style="position:absolute;left:3288;top:-172;width:430;height: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">
                  <v:imagedata r:id="rId13" o:title=""/>
                </v:shape>
                <v:shape id="Picture 7" o:spid="_x0000_s1030" type="#_x0000_t75" style="position:absolute;left:3718;top:-172;width:440;height:3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">
                  <v:imagedata r:id="rId14" o:title=""/>
                </v:shape>
                <w10:wrap anchorx="page"/>
              </v:group>
            </w:pict>
          </mc:Fallback>
        </mc:AlternateContent>
      </w:r>
    </w:p>
    <w:p w14:paraId="0EF9507E" w14:textId="14E9A5CA" w:rsidR="0092273A" w:rsidRPr="0092273A" w:rsidRDefault="0092273A" w:rsidP="0092273A">
      <w:pPr>
        <w:spacing w:after="0" w:line="240" w:lineRule="auto"/>
        <w:ind w:left="588" w:right="2235" w:firstLine="2014"/>
        <w:jc w:val="both"/>
        <w:rPr>
          <w:rFonts w:ascii="Book Antiqua" w:eastAsia="Times New Roman" w:hAnsi="Book Antiqua" w:cs="Times New Roman"/>
          <w:sz w:val="24"/>
          <w:szCs w:val="24"/>
          <w:lang w:val="en-US"/>
        </w:rPr>
      </w:pPr>
      <w:r w:rsidRPr="0092273A">
        <w:rPr>
          <w:rFonts w:ascii="Book Antiqua" w:eastAsia="Times New Roman" w:hAnsi="Book Antiqua" w:cs="Times New Roman"/>
          <w:sz w:val="24"/>
          <w:szCs w:val="24"/>
          <w:lang w:val="en-US"/>
        </w:rPr>
        <w:lastRenderedPageBreak/>
        <w:t xml:space="preserve">= </w:t>
      </w:r>
      <w:proofErr w:type="spellStart"/>
      <w:r w:rsidRPr="0092273A">
        <w:rPr>
          <w:rFonts w:ascii="Book Antiqua" w:eastAsia="Times New Roman" w:hAnsi="Book Antiqua" w:cs="Times New Roman"/>
          <w:sz w:val="24"/>
          <w:szCs w:val="24"/>
          <w:lang w:val="en-US"/>
        </w:rPr>
        <w:t>B</w:t>
      </w:r>
      <w:r w:rsidRPr="0092273A">
        <w:rPr>
          <w:rFonts w:ascii="Book Antiqua" w:eastAsia="Times New Roman" w:hAnsi="Book Antiqua" w:cs="Times New Roman"/>
          <w:spacing w:val="2"/>
          <w:sz w:val="24"/>
          <w:szCs w:val="24"/>
          <w:lang w:val="en-US"/>
        </w:rPr>
        <w:t>e</w:t>
      </w:r>
      <w:r w:rsidRPr="0092273A">
        <w:rPr>
          <w:rFonts w:ascii="Book Antiqua" w:eastAsia="Times New Roman" w:hAnsi="Book Antiqua" w:cs="Times New Roman"/>
          <w:sz w:val="24"/>
          <w:szCs w:val="24"/>
          <w:lang w:val="en-US"/>
        </w:rPr>
        <w:t>rk</w:t>
      </w:r>
      <w:r w:rsidRPr="0092273A">
        <w:rPr>
          <w:rFonts w:ascii="Book Antiqua" w:eastAsia="Times New Roman" w:hAnsi="Book Antiqua" w:cs="Times New Roman"/>
          <w:spacing w:val="1"/>
          <w:sz w:val="24"/>
          <w:szCs w:val="24"/>
          <w:lang w:val="en-US"/>
        </w:rPr>
        <w:t>em</w:t>
      </w:r>
      <w:r w:rsidRPr="0092273A">
        <w:rPr>
          <w:rFonts w:ascii="Book Antiqua" w:eastAsia="Times New Roman" w:hAnsi="Book Antiqua" w:cs="Times New Roman"/>
          <w:sz w:val="24"/>
          <w:szCs w:val="24"/>
          <w:lang w:val="en-US"/>
        </w:rPr>
        <w:t>b</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ng</w:t>
      </w:r>
      <w:proofErr w:type="spellEnd"/>
      <w:r w:rsidRPr="0092273A">
        <w:rPr>
          <w:rFonts w:ascii="Book Antiqua" w:eastAsia="Times New Roman" w:hAnsi="Book Antiqua" w:cs="Times New Roman"/>
          <w:sz w:val="24"/>
          <w:szCs w:val="24"/>
          <w:lang w:val="en-US"/>
        </w:rPr>
        <w:t xml:space="preserve"> </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4"/>
          <w:sz w:val="24"/>
          <w:szCs w:val="24"/>
          <w:lang w:val="en-US"/>
        </w:rPr>
        <w:t>g</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t</w:t>
      </w:r>
      <w:r w:rsidRPr="0092273A">
        <w:rPr>
          <w:rFonts w:ascii="Book Antiqua" w:eastAsia="Times New Roman" w:hAnsi="Book Antiqua" w:cs="Times New Roman"/>
          <w:spacing w:val="1"/>
          <w:sz w:val="24"/>
          <w:szCs w:val="24"/>
          <w:lang w:val="en-US"/>
        </w:rPr>
        <w:t xml:space="preserve"> </w:t>
      </w:r>
      <w:r w:rsidRPr="0092273A">
        <w:rPr>
          <w:rFonts w:ascii="Book Antiqua" w:eastAsia="Times New Roman" w:hAnsi="Book Antiqua" w:cs="Times New Roman"/>
          <w:sz w:val="24"/>
          <w:szCs w:val="24"/>
          <w:lang w:val="en-US"/>
        </w:rPr>
        <w:t>B</w:t>
      </w:r>
      <w:r w:rsidRPr="0092273A">
        <w:rPr>
          <w:rFonts w:ascii="Book Antiqua" w:eastAsia="Times New Roman" w:hAnsi="Book Antiqua" w:cs="Times New Roman"/>
          <w:spacing w:val="-3"/>
          <w:sz w:val="24"/>
          <w:szCs w:val="24"/>
          <w:lang w:val="en-US"/>
        </w:rPr>
        <w:t>a</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z w:val="24"/>
          <w:szCs w:val="24"/>
          <w:lang w:val="en-US"/>
        </w:rPr>
        <w:t>k (B</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z w:val="24"/>
          <w:szCs w:val="24"/>
          <w:lang w:val="en-US"/>
        </w:rPr>
        <w:t xml:space="preserve">B) </w:t>
      </w:r>
      <w:r w:rsidRPr="0092273A">
        <w:rPr>
          <w:rFonts w:ascii="Book Antiqua" w:eastAsia="Times New Roman" w:hAnsi="Book Antiqua" w:cs="Times New Roman"/>
          <w:noProof/>
          <w:sz w:val="24"/>
          <w:szCs w:val="24"/>
          <w:lang w:val="en-US"/>
        </w:rPr>
        <w:drawing>
          <wp:inline distT="0" distB="0" distL="0" distR="0" wp14:anchorId="4DB0597B" wp14:editId="0165A671">
            <wp:extent cx="657225" cy="2190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7225" cy="219075"/>
                    </a:xfrm>
                    <a:prstGeom prst="rect">
                      <a:avLst/>
                    </a:prstGeom>
                    <a:noFill/>
                    <a:ln>
                      <a:noFill/>
                    </a:ln>
                  </pic:spPr>
                </pic:pic>
              </a:graphicData>
            </a:graphic>
          </wp:inline>
        </w:drawing>
      </w:r>
      <w:r w:rsidRPr="0092273A">
        <w:rPr>
          <w:rFonts w:ascii="Book Antiqua" w:eastAsia="Times New Roman" w:hAnsi="Book Antiqua" w:cs="Times New Roman"/>
          <w:sz w:val="24"/>
          <w:szCs w:val="24"/>
          <w:lang w:val="en-US"/>
        </w:rPr>
        <w:t xml:space="preserve">  </w:t>
      </w:r>
      <w:r w:rsidRPr="0092273A">
        <w:rPr>
          <w:rFonts w:ascii="Book Antiqua" w:eastAsia="Times New Roman" w:hAnsi="Book Antiqua" w:cs="Times New Roman"/>
          <w:noProof/>
          <w:sz w:val="24"/>
          <w:szCs w:val="24"/>
          <w:lang w:val="en-US"/>
        </w:rPr>
        <w:drawing>
          <wp:inline distT="0" distB="0" distL="0" distR="0" wp14:anchorId="33AEFFF6" wp14:editId="5B9E6213">
            <wp:extent cx="333375" cy="2190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3375" cy="219075"/>
                    </a:xfrm>
                    <a:prstGeom prst="rect">
                      <a:avLst/>
                    </a:prstGeom>
                    <a:noFill/>
                    <a:ln>
                      <a:noFill/>
                    </a:ln>
                  </pic:spPr>
                </pic:pic>
              </a:graphicData>
            </a:graphic>
          </wp:inline>
        </w:drawing>
      </w:r>
      <w:r w:rsidRPr="0092273A">
        <w:rPr>
          <w:rFonts w:ascii="Book Antiqua" w:eastAsia="Times New Roman" w:hAnsi="Book Antiqua" w:cs="Times New Roman"/>
          <w:sz w:val="24"/>
          <w:szCs w:val="24"/>
          <w:lang w:val="en-US"/>
        </w:rPr>
        <w:t xml:space="preserve">  = </w:t>
      </w:r>
      <w:proofErr w:type="spellStart"/>
      <w:r w:rsidRPr="0092273A">
        <w:rPr>
          <w:rFonts w:ascii="Book Antiqua" w:eastAsia="Times New Roman" w:hAnsi="Book Antiqua" w:cs="Times New Roman"/>
          <w:sz w:val="24"/>
          <w:szCs w:val="24"/>
          <w:lang w:val="en-US"/>
        </w:rPr>
        <w:t>B</w:t>
      </w:r>
      <w:r w:rsidRPr="0092273A">
        <w:rPr>
          <w:rFonts w:ascii="Book Antiqua" w:eastAsia="Times New Roman" w:hAnsi="Book Antiqua" w:cs="Times New Roman"/>
          <w:spacing w:val="2"/>
          <w:sz w:val="24"/>
          <w:szCs w:val="24"/>
          <w:lang w:val="en-US"/>
        </w:rPr>
        <w:t>e</w:t>
      </w:r>
      <w:r w:rsidRPr="0092273A">
        <w:rPr>
          <w:rFonts w:ascii="Book Antiqua" w:eastAsia="Times New Roman" w:hAnsi="Book Antiqua" w:cs="Times New Roman"/>
          <w:sz w:val="24"/>
          <w:szCs w:val="24"/>
          <w:lang w:val="en-US"/>
        </w:rPr>
        <w:t>rk</w:t>
      </w:r>
      <w:r w:rsidRPr="0092273A">
        <w:rPr>
          <w:rFonts w:ascii="Book Antiqua" w:eastAsia="Times New Roman" w:hAnsi="Book Antiqua" w:cs="Times New Roman"/>
          <w:spacing w:val="1"/>
          <w:sz w:val="24"/>
          <w:szCs w:val="24"/>
          <w:lang w:val="en-US"/>
        </w:rPr>
        <w:t>em</w:t>
      </w:r>
      <w:r w:rsidRPr="0092273A">
        <w:rPr>
          <w:rFonts w:ascii="Book Antiqua" w:eastAsia="Times New Roman" w:hAnsi="Book Antiqua" w:cs="Times New Roman"/>
          <w:spacing w:val="-4"/>
          <w:sz w:val="24"/>
          <w:szCs w:val="24"/>
          <w:lang w:val="en-US"/>
        </w:rPr>
        <w:t>b</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ng</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z w:val="24"/>
          <w:szCs w:val="24"/>
          <w:lang w:val="en-US"/>
        </w:rPr>
        <w:t>u</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i</w:t>
      </w:r>
      <w:proofErr w:type="spellEnd"/>
      <w:r w:rsidRPr="0092273A">
        <w:rPr>
          <w:rFonts w:ascii="Book Antiqua" w:eastAsia="Times New Roman" w:hAnsi="Book Antiqua" w:cs="Times New Roman"/>
          <w:spacing w:val="1"/>
          <w:sz w:val="24"/>
          <w:szCs w:val="24"/>
          <w:lang w:val="en-US"/>
        </w:rPr>
        <w:t xml:space="preserve"> </w:t>
      </w:r>
      <w:r w:rsidRPr="0092273A">
        <w:rPr>
          <w:rFonts w:ascii="Book Antiqua" w:eastAsia="Times New Roman" w:hAnsi="Book Antiqua" w:cs="Times New Roman"/>
          <w:spacing w:val="-1"/>
          <w:sz w:val="24"/>
          <w:szCs w:val="24"/>
          <w:lang w:val="en-US"/>
        </w:rPr>
        <w:t>H</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r</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pacing w:val="-4"/>
          <w:sz w:val="24"/>
          <w:szCs w:val="24"/>
          <w:lang w:val="en-US"/>
        </w:rPr>
        <w:t>p</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 (B</w:t>
      </w:r>
      <w:r w:rsidRPr="0092273A">
        <w:rPr>
          <w:rFonts w:ascii="Book Antiqua" w:eastAsia="Times New Roman" w:hAnsi="Book Antiqua" w:cs="Times New Roman"/>
          <w:spacing w:val="-1"/>
          <w:sz w:val="24"/>
          <w:szCs w:val="24"/>
          <w:lang w:val="en-US"/>
        </w:rPr>
        <w:t>SH</w:t>
      </w:r>
      <w:r w:rsidRPr="0092273A">
        <w:rPr>
          <w:rFonts w:ascii="Book Antiqua" w:eastAsia="Times New Roman" w:hAnsi="Book Antiqua" w:cs="Times New Roman"/>
          <w:sz w:val="24"/>
          <w:szCs w:val="24"/>
          <w:lang w:val="en-US"/>
        </w:rPr>
        <w:t xml:space="preserve">) </w:t>
      </w:r>
      <w:r w:rsidRPr="0092273A">
        <w:rPr>
          <w:rFonts w:ascii="Book Antiqua" w:eastAsia="Times New Roman" w:hAnsi="Book Antiqua" w:cs="Times New Roman"/>
          <w:noProof/>
          <w:sz w:val="24"/>
          <w:szCs w:val="24"/>
          <w:lang w:val="en-US"/>
        </w:rPr>
        <w:drawing>
          <wp:inline distT="0" distB="0" distL="0" distR="0" wp14:anchorId="662552D9" wp14:editId="40E82C31">
            <wp:extent cx="333375" cy="2190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3375" cy="219075"/>
                    </a:xfrm>
                    <a:prstGeom prst="rect">
                      <a:avLst/>
                    </a:prstGeom>
                    <a:noFill/>
                    <a:ln>
                      <a:noFill/>
                    </a:ln>
                  </pic:spPr>
                </pic:pic>
              </a:graphicData>
            </a:graphic>
          </wp:inline>
        </w:drawing>
      </w:r>
      <w:r w:rsidRPr="0092273A">
        <w:rPr>
          <w:rFonts w:ascii="Book Antiqua" w:eastAsia="Times New Roman" w:hAnsi="Book Antiqua" w:cs="Times New Roman"/>
          <w:position w:val="2"/>
          <w:sz w:val="24"/>
          <w:szCs w:val="24"/>
          <w:lang w:val="en-US"/>
        </w:rPr>
        <w:t xml:space="preserve">    </w:t>
      </w:r>
      <w:r w:rsidRPr="0092273A">
        <w:rPr>
          <w:rFonts w:ascii="Book Antiqua" w:eastAsia="Times New Roman" w:hAnsi="Book Antiqua" w:cs="Times New Roman"/>
          <w:noProof/>
          <w:sz w:val="24"/>
          <w:szCs w:val="24"/>
          <w:lang w:val="en-US"/>
        </w:rPr>
        <w:drawing>
          <wp:inline distT="0" distB="0" distL="0" distR="0" wp14:anchorId="25F43A14" wp14:editId="2564E8C9">
            <wp:extent cx="333375" cy="2190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3375" cy="219075"/>
                    </a:xfrm>
                    <a:prstGeom prst="rect">
                      <a:avLst/>
                    </a:prstGeom>
                    <a:noFill/>
                    <a:ln>
                      <a:noFill/>
                    </a:ln>
                  </pic:spPr>
                </pic:pic>
              </a:graphicData>
            </a:graphic>
          </wp:inline>
        </w:drawing>
      </w:r>
      <w:r w:rsidRPr="0092273A">
        <w:rPr>
          <w:rFonts w:ascii="Book Antiqua" w:eastAsia="Times New Roman" w:hAnsi="Book Antiqua" w:cs="Times New Roman"/>
          <w:sz w:val="24"/>
          <w:szCs w:val="24"/>
          <w:lang w:val="en-US"/>
        </w:rPr>
        <w:t xml:space="preserve">             = </w:t>
      </w:r>
      <w:r w:rsidRPr="0092273A">
        <w:rPr>
          <w:rFonts w:ascii="Book Antiqua" w:eastAsia="Times New Roman" w:hAnsi="Book Antiqua" w:cs="Times New Roman"/>
          <w:spacing w:val="-1"/>
          <w:sz w:val="24"/>
          <w:szCs w:val="24"/>
          <w:lang w:val="en-US"/>
        </w:rPr>
        <w:t>M</w:t>
      </w:r>
      <w:r w:rsidRPr="0092273A">
        <w:rPr>
          <w:rFonts w:ascii="Book Antiqua" w:eastAsia="Times New Roman" w:hAnsi="Book Antiqua" w:cs="Times New Roman"/>
          <w:sz w:val="24"/>
          <w:szCs w:val="24"/>
          <w:lang w:val="en-US"/>
        </w:rPr>
        <w:t>u</w:t>
      </w:r>
      <w:r w:rsidRPr="0092273A">
        <w:rPr>
          <w:rFonts w:ascii="Book Antiqua" w:eastAsia="Times New Roman" w:hAnsi="Book Antiqua" w:cs="Times New Roman"/>
          <w:spacing w:val="1"/>
          <w:sz w:val="24"/>
          <w:szCs w:val="24"/>
          <w:lang w:val="en-US"/>
        </w:rPr>
        <w:t>la</w:t>
      </w:r>
      <w:r w:rsidRPr="0092273A">
        <w:rPr>
          <w:rFonts w:ascii="Book Antiqua" w:eastAsia="Times New Roman" w:hAnsi="Book Antiqua" w:cs="Times New Roman"/>
          <w:sz w:val="24"/>
          <w:szCs w:val="24"/>
          <w:lang w:val="en-US"/>
        </w:rPr>
        <w:t>i</w:t>
      </w:r>
      <w:r w:rsidRPr="0092273A">
        <w:rPr>
          <w:rFonts w:ascii="Book Antiqua" w:eastAsia="Times New Roman" w:hAnsi="Book Antiqua" w:cs="Times New Roman"/>
          <w:spacing w:val="1"/>
          <w:sz w:val="24"/>
          <w:szCs w:val="24"/>
          <w:lang w:val="en-US"/>
        </w:rPr>
        <w:t xml:space="preserve"> </w:t>
      </w:r>
      <w:proofErr w:type="spellStart"/>
      <w:r w:rsidRPr="0092273A">
        <w:rPr>
          <w:rFonts w:ascii="Book Antiqua" w:eastAsia="Times New Roman" w:hAnsi="Book Antiqua" w:cs="Times New Roman"/>
          <w:sz w:val="24"/>
          <w:szCs w:val="24"/>
          <w:lang w:val="en-US"/>
        </w:rPr>
        <w:t>B</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r</w:t>
      </w:r>
      <w:r w:rsidRPr="0092273A">
        <w:rPr>
          <w:rFonts w:ascii="Book Antiqua" w:eastAsia="Times New Roman" w:hAnsi="Book Antiqua" w:cs="Times New Roman"/>
          <w:spacing w:val="-4"/>
          <w:sz w:val="24"/>
          <w:szCs w:val="24"/>
          <w:lang w:val="en-US"/>
        </w:rPr>
        <w:t>k</w:t>
      </w:r>
      <w:r w:rsidRPr="0092273A">
        <w:rPr>
          <w:rFonts w:ascii="Book Antiqua" w:eastAsia="Times New Roman" w:hAnsi="Book Antiqua" w:cs="Times New Roman"/>
          <w:spacing w:val="1"/>
          <w:sz w:val="24"/>
          <w:szCs w:val="24"/>
          <w:lang w:val="en-US"/>
        </w:rPr>
        <w:t>em</w:t>
      </w:r>
      <w:r w:rsidRPr="0092273A">
        <w:rPr>
          <w:rFonts w:ascii="Book Antiqua" w:eastAsia="Times New Roman" w:hAnsi="Book Antiqua" w:cs="Times New Roman"/>
          <w:sz w:val="24"/>
          <w:szCs w:val="24"/>
          <w:lang w:val="en-US"/>
        </w:rPr>
        <w:t>b</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ng</w:t>
      </w:r>
      <w:proofErr w:type="spellEnd"/>
      <w:r w:rsidRPr="0092273A">
        <w:rPr>
          <w:rFonts w:ascii="Book Antiqua" w:eastAsia="Times New Roman" w:hAnsi="Book Antiqua" w:cs="Times New Roman"/>
          <w:sz w:val="24"/>
          <w:szCs w:val="24"/>
          <w:lang w:val="en-US"/>
        </w:rPr>
        <w:t xml:space="preserve"> (</w:t>
      </w:r>
      <w:r w:rsidRPr="0092273A">
        <w:rPr>
          <w:rFonts w:ascii="Book Antiqua" w:eastAsia="Times New Roman" w:hAnsi="Book Antiqua" w:cs="Times New Roman"/>
          <w:spacing w:val="-1"/>
          <w:sz w:val="24"/>
          <w:szCs w:val="24"/>
          <w:lang w:val="en-US"/>
        </w:rPr>
        <w:t>M</w:t>
      </w:r>
      <w:r w:rsidRPr="0092273A">
        <w:rPr>
          <w:rFonts w:ascii="Book Antiqua" w:eastAsia="Times New Roman" w:hAnsi="Book Antiqua" w:cs="Times New Roman"/>
          <w:sz w:val="24"/>
          <w:szCs w:val="24"/>
          <w:lang w:val="en-US"/>
        </w:rPr>
        <w:t>B)</w:t>
      </w:r>
    </w:p>
    <w:p w14:paraId="0D91A0AF" w14:textId="3251B438" w:rsidR="0092273A" w:rsidRPr="0092273A" w:rsidRDefault="0092273A" w:rsidP="0092273A">
      <w:pPr>
        <w:spacing w:after="0" w:line="240" w:lineRule="auto"/>
        <w:ind w:left="1308"/>
        <w:jc w:val="both"/>
        <w:rPr>
          <w:rFonts w:ascii="Times New Roman" w:eastAsia="Times New Roman" w:hAnsi="Times New Roman" w:cs="Times New Roman"/>
          <w:sz w:val="24"/>
          <w:szCs w:val="24"/>
          <w:lang w:val="en-US"/>
        </w:rPr>
      </w:pPr>
      <w:r w:rsidRPr="0092273A">
        <w:rPr>
          <w:rFonts w:ascii="Book Antiqua" w:eastAsia="Times New Roman" w:hAnsi="Book Antiqua" w:cs="Times New Roman"/>
          <w:noProof/>
          <w:sz w:val="24"/>
          <w:szCs w:val="24"/>
          <w:lang w:val="en-US"/>
        </w:rPr>
        <w:drawing>
          <wp:inline distT="0" distB="0" distL="0" distR="0" wp14:anchorId="2B43207E" wp14:editId="49424176">
            <wp:extent cx="333375" cy="2190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3375" cy="219075"/>
                    </a:xfrm>
                    <a:prstGeom prst="rect">
                      <a:avLst/>
                    </a:prstGeom>
                    <a:noFill/>
                    <a:ln>
                      <a:noFill/>
                    </a:ln>
                  </pic:spPr>
                </pic:pic>
              </a:graphicData>
            </a:graphic>
          </wp:inline>
        </w:drawing>
      </w:r>
      <w:r w:rsidRPr="0092273A">
        <w:rPr>
          <w:rFonts w:ascii="Book Antiqua" w:eastAsia="Times New Roman" w:hAnsi="Book Antiqua" w:cs="Times New Roman"/>
          <w:position w:val="-2"/>
          <w:sz w:val="24"/>
          <w:szCs w:val="24"/>
          <w:lang w:val="en-US"/>
        </w:rPr>
        <w:t xml:space="preserve">              = B</w:t>
      </w:r>
      <w:r w:rsidRPr="0092273A">
        <w:rPr>
          <w:rFonts w:ascii="Book Antiqua" w:eastAsia="Times New Roman" w:hAnsi="Book Antiqua" w:cs="Times New Roman"/>
          <w:spacing w:val="2"/>
          <w:position w:val="-2"/>
          <w:sz w:val="24"/>
          <w:szCs w:val="24"/>
          <w:lang w:val="en-US"/>
        </w:rPr>
        <w:t>el</w:t>
      </w:r>
      <w:r w:rsidRPr="0092273A">
        <w:rPr>
          <w:rFonts w:ascii="Book Antiqua" w:eastAsia="Times New Roman" w:hAnsi="Book Antiqua" w:cs="Times New Roman"/>
          <w:position w:val="-2"/>
          <w:sz w:val="24"/>
          <w:szCs w:val="24"/>
          <w:lang w:val="en-US"/>
        </w:rPr>
        <w:t>um</w:t>
      </w:r>
      <w:r w:rsidRPr="0092273A">
        <w:rPr>
          <w:rFonts w:ascii="Book Antiqua" w:eastAsia="Times New Roman" w:hAnsi="Book Antiqua" w:cs="Times New Roman"/>
          <w:spacing w:val="1"/>
          <w:position w:val="-2"/>
          <w:sz w:val="24"/>
          <w:szCs w:val="24"/>
          <w:lang w:val="en-US"/>
        </w:rPr>
        <w:t xml:space="preserve"> </w:t>
      </w:r>
      <w:proofErr w:type="spellStart"/>
      <w:r w:rsidRPr="0092273A">
        <w:rPr>
          <w:rFonts w:ascii="Book Antiqua" w:eastAsia="Times New Roman" w:hAnsi="Book Antiqua" w:cs="Times New Roman"/>
          <w:spacing w:val="-4"/>
          <w:position w:val="-2"/>
          <w:sz w:val="24"/>
          <w:szCs w:val="24"/>
          <w:lang w:val="en-US"/>
        </w:rPr>
        <w:t>B</w:t>
      </w:r>
      <w:r w:rsidRPr="0092273A">
        <w:rPr>
          <w:rFonts w:ascii="Book Antiqua" w:eastAsia="Times New Roman" w:hAnsi="Book Antiqua" w:cs="Times New Roman"/>
          <w:spacing w:val="1"/>
          <w:position w:val="-2"/>
          <w:sz w:val="24"/>
          <w:szCs w:val="24"/>
          <w:lang w:val="en-US"/>
        </w:rPr>
        <w:t>e</w:t>
      </w:r>
      <w:r w:rsidRPr="0092273A">
        <w:rPr>
          <w:rFonts w:ascii="Book Antiqua" w:eastAsia="Times New Roman" w:hAnsi="Book Antiqua" w:cs="Times New Roman"/>
          <w:position w:val="-2"/>
          <w:sz w:val="24"/>
          <w:szCs w:val="24"/>
          <w:lang w:val="en-US"/>
        </w:rPr>
        <w:t>rk</w:t>
      </w:r>
      <w:r w:rsidRPr="0092273A">
        <w:rPr>
          <w:rFonts w:ascii="Book Antiqua" w:eastAsia="Times New Roman" w:hAnsi="Book Antiqua" w:cs="Times New Roman"/>
          <w:spacing w:val="1"/>
          <w:position w:val="-2"/>
          <w:sz w:val="24"/>
          <w:szCs w:val="24"/>
          <w:lang w:val="en-US"/>
        </w:rPr>
        <w:t>em</w:t>
      </w:r>
      <w:r w:rsidRPr="0092273A">
        <w:rPr>
          <w:rFonts w:ascii="Book Antiqua" w:eastAsia="Times New Roman" w:hAnsi="Book Antiqua" w:cs="Times New Roman"/>
          <w:spacing w:val="-4"/>
          <w:position w:val="-2"/>
          <w:sz w:val="24"/>
          <w:szCs w:val="24"/>
          <w:lang w:val="en-US"/>
        </w:rPr>
        <w:t>b</w:t>
      </w:r>
      <w:r w:rsidRPr="0092273A">
        <w:rPr>
          <w:rFonts w:ascii="Book Antiqua" w:eastAsia="Times New Roman" w:hAnsi="Book Antiqua" w:cs="Times New Roman"/>
          <w:spacing w:val="1"/>
          <w:position w:val="-2"/>
          <w:sz w:val="24"/>
          <w:szCs w:val="24"/>
          <w:lang w:val="en-US"/>
        </w:rPr>
        <w:t>a</w:t>
      </w:r>
      <w:r w:rsidRPr="0092273A">
        <w:rPr>
          <w:rFonts w:ascii="Book Antiqua" w:eastAsia="Times New Roman" w:hAnsi="Book Antiqua" w:cs="Times New Roman"/>
          <w:position w:val="-2"/>
          <w:sz w:val="24"/>
          <w:szCs w:val="24"/>
          <w:lang w:val="en-US"/>
        </w:rPr>
        <w:t>ng</w:t>
      </w:r>
      <w:proofErr w:type="spellEnd"/>
      <w:r w:rsidRPr="0092273A">
        <w:rPr>
          <w:rFonts w:ascii="Book Antiqua" w:eastAsia="Times New Roman" w:hAnsi="Book Antiqua" w:cs="Times New Roman"/>
          <w:position w:val="-2"/>
          <w:sz w:val="24"/>
          <w:szCs w:val="24"/>
          <w:lang w:val="en-US"/>
        </w:rPr>
        <w:t xml:space="preserve"> (BB)</w:t>
      </w:r>
      <w:r>
        <w:rPr>
          <w:rFonts w:ascii="Book Antiqua" w:eastAsia="Times New Roman" w:hAnsi="Book Antiqua" w:cs="Times New Roman"/>
          <w:position w:val="-2"/>
          <w:sz w:val="24"/>
          <w:szCs w:val="24"/>
          <w:lang w:val="en-US"/>
        </w:rPr>
        <w:t xml:space="preserve"> </w:t>
      </w:r>
    </w:p>
    <w:p w14:paraId="05A24354" w14:textId="77777777" w:rsidR="0092273A" w:rsidRPr="00AB089F" w:rsidRDefault="0092273A" w:rsidP="009B7C2C">
      <w:pPr>
        <w:pStyle w:val="BodyText"/>
        <w:spacing w:after="0" w:line="240" w:lineRule="auto"/>
        <w:jc w:val="both"/>
        <w:rPr>
          <w:rFonts w:ascii="Book Antiqua" w:hAnsi="Book Antiqua" w:cs="Times New Roman"/>
          <w:b/>
        </w:rPr>
      </w:pPr>
    </w:p>
    <w:p w14:paraId="0F93630A" w14:textId="77777777" w:rsidR="00083B2C" w:rsidRPr="005474D6" w:rsidRDefault="00083B2C" w:rsidP="00083B2C">
      <w:pPr>
        <w:pStyle w:val="BodyText"/>
        <w:tabs>
          <w:tab w:val="left" w:pos="426"/>
        </w:tabs>
        <w:spacing w:after="0" w:line="240" w:lineRule="auto"/>
        <w:jc w:val="both"/>
        <w:rPr>
          <w:rFonts w:ascii="Book Antiqua" w:hAnsi="Book Antiqua" w:cs="Times New Roman"/>
        </w:rPr>
      </w:pPr>
    </w:p>
    <w:p w14:paraId="796664A7" w14:textId="58BF2FE9" w:rsidR="00AB089F" w:rsidRDefault="00A119AF" w:rsidP="00AB089F">
      <w:pPr>
        <w:pStyle w:val="BodyText"/>
        <w:spacing w:after="0" w:line="240" w:lineRule="auto"/>
        <w:jc w:val="both"/>
        <w:rPr>
          <w:rFonts w:ascii="Book Antiqua" w:hAnsi="Book Antiqua" w:cs="Times New Roman"/>
          <w:b/>
          <w:sz w:val="26"/>
          <w:szCs w:val="26"/>
        </w:rPr>
      </w:pPr>
      <w:r w:rsidRPr="009B7C2C">
        <w:rPr>
          <w:rFonts w:ascii="Book Antiqua" w:hAnsi="Book Antiqua" w:cs="Times New Roman"/>
          <w:b/>
          <w:sz w:val="26"/>
          <w:szCs w:val="26"/>
        </w:rPr>
        <w:t xml:space="preserve">Hasil </w:t>
      </w:r>
      <w:r>
        <w:rPr>
          <w:rFonts w:ascii="Book Antiqua" w:hAnsi="Book Antiqua" w:cs="Times New Roman"/>
          <w:b/>
          <w:sz w:val="26"/>
          <w:szCs w:val="26"/>
        </w:rPr>
        <w:t>d</w:t>
      </w:r>
      <w:r w:rsidRPr="009B7C2C">
        <w:rPr>
          <w:rFonts w:ascii="Book Antiqua" w:hAnsi="Book Antiqua" w:cs="Times New Roman"/>
          <w:b/>
          <w:sz w:val="26"/>
          <w:szCs w:val="26"/>
        </w:rPr>
        <w:t>an Pembahasan</w:t>
      </w:r>
      <w:r>
        <w:rPr>
          <w:rFonts w:ascii="Book Antiqua" w:hAnsi="Book Antiqua" w:cs="Times New Roman"/>
          <w:b/>
          <w:sz w:val="26"/>
          <w:szCs w:val="26"/>
        </w:rPr>
        <w:t xml:space="preserve"> </w:t>
      </w:r>
    </w:p>
    <w:p w14:paraId="3384C015" w14:textId="4AF0BC12" w:rsidR="00694FA2" w:rsidRDefault="00694FA2" w:rsidP="00694FA2">
      <w:pPr>
        <w:spacing w:after="0" w:line="240" w:lineRule="auto"/>
        <w:ind w:right="71" w:firstLine="589"/>
        <w:jc w:val="both"/>
        <w:rPr>
          <w:rFonts w:ascii="Book Antiqua" w:eastAsia="Times New Roman" w:hAnsi="Book Antiqua" w:cs="Times New Roman"/>
          <w:sz w:val="24"/>
          <w:szCs w:val="24"/>
          <w:lang w:val="en-US"/>
        </w:rPr>
      </w:pPr>
      <w:proofErr w:type="spellStart"/>
      <w:r>
        <w:rPr>
          <w:rFonts w:ascii="Book Antiqua" w:eastAsia="Times New Roman" w:hAnsi="Book Antiqua" w:cs="Times New Roman"/>
          <w:spacing w:val="1"/>
          <w:sz w:val="24"/>
          <w:szCs w:val="24"/>
          <w:lang w:val="en-US"/>
        </w:rPr>
        <w:t>Tahapan</w:t>
      </w:r>
      <w:proofErr w:type="spellEnd"/>
      <w:r>
        <w:rPr>
          <w:rFonts w:ascii="Book Antiqua" w:eastAsia="Times New Roman" w:hAnsi="Book Antiqua" w:cs="Times New Roman"/>
          <w:spacing w:val="1"/>
          <w:sz w:val="24"/>
          <w:szCs w:val="24"/>
          <w:lang w:val="en-US"/>
        </w:rPr>
        <w:t xml:space="preserve"> </w:t>
      </w:r>
      <w:r w:rsidRPr="00694FA2">
        <w:rPr>
          <w:rFonts w:ascii="Book Antiqua" w:eastAsia="Times New Roman" w:hAnsi="Book Antiqua" w:cs="Times New Roman"/>
          <w:i/>
          <w:iCs/>
          <w:spacing w:val="1"/>
          <w:sz w:val="24"/>
          <w:szCs w:val="24"/>
          <w:lang w:val="en-US"/>
        </w:rPr>
        <w:t>design thinking</w:t>
      </w:r>
      <w:r>
        <w:rPr>
          <w:rFonts w:ascii="Book Antiqua" w:eastAsia="Times New Roman" w:hAnsi="Book Antiqua" w:cs="Times New Roman"/>
          <w:spacing w:val="1"/>
          <w:sz w:val="24"/>
          <w:szCs w:val="24"/>
          <w:lang w:val="en-US"/>
        </w:rPr>
        <w:t xml:space="preserve"> </w:t>
      </w:r>
      <w:proofErr w:type="spellStart"/>
      <w:r>
        <w:rPr>
          <w:rFonts w:ascii="Book Antiqua" w:eastAsia="Times New Roman" w:hAnsi="Book Antiqua" w:cs="Times New Roman"/>
          <w:spacing w:val="1"/>
          <w:sz w:val="24"/>
          <w:szCs w:val="24"/>
          <w:lang w:val="en-US"/>
        </w:rPr>
        <w:t>diawali</w:t>
      </w:r>
      <w:proofErr w:type="spellEnd"/>
      <w:r>
        <w:rPr>
          <w:rFonts w:ascii="Book Antiqua" w:eastAsia="Times New Roman" w:hAnsi="Book Antiqua" w:cs="Times New Roman"/>
          <w:spacing w:val="1"/>
          <w:sz w:val="24"/>
          <w:szCs w:val="24"/>
          <w:lang w:val="en-US"/>
        </w:rPr>
        <w:t xml:space="preserve"> </w:t>
      </w:r>
      <w:proofErr w:type="spellStart"/>
      <w:r>
        <w:rPr>
          <w:rFonts w:ascii="Book Antiqua" w:eastAsia="Times New Roman" w:hAnsi="Book Antiqua" w:cs="Times New Roman"/>
          <w:spacing w:val="1"/>
          <w:sz w:val="24"/>
          <w:szCs w:val="24"/>
          <w:lang w:val="en-US"/>
        </w:rPr>
        <w:t>dari</w:t>
      </w:r>
      <w:proofErr w:type="spellEnd"/>
      <w:r>
        <w:rPr>
          <w:rFonts w:ascii="Book Antiqua" w:eastAsia="Times New Roman" w:hAnsi="Book Antiqua" w:cs="Times New Roman"/>
          <w:spacing w:val="1"/>
          <w:sz w:val="24"/>
          <w:szCs w:val="24"/>
          <w:lang w:val="en-US"/>
        </w:rPr>
        <w:t xml:space="preserve"> </w:t>
      </w:r>
      <w:proofErr w:type="spellStart"/>
      <w:r>
        <w:rPr>
          <w:rFonts w:ascii="Book Antiqua" w:eastAsia="Times New Roman" w:hAnsi="Book Antiqua" w:cs="Times New Roman"/>
          <w:spacing w:val="1"/>
          <w:sz w:val="24"/>
          <w:szCs w:val="24"/>
          <w:lang w:val="en-US"/>
        </w:rPr>
        <w:t>ta</w:t>
      </w:r>
      <w:r w:rsidRPr="0092273A">
        <w:rPr>
          <w:rFonts w:ascii="Book Antiqua" w:eastAsia="Times New Roman" w:hAnsi="Book Antiqua" w:cs="Times New Roman"/>
          <w:sz w:val="24"/>
          <w:szCs w:val="24"/>
          <w:lang w:val="en-US"/>
        </w:rPr>
        <w:t>h</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p</w:t>
      </w:r>
      <w:proofErr w:type="spellEnd"/>
      <w:r w:rsidRPr="0092273A">
        <w:rPr>
          <w:rFonts w:ascii="Book Antiqua" w:eastAsia="Times New Roman" w:hAnsi="Book Antiqua" w:cs="Times New Roman"/>
          <w:spacing w:val="-3"/>
          <w:sz w:val="24"/>
          <w:szCs w:val="24"/>
          <w:lang w:val="en-US"/>
        </w:rPr>
        <w:t xml:space="preserve"> </w:t>
      </w:r>
      <w:proofErr w:type="spellStart"/>
      <w:r w:rsidRPr="0092273A">
        <w:rPr>
          <w:rFonts w:ascii="Book Antiqua" w:eastAsia="Times New Roman" w:hAnsi="Book Antiqua" w:cs="Times New Roman"/>
          <w:spacing w:val="1"/>
          <w:sz w:val="24"/>
          <w:szCs w:val="24"/>
          <w:lang w:val="en-US"/>
        </w:rPr>
        <w:t>em</w:t>
      </w:r>
      <w:r w:rsidRPr="0092273A">
        <w:rPr>
          <w:rFonts w:ascii="Book Antiqua" w:eastAsia="Times New Roman" w:hAnsi="Book Antiqua" w:cs="Times New Roman"/>
          <w:spacing w:val="-4"/>
          <w:sz w:val="24"/>
          <w:szCs w:val="24"/>
          <w:lang w:val="en-US"/>
        </w:rPr>
        <w:t>p</w:t>
      </w:r>
      <w:r w:rsidRPr="0092273A">
        <w:rPr>
          <w:rFonts w:ascii="Book Antiqua" w:eastAsia="Times New Roman" w:hAnsi="Book Antiqua" w:cs="Times New Roman"/>
          <w:spacing w:val="1"/>
          <w:sz w:val="24"/>
          <w:szCs w:val="24"/>
          <w:lang w:val="en-US"/>
        </w:rPr>
        <w:t>at</w:t>
      </w:r>
      <w:r w:rsidRPr="0092273A">
        <w:rPr>
          <w:rFonts w:ascii="Book Antiqua" w:eastAsia="Times New Roman" w:hAnsi="Book Antiqua" w:cs="Times New Roman"/>
          <w:sz w:val="24"/>
          <w:szCs w:val="24"/>
          <w:lang w:val="en-US"/>
        </w:rPr>
        <w:t>i</w:t>
      </w:r>
      <w:proofErr w:type="spellEnd"/>
      <w:r>
        <w:rPr>
          <w:rFonts w:ascii="Book Antiqua" w:eastAsia="Times New Roman" w:hAnsi="Book Antiqua" w:cs="Times New Roman"/>
          <w:sz w:val="24"/>
          <w:szCs w:val="24"/>
          <w:lang w:val="en-US"/>
        </w:rPr>
        <w:t xml:space="preserve">, yang </w:t>
      </w:r>
      <w:proofErr w:type="spellStart"/>
      <w:r>
        <w:rPr>
          <w:rFonts w:ascii="Book Antiqua" w:eastAsia="Times New Roman" w:hAnsi="Book Antiqua" w:cs="Times New Roman"/>
          <w:sz w:val="24"/>
          <w:szCs w:val="24"/>
          <w:lang w:val="en-US"/>
        </w:rPr>
        <w:t>dilakukan</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z w:val="24"/>
          <w:szCs w:val="24"/>
          <w:lang w:val="en-US"/>
        </w:rPr>
        <w:t>p</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3"/>
          <w:sz w:val="24"/>
          <w:szCs w:val="24"/>
          <w:lang w:val="en-US"/>
        </w:rPr>
        <w:t>e</w:t>
      </w:r>
      <w:r w:rsidRPr="0092273A">
        <w:rPr>
          <w:rFonts w:ascii="Book Antiqua" w:eastAsia="Times New Roman" w:hAnsi="Book Antiqua" w:cs="Times New Roman"/>
          <w:spacing w:val="1"/>
          <w:sz w:val="24"/>
          <w:szCs w:val="24"/>
          <w:lang w:val="en-US"/>
        </w:rPr>
        <w:t>li</w:t>
      </w:r>
      <w:r w:rsidRPr="0092273A">
        <w:rPr>
          <w:rFonts w:ascii="Book Antiqua" w:eastAsia="Times New Roman" w:hAnsi="Book Antiqua" w:cs="Times New Roman"/>
          <w:spacing w:val="-3"/>
          <w:sz w:val="24"/>
          <w:szCs w:val="24"/>
          <w:lang w:val="en-US"/>
        </w:rPr>
        <w:t>t</w:t>
      </w:r>
      <w:r w:rsidRPr="0092273A">
        <w:rPr>
          <w:rFonts w:ascii="Book Antiqua" w:eastAsia="Times New Roman" w:hAnsi="Book Antiqua" w:cs="Times New Roman"/>
          <w:sz w:val="24"/>
          <w:szCs w:val="24"/>
          <w:lang w:val="en-US"/>
        </w:rPr>
        <w:t>i</w:t>
      </w:r>
      <w:proofErr w:type="spellEnd"/>
      <w:r w:rsidRPr="0092273A">
        <w:rPr>
          <w:rFonts w:ascii="Book Antiqua" w:eastAsia="Times New Roman" w:hAnsi="Book Antiqua" w:cs="Times New Roman"/>
          <w:spacing w:val="-3"/>
          <w:sz w:val="24"/>
          <w:szCs w:val="24"/>
          <w:lang w:val="en-US"/>
        </w:rPr>
        <w:t xml:space="preserve"> </w:t>
      </w:r>
      <w:proofErr w:type="spellStart"/>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ng</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1"/>
          <w:sz w:val="24"/>
          <w:szCs w:val="24"/>
          <w:lang w:val="en-US"/>
        </w:rPr>
        <w:t>me</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4"/>
          <w:sz w:val="24"/>
          <w:szCs w:val="24"/>
          <w:lang w:val="en-US"/>
        </w:rPr>
        <w:t>g</w:t>
      </w:r>
      <w:r w:rsidRPr="0092273A">
        <w:rPr>
          <w:rFonts w:ascii="Book Antiqua" w:eastAsia="Times New Roman" w:hAnsi="Book Antiqua" w:cs="Times New Roman"/>
          <w:spacing w:val="1"/>
          <w:sz w:val="24"/>
          <w:szCs w:val="24"/>
          <w:lang w:val="en-US"/>
        </w:rPr>
        <w:t>aj</w:t>
      </w:r>
      <w:r w:rsidRPr="0092273A">
        <w:rPr>
          <w:rFonts w:ascii="Book Antiqua" w:eastAsia="Times New Roman" w:hAnsi="Book Antiqua" w:cs="Times New Roman"/>
          <w:sz w:val="24"/>
          <w:szCs w:val="24"/>
          <w:lang w:val="en-US"/>
        </w:rPr>
        <w:t>uk</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z w:val="24"/>
          <w:szCs w:val="24"/>
          <w:lang w:val="en-US"/>
        </w:rPr>
        <w:t>p</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r</w:t>
      </w:r>
      <w:r w:rsidRPr="0092273A">
        <w:rPr>
          <w:rFonts w:ascii="Book Antiqua" w:eastAsia="Times New Roman" w:hAnsi="Book Antiqua" w:cs="Times New Roman"/>
          <w:spacing w:val="-3"/>
          <w:sz w:val="24"/>
          <w:szCs w:val="24"/>
          <w:lang w:val="en-US"/>
        </w:rPr>
        <w:t>t</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ny</w:t>
      </w:r>
      <w:r w:rsidRPr="0092273A">
        <w:rPr>
          <w:rFonts w:ascii="Book Antiqua" w:eastAsia="Times New Roman" w:hAnsi="Book Antiqua" w:cs="Times New Roman"/>
          <w:spacing w:val="-3"/>
          <w:sz w:val="24"/>
          <w:szCs w:val="24"/>
          <w:lang w:val="en-US"/>
        </w:rPr>
        <w:t>a</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pacing w:val="9"/>
          <w:sz w:val="24"/>
          <w:szCs w:val="24"/>
          <w:lang w:val="en-US"/>
        </w:rPr>
        <w:t>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p</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r</w:t>
      </w:r>
      <w:r w:rsidRPr="0092273A">
        <w:rPr>
          <w:rFonts w:ascii="Book Antiqua" w:eastAsia="Times New Roman" w:hAnsi="Book Antiqua" w:cs="Times New Roman"/>
          <w:spacing w:val="1"/>
          <w:sz w:val="24"/>
          <w:szCs w:val="24"/>
          <w:lang w:val="en-US"/>
        </w:rPr>
        <w:t>ta</w:t>
      </w:r>
      <w:r w:rsidRPr="0092273A">
        <w:rPr>
          <w:rFonts w:ascii="Book Antiqua" w:eastAsia="Times New Roman" w:hAnsi="Book Antiqua" w:cs="Times New Roman"/>
          <w:sz w:val="24"/>
          <w:szCs w:val="24"/>
          <w:lang w:val="en-US"/>
        </w:rPr>
        <w:t>ny</w:t>
      </w:r>
      <w:r w:rsidRPr="0092273A">
        <w:rPr>
          <w:rFonts w:ascii="Book Antiqua" w:eastAsia="Times New Roman" w:hAnsi="Book Antiqua" w:cs="Times New Roman"/>
          <w:spacing w:val="-3"/>
          <w:sz w:val="24"/>
          <w:szCs w:val="24"/>
          <w:lang w:val="en-US"/>
        </w:rPr>
        <w:t>a</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pacing w:val="-8"/>
          <w:sz w:val="24"/>
          <w:szCs w:val="24"/>
          <w:lang w:val="en-US"/>
        </w:rPr>
        <w:t xml:space="preserve"> </w:t>
      </w:r>
      <w:proofErr w:type="spellStart"/>
      <w:r w:rsidRPr="0092273A">
        <w:rPr>
          <w:rFonts w:ascii="Book Antiqua" w:eastAsia="Times New Roman" w:hAnsi="Book Antiqua" w:cs="Times New Roman"/>
          <w:spacing w:val="1"/>
          <w:sz w:val="24"/>
          <w:szCs w:val="24"/>
          <w:lang w:val="en-US"/>
        </w:rPr>
        <w:t>t</w:t>
      </w:r>
      <w:r w:rsidRPr="0092273A">
        <w:rPr>
          <w:rFonts w:ascii="Book Antiqua" w:eastAsia="Times New Roman" w:hAnsi="Book Antiqua" w:cs="Times New Roman"/>
          <w:spacing w:val="-3"/>
          <w:sz w:val="24"/>
          <w:szCs w:val="24"/>
          <w:lang w:val="en-US"/>
        </w:rPr>
        <w:t>e</w:t>
      </w:r>
      <w:r w:rsidRPr="0092273A">
        <w:rPr>
          <w:rFonts w:ascii="Book Antiqua" w:eastAsia="Times New Roman" w:hAnsi="Book Antiqua" w:cs="Times New Roman"/>
          <w:sz w:val="24"/>
          <w:szCs w:val="24"/>
          <w:lang w:val="en-US"/>
        </w:rPr>
        <w:t>rk</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pacing w:val="-3"/>
          <w:sz w:val="24"/>
          <w:szCs w:val="24"/>
          <w:lang w:val="en-US"/>
        </w:rPr>
        <w:t>i</w:t>
      </w:r>
      <w:r w:rsidRPr="0092273A">
        <w:rPr>
          <w:rFonts w:ascii="Book Antiqua" w:eastAsia="Times New Roman" w:hAnsi="Book Antiqua" w:cs="Times New Roman"/>
          <w:sz w:val="24"/>
          <w:szCs w:val="24"/>
          <w:lang w:val="en-US"/>
        </w:rPr>
        <w:t>t</w:t>
      </w:r>
      <w:proofErr w:type="spellEnd"/>
      <w:r w:rsidRPr="0092273A">
        <w:rPr>
          <w:rFonts w:ascii="Book Antiqua" w:eastAsia="Times New Roman" w:hAnsi="Book Antiqua" w:cs="Times New Roman"/>
          <w:spacing w:val="-7"/>
          <w:sz w:val="24"/>
          <w:szCs w:val="24"/>
          <w:lang w:val="en-US"/>
        </w:rPr>
        <w:t xml:space="preserve"> </w:t>
      </w:r>
      <w:proofErr w:type="spellStart"/>
      <w:r w:rsidRPr="0092273A">
        <w:rPr>
          <w:rFonts w:ascii="Book Antiqua" w:eastAsia="Times New Roman" w:hAnsi="Book Antiqua" w:cs="Times New Roman"/>
          <w:sz w:val="24"/>
          <w:szCs w:val="24"/>
          <w:lang w:val="en-US"/>
        </w:rPr>
        <w:t>k</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bu</w:t>
      </w:r>
      <w:r w:rsidRPr="0092273A">
        <w:rPr>
          <w:rFonts w:ascii="Book Antiqua" w:eastAsia="Times New Roman" w:hAnsi="Book Antiqua" w:cs="Times New Roman"/>
          <w:spacing w:val="1"/>
          <w:sz w:val="24"/>
          <w:szCs w:val="24"/>
          <w:lang w:val="en-US"/>
        </w:rPr>
        <w:t>t</w:t>
      </w:r>
      <w:r w:rsidRPr="0092273A">
        <w:rPr>
          <w:rFonts w:ascii="Book Antiqua" w:eastAsia="Times New Roman" w:hAnsi="Book Antiqua" w:cs="Times New Roman"/>
          <w:sz w:val="24"/>
          <w:szCs w:val="24"/>
          <w:lang w:val="en-US"/>
        </w:rPr>
        <w:t>u</w:t>
      </w:r>
      <w:r w:rsidRPr="0092273A">
        <w:rPr>
          <w:rFonts w:ascii="Book Antiqua" w:eastAsia="Times New Roman" w:hAnsi="Book Antiqua" w:cs="Times New Roman"/>
          <w:spacing w:val="-4"/>
          <w:sz w:val="24"/>
          <w:szCs w:val="24"/>
          <w:lang w:val="en-US"/>
        </w:rPr>
        <w:t>h</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pacing w:val="-8"/>
          <w:sz w:val="24"/>
          <w:szCs w:val="24"/>
          <w:lang w:val="en-US"/>
        </w:rPr>
        <w:t xml:space="preserve"> </w:t>
      </w:r>
      <w:proofErr w:type="spellStart"/>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k</w:t>
      </w:r>
      <w:proofErr w:type="spellEnd"/>
      <w:r w:rsidRPr="0092273A">
        <w:rPr>
          <w:rFonts w:ascii="Book Antiqua" w:eastAsia="Times New Roman" w:hAnsi="Book Antiqua" w:cs="Times New Roman"/>
          <w:spacing w:val="-8"/>
          <w:sz w:val="24"/>
          <w:szCs w:val="24"/>
          <w:lang w:val="en-US"/>
        </w:rPr>
        <w:t xml:space="preserve"> </w:t>
      </w:r>
      <w:proofErr w:type="spellStart"/>
      <w:r w:rsidRPr="0092273A">
        <w:rPr>
          <w:rFonts w:ascii="Book Antiqua" w:eastAsia="Times New Roman" w:hAnsi="Book Antiqua" w:cs="Times New Roman"/>
          <w:sz w:val="24"/>
          <w:szCs w:val="24"/>
          <w:lang w:val="en-US"/>
        </w:rPr>
        <w:t>u</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3"/>
          <w:sz w:val="24"/>
          <w:szCs w:val="24"/>
          <w:lang w:val="en-US"/>
        </w:rPr>
        <w:t>i</w:t>
      </w:r>
      <w:r w:rsidRPr="0092273A">
        <w:rPr>
          <w:rFonts w:ascii="Book Antiqua" w:eastAsia="Times New Roman" w:hAnsi="Book Antiqua" w:cs="Times New Roman"/>
          <w:sz w:val="24"/>
          <w:szCs w:val="24"/>
          <w:lang w:val="en-US"/>
        </w:rPr>
        <w:t>a</w:t>
      </w:r>
      <w:proofErr w:type="spellEnd"/>
      <w:r w:rsidRPr="0092273A">
        <w:rPr>
          <w:rFonts w:ascii="Book Antiqua" w:eastAsia="Times New Roman" w:hAnsi="Book Antiqua" w:cs="Times New Roman"/>
          <w:spacing w:val="-7"/>
          <w:sz w:val="24"/>
          <w:szCs w:val="24"/>
          <w:lang w:val="en-US"/>
        </w:rPr>
        <w:t xml:space="preserve"> </w:t>
      </w:r>
      <w:proofErr w:type="spellStart"/>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pacing w:val="-4"/>
          <w:sz w:val="24"/>
          <w:szCs w:val="24"/>
          <w:lang w:val="en-US"/>
        </w:rPr>
        <w:t>n</w:t>
      </w:r>
      <w:r w:rsidRPr="0092273A">
        <w:rPr>
          <w:rFonts w:ascii="Book Antiqua" w:eastAsia="Times New Roman" w:hAnsi="Book Antiqua" w:cs="Times New Roman"/>
          <w:sz w:val="24"/>
          <w:szCs w:val="24"/>
          <w:lang w:val="en-US"/>
        </w:rPr>
        <w:t>i</w:t>
      </w:r>
      <w:proofErr w:type="spellEnd"/>
      <w:r w:rsidRPr="0092273A">
        <w:rPr>
          <w:rFonts w:ascii="Book Antiqua" w:eastAsia="Times New Roman" w:hAnsi="Book Antiqua" w:cs="Times New Roman"/>
          <w:spacing w:val="-2"/>
          <w:sz w:val="24"/>
          <w:szCs w:val="24"/>
          <w:lang w:val="en-US"/>
        </w:rPr>
        <w:t xml:space="preserve"> </w:t>
      </w:r>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8"/>
          <w:sz w:val="24"/>
          <w:szCs w:val="24"/>
          <w:lang w:val="en-US"/>
        </w:rPr>
        <w:t xml:space="preserve"> </w:t>
      </w:r>
      <w:proofErr w:type="spellStart"/>
      <w:r w:rsidRPr="0092273A">
        <w:rPr>
          <w:rFonts w:ascii="Book Antiqua" w:eastAsia="Times New Roman" w:hAnsi="Book Antiqua" w:cs="Times New Roman"/>
          <w:sz w:val="24"/>
          <w:szCs w:val="24"/>
          <w:lang w:val="en-US"/>
        </w:rPr>
        <w:t>h</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r</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pacing w:val="-4"/>
          <w:sz w:val="24"/>
          <w:szCs w:val="24"/>
          <w:lang w:val="en-US"/>
        </w:rPr>
        <w:t>p</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pacing w:val="-8"/>
          <w:sz w:val="24"/>
          <w:szCs w:val="24"/>
          <w:lang w:val="en-US"/>
        </w:rPr>
        <w:t xml:space="preserve"> </w:t>
      </w:r>
      <w:proofErr w:type="spellStart"/>
      <w:r w:rsidRPr="0092273A">
        <w:rPr>
          <w:rFonts w:ascii="Book Antiqua" w:eastAsia="Times New Roman" w:hAnsi="Book Antiqua" w:cs="Times New Roman"/>
          <w:spacing w:val="1"/>
          <w:sz w:val="24"/>
          <w:szCs w:val="24"/>
          <w:lang w:val="en-US"/>
        </w:rPr>
        <w:t>me</w:t>
      </w:r>
      <w:r w:rsidRPr="0092273A">
        <w:rPr>
          <w:rFonts w:ascii="Book Antiqua" w:eastAsia="Times New Roman" w:hAnsi="Book Antiqua" w:cs="Times New Roman"/>
          <w:spacing w:val="-4"/>
          <w:sz w:val="24"/>
          <w:szCs w:val="24"/>
          <w:lang w:val="en-US"/>
        </w:rPr>
        <w:t>r</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ka</w:t>
      </w:r>
      <w:proofErr w:type="spellEnd"/>
      <w:r w:rsidRPr="0092273A">
        <w:rPr>
          <w:rFonts w:ascii="Book Antiqua" w:eastAsia="Times New Roman" w:hAnsi="Book Antiqua" w:cs="Times New Roman"/>
          <w:spacing w:val="-11"/>
          <w:sz w:val="24"/>
          <w:szCs w:val="24"/>
          <w:lang w:val="en-US"/>
        </w:rPr>
        <w:t xml:space="preserve"> </w:t>
      </w:r>
      <w:proofErr w:type="spellStart"/>
      <w:r w:rsidRPr="0092273A">
        <w:rPr>
          <w:rFonts w:ascii="Book Antiqua" w:eastAsia="Times New Roman" w:hAnsi="Book Antiqua" w:cs="Times New Roman"/>
          <w:spacing w:val="1"/>
          <w:sz w:val="24"/>
          <w:szCs w:val="24"/>
          <w:lang w:val="en-US"/>
        </w:rPr>
        <w:t>te</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3"/>
          <w:sz w:val="24"/>
          <w:szCs w:val="24"/>
          <w:lang w:val="en-US"/>
        </w:rPr>
        <w:t>t</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ng</w:t>
      </w:r>
      <w:proofErr w:type="spellEnd"/>
      <w:r w:rsidRPr="0092273A">
        <w:rPr>
          <w:rFonts w:ascii="Book Antiqua" w:eastAsia="Times New Roman" w:hAnsi="Book Antiqua" w:cs="Times New Roman"/>
          <w:spacing w:val="-8"/>
          <w:sz w:val="24"/>
          <w:szCs w:val="24"/>
          <w:lang w:val="en-US"/>
        </w:rPr>
        <w:t xml:space="preserve"> </w:t>
      </w:r>
      <w:proofErr w:type="spellStart"/>
      <w:r w:rsidRPr="0092273A">
        <w:rPr>
          <w:rFonts w:ascii="Book Antiqua" w:eastAsia="Times New Roman" w:hAnsi="Book Antiqua" w:cs="Times New Roman"/>
          <w:sz w:val="24"/>
          <w:szCs w:val="24"/>
          <w:lang w:val="en-US"/>
        </w:rPr>
        <w:t>p</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r</w:t>
      </w:r>
      <w:r w:rsidRPr="0092273A">
        <w:rPr>
          <w:rFonts w:ascii="Book Antiqua" w:eastAsia="Times New Roman" w:hAnsi="Book Antiqua" w:cs="Times New Roman"/>
          <w:spacing w:val="-3"/>
          <w:sz w:val="24"/>
          <w:szCs w:val="24"/>
          <w:lang w:val="en-US"/>
        </w:rPr>
        <w:t>m</w:t>
      </w:r>
      <w:r w:rsidRPr="0092273A">
        <w:rPr>
          <w:rFonts w:ascii="Book Antiqua" w:eastAsia="Times New Roman" w:hAnsi="Book Antiqua" w:cs="Times New Roman"/>
          <w:spacing w:val="1"/>
          <w:sz w:val="24"/>
          <w:szCs w:val="24"/>
          <w:lang w:val="en-US"/>
        </w:rPr>
        <w:t>ai</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z w:val="24"/>
          <w:szCs w:val="24"/>
          <w:lang w:val="en-US"/>
        </w:rPr>
        <w:t xml:space="preserve"> y</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ng</w:t>
      </w:r>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ii</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4"/>
          <w:sz w:val="24"/>
          <w:szCs w:val="24"/>
          <w:lang w:val="en-US"/>
        </w:rPr>
        <w:t>g</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z w:val="24"/>
          <w:szCs w:val="24"/>
          <w:lang w:val="en-US"/>
        </w:rPr>
        <w:t>nk</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pacing w:val="6"/>
          <w:sz w:val="24"/>
          <w:szCs w:val="24"/>
          <w:lang w:val="en-US"/>
        </w:rPr>
        <w:t xml:space="preserve"> </w:t>
      </w:r>
      <w:proofErr w:type="spellStart"/>
      <w:r w:rsidRPr="0092273A">
        <w:rPr>
          <w:rFonts w:ascii="Book Antiqua" w:eastAsia="Times New Roman" w:hAnsi="Book Antiqua" w:cs="Times New Roman"/>
          <w:spacing w:val="-3"/>
          <w:sz w:val="24"/>
          <w:szCs w:val="24"/>
          <w:lang w:val="en-US"/>
        </w:rPr>
        <w:t>m</w:t>
      </w:r>
      <w:r w:rsidRPr="0092273A">
        <w:rPr>
          <w:rFonts w:ascii="Book Antiqua" w:eastAsia="Times New Roman" w:hAnsi="Book Antiqua" w:cs="Times New Roman"/>
          <w:spacing w:val="1"/>
          <w:sz w:val="24"/>
          <w:szCs w:val="24"/>
          <w:lang w:val="en-US"/>
        </w:rPr>
        <w:t>el</w:t>
      </w:r>
      <w:r w:rsidRPr="0092273A">
        <w:rPr>
          <w:rFonts w:ascii="Book Antiqua" w:eastAsia="Times New Roman" w:hAnsi="Book Antiqua" w:cs="Times New Roman"/>
          <w:spacing w:val="-3"/>
          <w:sz w:val="24"/>
          <w:szCs w:val="24"/>
          <w:lang w:val="en-US"/>
        </w:rPr>
        <w:t>a</w:t>
      </w:r>
      <w:r w:rsidRPr="0092273A">
        <w:rPr>
          <w:rFonts w:ascii="Book Antiqua" w:eastAsia="Times New Roman" w:hAnsi="Book Antiqua" w:cs="Times New Roman"/>
          <w:spacing w:val="1"/>
          <w:sz w:val="24"/>
          <w:szCs w:val="24"/>
          <w:lang w:val="en-US"/>
        </w:rPr>
        <w:t>l</w:t>
      </w:r>
      <w:r w:rsidRPr="0092273A">
        <w:rPr>
          <w:rFonts w:ascii="Book Antiqua" w:eastAsia="Times New Roman" w:hAnsi="Book Antiqua" w:cs="Times New Roman"/>
          <w:sz w:val="24"/>
          <w:szCs w:val="24"/>
          <w:lang w:val="en-US"/>
        </w:rPr>
        <w:t>ui</w:t>
      </w:r>
      <w:proofErr w:type="spellEnd"/>
      <w:r w:rsidRPr="0092273A">
        <w:rPr>
          <w:rFonts w:ascii="Book Antiqua" w:eastAsia="Times New Roman" w:hAnsi="Book Antiqua" w:cs="Times New Roman"/>
          <w:spacing w:val="5"/>
          <w:sz w:val="24"/>
          <w:szCs w:val="24"/>
          <w:lang w:val="en-US"/>
        </w:rPr>
        <w:t xml:space="preserve"> </w:t>
      </w:r>
      <w:r w:rsidRPr="0092273A">
        <w:rPr>
          <w:rFonts w:ascii="Book Antiqua" w:eastAsia="Times New Roman" w:hAnsi="Book Antiqua" w:cs="Times New Roman"/>
          <w:sz w:val="24"/>
          <w:szCs w:val="24"/>
          <w:lang w:val="en-US"/>
        </w:rPr>
        <w:t xml:space="preserve">guru </w:t>
      </w:r>
      <w:r w:rsidRPr="0092273A">
        <w:rPr>
          <w:rFonts w:ascii="Book Antiqua" w:eastAsia="Times New Roman" w:hAnsi="Book Antiqua" w:cs="Times New Roman"/>
          <w:spacing w:val="-1"/>
          <w:sz w:val="24"/>
          <w:szCs w:val="24"/>
          <w:lang w:val="en-US"/>
        </w:rPr>
        <w:t>PAU</w:t>
      </w:r>
      <w:r w:rsidRPr="0092273A">
        <w:rPr>
          <w:rFonts w:ascii="Book Antiqua" w:eastAsia="Times New Roman" w:hAnsi="Book Antiqua" w:cs="Times New Roman"/>
          <w:spacing w:val="1"/>
          <w:sz w:val="24"/>
          <w:szCs w:val="24"/>
          <w:lang w:val="en-US"/>
        </w:rPr>
        <w:t>D</w:t>
      </w:r>
      <w:r w:rsidRPr="0092273A">
        <w:rPr>
          <w:rFonts w:ascii="Book Antiqua" w:eastAsia="Times New Roman" w:hAnsi="Book Antiqua" w:cs="Times New Roman"/>
          <w:sz w:val="24"/>
          <w:szCs w:val="24"/>
          <w:lang w:val="en-US"/>
        </w:rPr>
        <w:t>.</w:t>
      </w:r>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Empati</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merupakan</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elemen</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kunci</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untuk</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memposisikan</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diri</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peneliti</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dalam</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posisi</w:t>
      </w:r>
      <w:proofErr w:type="spellEnd"/>
      <w:r w:rsidRPr="0092273A">
        <w:rPr>
          <w:rFonts w:ascii="Book Antiqua" w:eastAsia="Times New Roman" w:hAnsi="Book Antiqua" w:cs="Times New Roman"/>
          <w:spacing w:val="4"/>
          <w:sz w:val="24"/>
          <w:szCs w:val="24"/>
          <w:lang w:val="en-US"/>
        </w:rPr>
        <w:t xml:space="preserve"> user </w:t>
      </w:r>
      <w:r w:rsidRPr="0092273A">
        <w:rPr>
          <w:rFonts w:ascii="Book Antiqua" w:eastAsia="Times New Roman" w:hAnsi="Book Antiqua" w:cs="Times New Roman"/>
          <w:spacing w:val="4"/>
          <w:sz w:val="24"/>
          <w:szCs w:val="24"/>
          <w:lang w:val="en-US"/>
        </w:rPr>
        <w:fldChar w:fldCharType="begin" w:fldLock="1"/>
      </w:r>
      <w:r>
        <w:rPr>
          <w:rFonts w:ascii="Book Antiqua" w:eastAsia="Times New Roman" w:hAnsi="Book Antiqua" w:cs="Times New Roman"/>
          <w:spacing w:val="4"/>
          <w:sz w:val="24"/>
          <w:szCs w:val="24"/>
          <w:lang w:val="en-US"/>
        </w:rPr>
        <w:instrText>ADDIN CSL_CITATION {"citationItems":[{"id":"ITEM-1","itemData":{"author":[{"dropping-particle":"","family":"Müller-Roterberg","given":"Christian","non-dropping-particle":"","parse-names":false,"suffix":""}],"container-title":"Handbook of Design Thinking Tips &amp; Tools for How to Design Thinking","id":"ITEM-1","issue":"November 2018","issued":{"date-parts":[["2019"]]},"title":"Christian Mueller-Roterberg Handbook of","type":"article-journal"},"uris":["http://www.mendeley.com/documents/?uuid=c1003341-f7f3-4df8-96ee-5a764b773678"]}],"mendeley":{"formattedCitation":"(Müller-Roterberg, 2019)","plainTextFormattedCitation":"(Müller-Roterberg, 2019)","previouslyFormattedCitation":"(Müller-Roterberg, 2019)"},"properties":{"noteIndex":0},"schema":"https://github.com/citation-style-language/schema/raw/master/csl-citation.json"}</w:instrText>
      </w:r>
      <w:r w:rsidRPr="0092273A">
        <w:rPr>
          <w:rFonts w:ascii="Book Antiqua" w:eastAsia="Times New Roman" w:hAnsi="Book Antiqua" w:cs="Times New Roman"/>
          <w:spacing w:val="4"/>
          <w:sz w:val="24"/>
          <w:szCs w:val="24"/>
          <w:lang w:val="en-US"/>
        </w:rPr>
        <w:fldChar w:fldCharType="separate"/>
      </w:r>
      <w:r w:rsidRPr="0092273A">
        <w:rPr>
          <w:rFonts w:ascii="Book Antiqua" w:eastAsia="Times New Roman" w:hAnsi="Book Antiqua" w:cs="Times New Roman"/>
          <w:noProof/>
          <w:spacing w:val="4"/>
          <w:sz w:val="24"/>
          <w:szCs w:val="24"/>
          <w:lang w:val="en-US"/>
        </w:rPr>
        <w:t>(Müller-Roterberg, 2019)</w:t>
      </w:r>
      <w:r w:rsidRPr="0092273A">
        <w:rPr>
          <w:rFonts w:ascii="Book Antiqua" w:eastAsia="Times New Roman" w:hAnsi="Book Antiqua" w:cs="Times New Roman"/>
          <w:spacing w:val="4"/>
          <w:sz w:val="24"/>
          <w:szCs w:val="24"/>
          <w:lang w:val="en-US"/>
        </w:rPr>
        <w:fldChar w:fldCharType="end"/>
      </w:r>
      <w:r w:rsidRPr="0092273A">
        <w:rPr>
          <w:rFonts w:ascii="Book Antiqua" w:eastAsia="Times New Roman" w:hAnsi="Book Antiqua" w:cs="Times New Roman"/>
          <w:spacing w:val="4"/>
          <w:sz w:val="24"/>
          <w:szCs w:val="24"/>
          <w:lang w:val="en-US"/>
        </w:rPr>
        <w:t xml:space="preserve">. </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1"/>
          <w:sz w:val="24"/>
          <w:szCs w:val="24"/>
          <w:lang w:val="en-US"/>
        </w:rPr>
        <w:t>t</w:t>
      </w:r>
      <w:r w:rsidRPr="0092273A">
        <w:rPr>
          <w:rFonts w:ascii="Book Antiqua" w:eastAsia="Times New Roman" w:hAnsi="Book Antiqua" w:cs="Times New Roman"/>
          <w:spacing w:val="4"/>
          <w:sz w:val="24"/>
          <w:szCs w:val="24"/>
          <w:lang w:val="en-US"/>
        </w:rPr>
        <w:t>u</w:t>
      </w:r>
      <w:r w:rsidRPr="0092273A">
        <w:rPr>
          <w:rFonts w:ascii="Book Antiqua" w:eastAsia="Times New Roman" w:hAnsi="Book Antiqua" w:cs="Times New Roman"/>
          <w:sz w:val="24"/>
          <w:szCs w:val="24"/>
          <w:lang w:val="en-US"/>
        </w:rPr>
        <w:t>di</w:t>
      </w:r>
      <w:r w:rsidRPr="0092273A">
        <w:rPr>
          <w:rFonts w:ascii="Book Antiqua" w:eastAsia="Times New Roman" w:hAnsi="Book Antiqua" w:cs="Times New Roman"/>
          <w:spacing w:val="5"/>
          <w:sz w:val="24"/>
          <w:szCs w:val="24"/>
          <w:lang w:val="en-US"/>
        </w:rPr>
        <w:t xml:space="preserve"> </w:t>
      </w:r>
      <w:proofErr w:type="spellStart"/>
      <w:r w:rsidRPr="0092273A">
        <w:rPr>
          <w:rFonts w:ascii="Book Antiqua" w:eastAsia="Times New Roman" w:hAnsi="Book Antiqua" w:cs="Times New Roman"/>
          <w:sz w:val="24"/>
          <w:szCs w:val="24"/>
          <w:lang w:val="en-US"/>
        </w:rPr>
        <w:t>p</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nd</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h</w:t>
      </w:r>
      <w:r w:rsidRPr="0092273A">
        <w:rPr>
          <w:rFonts w:ascii="Book Antiqua" w:eastAsia="Times New Roman" w:hAnsi="Book Antiqua" w:cs="Times New Roman"/>
          <w:spacing w:val="-4"/>
          <w:sz w:val="24"/>
          <w:szCs w:val="24"/>
          <w:lang w:val="en-US"/>
        </w:rPr>
        <w:t>u</w:t>
      </w:r>
      <w:r w:rsidRPr="0092273A">
        <w:rPr>
          <w:rFonts w:ascii="Book Antiqua" w:eastAsia="Times New Roman" w:hAnsi="Book Antiqua" w:cs="Times New Roman"/>
          <w:spacing w:val="1"/>
          <w:sz w:val="24"/>
          <w:szCs w:val="24"/>
          <w:lang w:val="en-US"/>
        </w:rPr>
        <w:t>l</w:t>
      </w:r>
      <w:r w:rsidRPr="0092273A">
        <w:rPr>
          <w:rFonts w:ascii="Book Antiqua" w:eastAsia="Times New Roman" w:hAnsi="Book Antiqua" w:cs="Times New Roman"/>
          <w:sz w:val="24"/>
          <w:szCs w:val="24"/>
          <w:lang w:val="en-US"/>
        </w:rPr>
        <w:t>u</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z w:val="24"/>
          <w:szCs w:val="24"/>
          <w:lang w:val="en-US"/>
        </w:rPr>
        <w:t>ud</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h</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d</w:t>
      </w:r>
      <w:r w:rsidRPr="0092273A">
        <w:rPr>
          <w:rFonts w:ascii="Book Antiqua" w:eastAsia="Times New Roman" w:hAnsi="Book Antiqua" w:cs="Times New Roman"/>
          <w:spacing w:val="1"/>
          <w:sz w:val="24"/>
          <w:szCs w:val="24"/>
          <w:lang w:val="en-US"/>
        </w:rPr>
        <w:t>ila</w:t>
      </w:r>
      <w:r w:rsidRPr="0092273A">
        <w:rPr>
          <w:rFonts w:ascii="Book Antiqua" w:eastAsia="Times New Roman" w:hAnsi="Book Antiqua" w:cs="Times New Roman"/>
          <w:sz w:val="24"/>
          <w:szCs w:val="24"/>
          <w:lang w:val="en-US"/>
        </w:rPr>
        <w:t>ku</w:t>
      </w:r>
      <w:r w:rsidRPr="0092273A">
        <w:rPr>
          <w:rFonts w:ascii="Book Antiqua" w:eastAsia="Times New Roman" w:hAnsi="Book Antiqua" w:cs="Times New Roman"/>
          <w:spacing w:val="-4"/>
          <w:sz w:val="24"/>
          <w:szCs w:val="24"/>
          <w:lang w:val="en-US"/>
        </w:rPr>
        <w:t>k</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z w:val="24"/>
          <w:szCs w:val="24"/>
          <w:lang w:val="en-US"/>
        </w:rPr>
        <w:t>p</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pacing w:val="-4"/>
          <w:sz w:val="24"/>
          <w:szCs w:val="24"/>
          <w:lang w:val="en-US"/>
        </w:rPr>
        <w:t>n</w:t>
      </w:r>
      <w:r w:rsidRPr="0092273A">
        <w:rPr>
          <w:rFonts w:ascii="Book Antiqua" w:eastAsia="Times New Roman" w:hAnsi="Book Antiqua" w:cs="Times New Roman"/>
          <w:spacing w:val="1"/>
          <w:sz w:val="24"/>
          <w:szCs w:val="24"/>
          <w:lang w:val="en-US"/>
        </w:rPr>
        <w:t>el</w:t>
      </w:r>
      <w:r w:rsidRPr="0092273A">
        <w:rPr>
          <w:rFonts w:ascii="Book Antiqua" w:eastAsia="Times New Roman" w:hAnsi="Book Antiqua" w:cs="Times New Roman"/>
          <w:spacing w:val="-3"/>
          <w:sz w:val="24"/>
          <w:szCs w:val="24"/>
          <w:lang w:val="en-US"/>
        </w:rPr>
        <w:t>i</w:t>
      </w:r>
      <w:r w:rsidRPr="0092273A">
        <w:rPr>
          <w:rFonts w:ascii="Book Antiqua" w:eastAsia="Times New Roman" w:hAnsi="Book Antiqua" w:cs="Times New Roman"/>
          <w:spacing w:val="1"/>
          <w:sz w:val="24"/>
          <w:szCs w:val="24"/>
          <w:lang w:val="en-US"/>
        </w:rPr>
        <w:t>t</w:t>
      </w:r>
      <w:r w:rsidRPr="0092273A">
        <w:rPr>
          <w:rFonts w:ascii="Book Antiqua" w:eastAsia="Times New Roman" w:hAnsi="Book Antiqua" w:cs="Times New Roman"/>
          <w:sz w:val="24"/>
          <w:szCs w:val="24"/>
          <w:lang w:val="en-US"/>
        </w:rPr>
        <w:t>i</w:t>
      </w:r>
      <w:proofErr w:type="spellEnd"/>
      <w:r w:rsidRPr="0092273A">
        <w:rPr>
          <w:rFonts w:ascii="Book Antiqua" w:eastAsia="Times New Roman" w:hAnsi="Book Antiqua" w:cs="Times New Roman"/>
          <w:sz w:val="24"/>
          <w:szCs w:val="24"/>
          <w:lang w:val="en-US"/>
        </w:rPr>
        <w:t xml:space="preserve"> p</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da</w:t>
      </w:r>
      <w:r w:rsidRPr="0092273A">
        <w:rPr>
          <w:rFonts w:ascii="Book Antiqua" w:eastAsia="Times New Roman" w:hAnsi="Book Antiqua" w:cs="Times New Roman"/>
          <w:spacing w:val="5"/>
          <w:sz w:val="24"/>
          <w:szCs w:val="24"/>
          <w:lang w:val="en-US"/>
        </w:rPr>
        <w:t xml:space="preserve"> </w:t>
      </w:r>
      <w:proofErr w:type="spellStart"/>
      <w:r w:rsidRPr="0092273A">
        <w:rPr>
          <w:rFonts w:ascii="Book Antiqua" w:eastAsia="Times New Roman" w:hAnsi="Book Antiqua" w:cs="Times New Roman"/>
          <w:sz w:val="24"/>
          <w:szCs w:val="24"/>
          <w:lang w:val="en-US"/>
        </w:rPr>
        <w:t>bu</w:t>
      </w:r>
      <w:r w:rsidRPr="0092273A">
        <w:rPr>
          <w:rFonts w:ascii="Book Antiqua" w:eastAsia="Times New Roman" w:hAnsi="Book Antiqua" w:cs="Times New Roman"/>
          <w:spacing w:val="-3"/>
          <w:sz w:val="24"/>
          <w:szCs w:val="24"/>
          <w:lang w:val="en-US"/>
        </w:rPr>
        <w:t>l</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1"/>
          <w:sz w:val="24"/>
          <w:szCs w:val="24"/>
          <w:lang w:val="en-US"/>
        </w:rPr>
        <w:t>F</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bru</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pacing w:val="-4"/>
          <w:sz w:val="24"/>
          <w:szCs w:val="24"/>
          <w:lang w:val="en-US"/>
        </w:rPr>
        <w:t>r</w:t>
      </w:r>
      <w:r w:rsidRPr="0092273A">
        <w:rPr>
          <w:rFonts w:ascii="Book Antiqua" w:eastAsia="Times New Roman" w:hAnsi="Book Antiqua" w:cs="Times New Roman"/>
          <w:sz w:val="24"/>
          <w:szCs w:val="24"/>
          <w:lang w:val="en-US"/>
        </w:rPr>
        <w:t>i</w:t>
      </w:r>
      <w:proofErr w:type="spellEnd"/>
      <w:r w:rsidRPr="0092273A">
        <w:rPr>
          <w:rFonts w:ascii="Book Antiqua" w:eastAsia="Times New Roman" w:hAnsi="Book Antiqua" w:cs="Times New Roman"/>
          <w:spacing w:val="5"/>
          <w:sz w:val="24"/>
          <w:szCs w:val="24"/>
          <w:lang w:val="en-US"/>
        </w:rPr>
        <w:t xml:space="preserve"> </w:t>
      </w:r>
      <w:r w:rsidRPr="0092273A">
        <w:rPr>
          <w:rFonts w:ascii="Book Antiqua" w:eastAsia="Times New Roman" w:hAnsi="Book Antiqua" w:cs="Times New Roman"/>
          <w:sz w:val="24"/>
          <w:szCs w:val="24"/>
          <w:lang w:val="en-US"/>
        </w:rPr>
        <w:t>2023</w:t>
      </w:r>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d</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ng</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pacing w:val="1"/>
          <w:sz w:val="24"/>
          <w:szCs w:val="24"/>
          <w:lang w:val="en-US"/>
        </w:rPr>
        <w:t>me</w:t>
      </w:r>
      <w:r w:rsidRPr="0092273A">
        <w:rPr>
          <w:rFonts w:ascii="Book Antiqua" w:eastAsia="Times New Roman" w:hAnsi="Book Antiqua" w:cs="Times New Roman"/>
          <w:spacing w:val="-3"/>
          <w:sz w:val="24"/>
          <w:szCs w:val="24"/>
          <w:lang w:val="en-US"/>
        </w:rPr>
        <w:t>l</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k</w:t>
      </w:r>
      <w:r w:rsidRPr="0092273A">
        <w:rPr>
          <w:rFonts w:ascii="Book Antiqua" w:eastAsia="Times New Roman" w:hAnsi="Book Antiqua" w:cs="Times New Roman"/>
          <w:spacing w:val="-4"/>
          <w:sz w:val="24"/>
          <w:szCs w:val="24"/>
          <w:lang w:val="en-US"/>
        </w:rPr>
        <w:t>u</w:t>
      </w:r>
      <w:r w:rsidRPr="0092273A">
        <w:rPr>
          <w:rFonts w:ascii="Book Antiqua" w:eastAsia="Times New Roman" w:hAnsi="Book Antiqua" w:cs="Times New Roman"/>
          <w:sz w:val="24"/>
          <w:szCs w:val="24"/>
          <w:lang w:val="en-US"/>
        </w:rPr>
        <w:t>k</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1"/>
          <w:sz w:val="24"/>
          <w:szCs w:val="24"/>
          <w:lang w:val="en-US"/>
        </w:rPr>
        <w:t>w</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pacing w:val="-1"/>
          <w:sz w:val="24"/>
          <w:szCs w:val="24"/>
          <w:lang w:val="en-US"/>
        </w:rPr>
        <w:t>w</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1"/>
          <w:sz w:val="24"/>
          <w:szCs w:val="24"/>
          <w:lang w:val="en-US"/>
        </w:rPr>
        <w:t>c</w:t>
      </w:r>
      <w:r w:rsidRPr="0092273A">
        <w:rPr>
          <w:rFonts w:ascii="Book Antiqua" w:eastAsia="Times New Roman" w:hAnsi="Book Antiqua" w:cs="Times New Roman"/>
          <w:spacing w:val="-3"/>
          <w:sz w:val="24"/>
          <w:szCs w:val="24"/>
          <w:lang w:val="en-US"/>
        </w:rPr>
        <w:t>a</w:t>
      </w:r>
      <w:r w:rsidRPr="0092273A">
        <w:rPr>
          <w:rFonts w:ascii="Book Antiqua" w:eastAsia="Times New Roman" w:hAnsi="Book Antiqua" w:cs="Times New Roman"/>
          <w:sz w:val="24"/>
          <w:szCs w:val="24"/>
          <w:lang w:val="en-US"/>
        </w:rPr>
        <w:t>ra</w:t>
      </w:r>
      <w:proofErr w:type="spellEnd"/>
      <w:r w:rsidRPr="0092273A">
        <w:rPr>
          <w:rFonts w:ascii="Book Antiqua" w:eastAsia="Times New Roman" w:hAnsi="Book Antiqua" w:cs="Times New Roman"/>
          <w:spacing w:val="5"/>
          <w:sz w:val="24"/>
          <w:szCs w:val="24"/>
          <w:lang w:val="en-US"/>
        </w:rPr>
        <w:t xml:space="preserve"> </w:t>
      </w:r>
      <w:proofErr w:type="spellStart"/>
      <w:r w:rsidRPr="0092273A">
        <w:rPr>
          <w:rFonts w:ascii="Book Antiqua" w:eastAsia="Times New Roman" w:hAnsi="Book Antiqua" w:cs="Times New Roman"/>
          <w:spacing w:val="-4"/>
          <w:sz w:val="24"/>
          <w:szCs w:val="24"/>
          <w:lang w:val="en-US"/>
        </w:rPr>
        <w:t>k</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p</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da</w:t>
      </w:r>
      <w:proofErr w:type="spellEnd"/>
      <w:r w:rsidRPr="0092273A">
        <w:rPr>
          <w:rFonts w:ascii="Book Antiqua" w:eastAsia="Times New Roman" w:hAnsi="Book Antiqua" w:cs="Times New Roman"/>
          <w:spacing w:val="1"/>
          <w:sz w:val="24"/>
          <w:szCs w:val="24"/>
          <w:lang w:val="en-US"/>
        </w:rPr>
        <w:t xml:space="preserve"> </w:t>
      </w:r>
      <w:proofErr w:type="spellStart"/>
      <w:r w:rsidRPr="0092273A">
        <w:rPr>
          <w:rFonts w:ascii="Book Antiqua" w:eastAsia="Times New Roman" w:hAnsi="Book Antiqua" w:cs="Times New Roman"/>
          <w:sz w:val="24"/>
          <w:szCs w:val="24"/>
          <w:lang w:val="en-US"/>
        </w:rPr>
        <w:t>dua</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belas</w:t>
      </w:r>
      <w:proofErr w:type="spellEnd"/>
      <w:r w:rsidRPr="0092273A">
        <w:rPr>
          <w:rFonts w:ascii="Book Antiqua" w:eastAsia="Times New Roman" w:hAnsi="Book Antiqua" w:cs="Times New Roman"/>
          <w:spacing w:val="5"/>
          <w:sz w:val="24"/>
          <w:szCs w:val="24"/>
          <w:lang w:val="en-US"/>
        </w:rPr>
        <w:t xml:space="preserve"> </w:t>
      </w:r>
      <w:r w:rsidRPr="0092273A">
        <w:rPr>
          <w:rFonts w:ascii="Book Antiqua" w:eastAsia="Times New Roman" w:hAnsi="Book Antiqua" w:cs="Times New Roman"/>
          <w:sz w:val="24"/>
          <w:szCs w:val="24"/>
          <w:lang w:val="en-US"/>
        </w:rPr>
        <w:t>o</w:t>
      </w:r>
      <w:r w:rsidRPr="0092273A">
        <w:rPr>
          <w:rFonts w:ascii="Book Antiqua" w:eastAsia="Times New Roman" w:hAnsi="Book Antiqua" w:cs="Times New Roman"/>
          <w:spacing w:val="-4"/>
          <w:sz w:val="24"/>
          <w:szCs w:val="24"/>
          <w:lang w:val="en-US"/>
        </w:rPr>
        <w:t>r</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ng</w:t>
      </w:r>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z w:val="24"/>
          <w:szCs w:val="24"/>
          <w:lang w:val="en-US"/>
        </w:rPr>
        <w:t>k</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pacing w:val="-4"/>
          <w:sz w:val="24"/>
          <w:szCs w:val="24"/>
          <w:lang w:val="en-US"/>
        </w:rPr>
        <w:t>p</w:t>
      </w:r>
      <w:r w:rsidRPr="0092273A">
        <w:rPr>
          <w:rFonts w:ascii="Book Antiqua" w:eastAsia="Times New Roman" w:hAnsi="Book Antiqua" w:cs="Times New Roman"/>
          <w:spacing w:val="1"/>
          <w:sz w:val="24"/>
          <w:szCs w:val="24"/>
          <w:lang w:val="en-US"/>
        </w:rPr>
        <w:t>al</w:t>
      </w:r>
      <w:r w:rsidRPr="0092273A">
        <w:rPr>
          <w:rFonts w:ascii="Book Antiqua" w:eastAsia="Times New Roman" w:hAnsi="Book Antiqua" w:cs="Times New Roman"/>
          <w:sz w:val="24"/>
          <w:szCs w:val="24"/>
          <w:lang w:val="en-US"/>
        </w:rPr>
        <w:t>a</w:t>
      </w:r>
      <w:proofErr w:type="spellEnd"/>
      <w:r w:rsidRPr="0092273A">
        <w:rPr>
          <w:rFonts w:ascii="Book Antiqua" w:eastAsia="Times New Roman" w:hAnsi="Book Antiqua" w:cs="Times New Roman"/>
          <w:sz w:val="24"/>
          <w:szCs w:val="24"/>
          <w:lang w:val="en-US"/>
        </w:rPr>
        <w:t xml:space="preserve"> </w:t>
      </w:r>
      <w:r w:rsidRPr="0092273A">
        <w:rPr>
          <w:rFonts w:ascii="Book Antiqua" w:eastAsia="Times New Roman" w:hAnsi="Book Antiqua" w:cs="Times New Roman"/>
          <w:spacing w:val="1"/>
          <w:sz w:val="24"/>
          <w:szCs w:val="24"/>
          <w:lang w:val="en-US"/>
        </w:rPr>
        <w:t>Tama</w:t>
      </w:r>
      <w:r w:rsidRPr="0092273A">
        <w:rPr>
          <w:rFonts w:ascii="Book Antiqua" w:eastAsia="Times New Roman" w:hAnsi="Book Antiqua" w:cs="Times New Roman"/>
          <w:sz w:val="24"/>
          <w:szCs w:val="24"/>
          <w:lang w:val="en-US"/>
        </w:rPr>
        <w:t xml:space="preserve">n </w:t>
      </w:r>
      <w:r w:rsidRPr="0092273A">
        <w:rPr>
          <w:rFonts w:ascii="Book Antiqua" w:eastAsia="Times New Roman" w:hAnsi="Book Antiqua" w:cs="Times New Roman"/>
          <w:spacing w:val="-1"/>
          <w:sz w:val="24"/>
          <w:szCs w:val="24"/>
          <w:lang w:val="en-US"/>
        </w:rPr>
        <w:t>K</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pacing w:val="2"/>
          <w:sz w:val="24"/>
          <w:szCs w:val="24"/>
          <w:lang w:val="en-US"/>
        </w:rPr>
        <w:t>k</w:t>
      </w:r>
      <w:r w:rsidRPr="0092273A">
        <w:rPr>
          <w:rFonts w:ascii="Book Antiqua" w:eastAsia="Times New Roman" w:hAnsi="Book Antiqua" w:cs="Times New Roman"/>
          <w:sz w:val="24"/>
          <w:szCs w:val="24"/>
          <w:lang w:val="en-US"/>
        </w:rPr>
        <w:t>-</w:t>
      </w:r>
      <w:proofErr w:type="spellStart"/>
      <w:r w:rsidRPr="0092273A">
        <w:rPr>
          <w:rFonts w:ascii="Book Antiqua" w:eastAsia="Times New Roman" w:hAnsi="Book Antiqua" w:cs="Times New Roman"/>
          <w:sz w:val="24"/>
          <w:szCs w:val="24"/>
          <w:lang w:val="en-US"/>
        </w:rPr>
        <w:t>k</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pacing w:val="-4"/>
          <w:sz w:val="24"/>
          <w:szCs w:val="24"/>
          <w:lang w:val="en-US"/>
        </w:rPr>
        <w:t>n</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k</w:t>
      </w:r>
      <w:proofErr w:type="spellEnd"/>
      <w:r w:rsidRPr="0092273A">
        <w:rPr>
          <w:rFonts w:ascii="Book Antiqua" w:eastAsia="Times New Roman" w:hAnsi="Book Antiqua" w:cs="Times New Roman"/>
          <w:spacing w:val="4"/>
          <w:sz w:val="24"/>
          <w:szCs w:val="24"/>
          <w:lang w:val="en-US"/>
        </w:rPr>
        <w:t xml:space="preserve"> </w:t>
      </w:r>
      <w:r w:rsidRPr="0092273A">
        <w:rPr>
          <w:rFonts w:ascii="Book Antiqua" w:eastAsia="Times New Roman" w:hAnsi="Book Antiqua" w:cs="Times New Roman"/>
          <w:spacing w:val="-1"/>
          <w:sz w:val="24"/>
          <w:szCs w:val="24"/>
          <w:lang w:val="en-US"/>
        </w:rPr>
        <w:t xml:space="preserve">di </w:t>
      </w:r>
      <w:proofErr w:type="spellStart"/>
      <w:r w:rsidRPr="0092273A">
        <w:rPr>
          <w:rFonts w:ascii="Book Antiqua" w:eastAsia="Times New Roman" w:hAnsi="Book Antiqua" w:cs="Times New Roman"/>
          <w:spacing w:val="-1"/>
          <w:sz w:val="24"/>
          <w:szCs w:val="24"/>
          <w:lang w:val="en-US"/>
        </w:rPr>
        <w:t>kota</w:t>
      </w:r>
      <w:proofErr w:type="spellEnd"/>
      <w:r w:rsidRPr="0092273A">
        <w:rPr>
          <w:rFonts w:ascii="Book Antiqua" w:eastAsia="Times New Roman" w:hAnsi="Book Antiqua" w:cs="Times New Roman"/>
          <w:spacing w:val="-1"/>
          <w:sz w:val="24"/>
          <w:szCs w:val="24"/>
          <w:lang w:val="en-US"/>
        </w:rPr>
        <w:t xml:space="preserve"> Palu</w:t>
      </w:r>
      <w:r w:rsidRPr="0092273A">
        <w:rPr>
          <w:rFonts w:ascii="Book Antiqua" w:eastAsia="Times New Roman" w:hAnsi="Book Antiqua" w:cs="Times New Roman"/>
          <w:sz w:val="24"/>
          <w:szCs w:val="24"/>
          <w:lang w:val="en-US"/>
        </w:rPr>
        <w:t>.</w:t>
      </w:r>
      <w:r w:rsidRPr="0092273A">
        <w:rPr>
          <w:rFonts w:ascii="Book Antiqua" w:eastAsia="Times New Roman" w:hAnsi="Book Antiqua" w:cs="Times New Roman"/>
          <w:spacing w:val="8"/>
          <w:sz w:val="24"/>
          <w:szCs w:val="24"/>
          <w:lang w:val="en-US"/>
        </w:rPr>
        <w:t xml:space="preserve"> </w:t>
      </w:r>
      <w:proofErr w:type="spellStart"/>
      <w:r w:rsidRPr="0092273A">
        <w:rPr>
          <w:rFonts w:ascii="Book Antiqua" w:eastAsia="Times New Roman" w:hAnsi="Book Antiqua" w:cs="Times New Roman"/>
          <w:spacing w:val="8"/>
          <w:sz w:val="24"/>
          <w:szCs w:val="24"/>
          <w:lang w:val="en-US"/>
        </w:rPr>
        <w:t>Hasilnya</w:t>
      </w:r>
      <w:proofErr w:type="spellEnd"/>
      <w:r w:rsidRPr="0092273A">
        <w:rPr>
          <w:rFonts w:ascii="Book Antiqua" w:eastAsia="Times New Roman" w:hAnsi="Book Antiqua" w:cs="Times New Roman"/>
          <w:spacing w:val="8"/>
          <w:sz w:val="24"/>
          <w:szCs w:val="24"/>
          <w:lang w:val="en-US"/>
        </w:rPr>
        <w:t xml:space="preserve"> </w:t>
      </w:r>
      <w:proofErr w:type="spellStart"/>
      <w:r w:rsidRPr="0092273A">
        <w:rPr>
          <w:rFonts w:ascii="Book Antiqua" w:eastAsia="Times New Roman" w:hAnsi="Book Antiqua" w:cs="Times New Roman"/>
          <w:spacing w:val="8"/>
          <w:sz w:val="24"/>
          <w:szCs w:val="24"/>
          <w:lang w:val="en-US"/>
        </w:rPr>
        <w:t>menunjukkan</w:t>
      </w:r>
      <w:proofErr w:type="spellEnd"/>
      <w:r w:rsidRPr="0092273A">
        <w:rPr>
          <w:rFonts w:ascii="Book Antiqua" w:eastAsia="Times New Roman" w:hAnsi="Book Antiqua" w:cs="Times New Roman"/>
          <w:spacing w:val="8"/>
          <w:sz w:val="24"/>
          <w:szCs w:val="24"/>
          <w:lang w:val="en-US"/>
        </w:rPr>
        <w:t xml:space="preserve"> </w:t>
      </w:r>
      <w:proofErr w:type="spellStart"/>
      <w:r w:rsidRPr="0092273A">
        <w:rPr>
          <w:rFonts w:ascii="Book Antiqua" w:eastAsia="Times New Roman" w:hAnsi="Book Antiqua" w:cs="Times New Roman"/>
          <w:spacing w:val="8"/>
          <w:sz w:val="24"/>
          <w:szCs w:val="24"/>
          <w:lang w:val="en-US"/>
        </w:rPr>
        <w:t>bahwa</w:t>
      </w:r>
      <w:proofErr w:type="spellEnd"/>
      <w:r w:rsidRPr="0092273A">
        <w:rPr>
          <w:rFonts w:ascii="Book Antiqua" w:eastAsia="Times New Roman" w:hAnsi="Book Antiqua" w:cs="Times New Roman"/>
          <w:spacing w:val="8"/>
          <w:sz w:val="24"/>
          <w:szCs w:val="24"/>
          <w:lang w:val="en-US"/>
        </w:rPr>
        <w:t xml:space="preserve"> </w:t>
      </w:r>
      <w:proofErr w:type="spellStart"/>
      <w:r w:rsidRPr="0092273A">
        <w:rPr>
          <w:rFonts w:ascii="Book Antiqua" w:eastAsia="Times New Roman" w:hAnsi="Book Antiqua" w:cs="Times New Roman"/>
          <w:spacing w:val="8"/>
          <w:sz w:val="24"/>
          <w:szCs w:val="24"/>
          <w:lang w:val="en-US"/>
        </w:rPr>
        <w:t>ada</w:t>
      </w:r>
      <w:proofErr w:type="spellEnd"/>
      <w:r w:rsidRPr="0092273A">
        <w:rPr>
          <w:rFonts w:ascii="Book Antiqua" w:eastAsia="Times New Roman" w:hAnsi="Book Antiqua" w:cs="Times New Roman"/>
          <w:spacing w:val="8"/>
          <w:sz w:val="24"/>
          <w:szCs w:val="24"/>
          <w:lang w:val="en-US"/>
        </w:rPr>
        <w:t xml:space="preserve"> 60% </w:t>
      </w:r>
      <w:proofErr w:type="spellStart"/>
      <w:r w:rsidRPr="0092273A">
        <w:rPr>
          <w:rFonts w:ascii="Book Antiqua" w:eastAsia="Times New Roman" w:hAnsi="Book Antiqua" w:cs="Times New Roman"/>
          <w:spacing w:val="8"/>
          <w:sz w:val="24"/>
          <w:szCs w:val="24"/>
          <w:lang w:val="en-US"/>
        </w:rPr>
        <w:t>sekolah</w:t>
      </w:r>
      <w:proofErr w:type="spellEnd"/>
      <w:r w:rsidRPr="0092273A">
        <w:rPr>
          <w:rFonts w:ascii="Book Antiqua" w:eastAsia="Times New Roman" w:hAnsi="Book Antiqua" w:cs="Times New Roman"/>
          <w:spacing w:val="8"/>
          <w:sz w:val="24"/>
          <w:szCs w:val="24"/>
          <w:lang w:val="en-US"/>
        </w:rPr>
        <w:t xml:space="preserve"> yang </w:t>
      </w:r>
      <w:proofErr w:type="spellStart"/>
      <w:r w:rsidRPr="0092273A">
        <w:rPr>
          <w:rFonts w:ascii="Book Antiqua" w:eastAsia="Times New Roman" w:hAnsi="Book Antiqua" w:cs="Times New Roman"/>
          <w:spacing w:val="8"/>
          <w:sz w:val="24"/>
          <w:szCs w:val="24"/>
          <w:lang w:val="en-US"/>
        </w:rPr>
        <w:t>masih</w:t>
      </w:r>
      <w:proofErr w:type="spellEnd"/>
      <w:r w:rsidRPr="0092273A">
        <w:rPr>
          <w:rFonts w:ascii="Book Antiqua" w:eastAsia="Times New Roman" w:hAnsi="Book Antiqua" w:cs="Times New Roman"/>
          <w:spacing w:val="8"/>
          <w:sz w:val="24"/>
          <w:szCs w:val="24"/>
          <w:lang w:val="en-US"/>
        </w:rPr>
        <w:t xml:space="preserve"> </w:t>
      </w:r>
      <w:proofErr w:type="spellStart"/>
      <w:r w:rsidRPr="0092273A">
        <w:rPr>
          <w:rFonts w:ascii="Book Antiqua" w:eastAsia="Times New Roman" w:hAnsi="Book Antiqua" w:cs="Times New Roman"/>
          <w:spacing w:val="8"/>
          <w:sz w:val="24"/>
          <w:szCs w:val="24"/>
          <w:lang w:val="en-US"/>
        </w:rPr>
        <w:t>memiliki</w:t>
      </w:r>
      <w:proofErr w:type="spellEnd"/>
      <w:r w:rsidRPr="0092273A">
        <w:rPr>
          <w:rFonts w:ascii="Book Antiqua" w:eastAsia="Times New Roman" w:hAnsi="Book Antiqua" w:cs="Times New Roman"/>
          <w:spacing w:val="8"/>
          <w:sz w:val="24"/>
          <w:szCs w:val="24"/>
          <w:lang w:val="en-US"/>
        </w:rPr>
        <w:t xml:space="preserve"> </w:t>
      </w:r>
      <w:proofErr w:type="spellStart"/>
      <w:r w:rsidRPr="0092273A">
        <w:rPr>
          <w:rFonts w:ascii="Book Antiqua" w:eastAsia="Times New Roman" w:hAnsi="Book Antiqua" w:cs="Times New Roman"/>
          <w:spacing w:val="8"/>
          <w:sz w:val="24"/>
          <w:szCs w:val="24"/>
          <w:lang w:val="en-US"/>
        </w:rPr>
        <w:t>keterbatasan</w:t>
      </w:r>
      <w:proofErr w:type="spellEnd"/>
      <w:r w:rsidRPr="0092273A">
        <w:rPr>
          <w:rFonts w:ascii="Book Antiqua" w:eastAsia="Times New Roman" w:hAnsi="Book Antiqua" w:cs="Times New Roman"/>
          <w:spacing w:val="8"/>
          <w:sz w:val="24"/>
          <w:szCs w:val="24"/>
          <w:lang w:val="en-US"/>
        </w:rPr>
        <w:t xml:space="preserve"> </w:t>
      </w:r>
      <w:proofErr w:type="spellStart"/>
      <w:r w:rsidRPr="0092273A">
        <w:rPr>
          <w:rFonts w:ascii="Book Antiqua" w:eastAsia="Times New Roman" w:hAnsi="Book Antiqua" w:cs="Times New Roman"/>
          <w:spacing w:val="8"/>
          <w:sz w:val="24"/>
          <w:szCs w:val="24"/>
          <w:lang w:val="en-US"/>
        </w:rPr>
        <w:t>alat</w:t>
      </w:r>
      <w:proofErr w:type="spellEnd"/>
      <w:r w:rsidRPr="0092273A">
        <w:rPr>
          <w:rFonts w:ascii="Book Antiqua" w:eastAsia="Times New Roman" w:hAnsi="Book Antiqua" w:cs="Times New Roman"/>
          <w:spacing w:val="8"/>
          <w:sz w:val="24"/>
          <w:szCs w:val="24"/>
          <w:lang w:val="en-US"/>
        </w:rPr>
        <w:t xml:space="preserve"> </w:t>
      </w:r>
      <w:proofErr w:type="spellStart"/>
      <w:r w:rsidRPr="0092273A">
        <w:rPr>
          <w:rFonts w:ascii="Book Antiqua" w:eastAsia="Times New Roman" w:hAnsi="Book Antiqua" w:cs="Times New Roman"/>
          <w:spacing w:val="8"/>
          <w:sz w:val="24"/>
          <w:szCs w:val="24"/>
          <w:lang w:val="en-US"/>
        </w:rPr>
        <w:t>mainan</w:t>
      </w:r>
      <w:proofErr w:type="spellEnd"/>
      <w:r w:rsidRPr="0092273A">
        <w:rPr>
          <w:rFonts w:ascii="Book Antiqua" w:eastAsia="Times New Roman" w:hAnsi="Book Antiqua" w:cs="Times New Roman"/>
          <w:spacing w:val="8"/>
          <w:sz w:val="24"/>
          <w:szCs w:val="24"/>
          <w:lang w:val="en-US"/>
        </w:rPr>
        <w:t xml:space="preserve"> </w:t>
      </w:r>
      <w:proofErr w:type="spellStart"/>
      <w:r w:rsidRPr="0092273A">
        <w:rPr>
          <w:rFonts w:ascii="Book Antiqua" w:eastAsia="Times New Roman" w:hAnsi="Book Antiqua" w:cs="Times New Roman"/>
          <w:spacing w:val="8"/>
          <w:sz w:val="24"/>
          <w:szCs w:val="24"/>
          <w:lang w:val="en-US"/>
        </w:rPr>
        <w:t>untuk</w:t>
      </w:r>
      <w:proofErr w:type="spellEnd"/>
      <w:r w:rsidRPr="0092273A">
        <w:rPr>
          <w:rFonts w:ascii="Book Antiqua" w:eastAsia="Times New Roman" w:hAnsi="Book Antiqua" w:cs="Times New Roman"/>
          <w:spacing w:val="8"/>
          <w:sz w:val="24"/>
          <w:szCs w:val="24"/>
          <w:lang w:val="en-US"/>
        </w:rPr>
        <w:t xml:space="preserve"> </w:t>
      </w:r>
      <w:proofErr w:type="spellStart"/>
      <w:r w:rsidRPr="0092273A">
        <w:rPr>
          <w:rFonts w:ascii="Book Antiqua" w:eastAsia="Times New Roman" w:hAnsi="Book Antiqua" w:cs="Times New Roman"/>
          <w:spacing w:val="8"/>
          <w:sz w:val="24"/>
          <w:szCs w:val="24"/>
          <w:lang w:val="en-US"/>
        </w:rPr>
        <w:t>pengembangan</w:t>
      </w:r>
      <w:proofErr w:type="spellEnd"/>
      <w:r w:rsidRPr="0092273A">
        <w:rPr>
          <w:rFonts w:ascii="Book Antiqua" w:eastAsia="Times New Roman" w:hAnsi="Book Antiqua" w:cs="Times New Roman"/>
          <w:spacing w:val="8"/>
          <w:sz w:val="24"/>
          <w:szCs w:val="24"/>
          <w:lang w:val="en-US"/>
        </w:rPr>
        <w:t xml:space="preserve"> </w:t>
      </w:r>
      <w:proofErr w:type="spellStart"/>
      <w:r w:rsidRPr="0092273A">
        <w:rPr>
          <w:rFonts w:ascii="Book Antiqua" w:eastAsia="Times New Roman" w:hAnsi="Book Antiqua" w:cs="Times New Roman"/>
          <w:spacing w:val="8"/>
          <w:sz w:val="24"/>
          <w:szCs w:val="24"/>
          <w:lang w:val="en-US"/>
        </w:rPr>
        <w:t>pembelajaran</w:t>
      </w:r>
      <w:proofErr w:type="spellEnd"/>
      <w:r w:rsidRPr="0092273A">
        <w:rPr>
          <w:rFonts w:ascii="Book Antiqua" w:eastAsia="Times New Roman" w:hAnsi="Book Antiqua" w:cs="Times New Roman"/>
          <w:spacing w:val="8"/>
          <w:sz w:val="24"/>
          <w:szCs w:val="24"/>
          <w:lang w:val="en-US"/>
        </w:rPr>
        <w:t xml:space="preserve"> </w:t>
      </w:r>
      <w:proofErr w:type="spellStart"/>
      <w:r w:rsidRPr="0092273A">
        <w:rPr>
          <w:rFonts w:ascii="Book Antiqua" w:eastAsia="Times New Roman" w:hAnsi="Book Antiqua" w:cs="Times New Roman"/>
          <w:spacing w:val="8"/>
          <w:sz w:val="24"/>
          <w:szCs w:val="24"/>
          <w:lang w:val="en-US"/>
        </w:rPr>
        <w:t>anak</w:t>
      </w:r>
      <w:proofErr w:type="spellEnd"/>
      <w:r w:rsidRPr="0092273A">
        <w:rPr>
          <w:rFonts w:ascii="Book Antiqua" w:eastAsia="Times New Roman" w:hAnsi="Book Antiqua" w:cs="Times New Roman"/>
          <w:spacing w:val="8"/>
          <w:sz w:val="24"/>
          <w:szCs w:val="24"/>
          <w:lang w:val="en-US"/>
        </w:rPr>
        <w:t xml:space="preserve">. </w:t>
      </w:r>
    </w:p>
    <w:p w14:paraId="06C9C2B2" w14:textId="77777777" w:rsidR="00694FA2" w:rsidRDefault="00694FA2" w:rsidP="00694FA2">
      <w:pPr>
        <w:spacing w:after="0" w:line="240" w:lineRule="auto"/>
        <w:ind w:right="71" w:firstLine="589"/>
        <w:jc w:val="both"/>
        <w:rPr>
          <w:rFonts w:ascii="Book Antiqua" w:eastAsia="Times New Roman" w:hAnsi="Book Antiqua" w:cs="Times New Roman"/>
          <w:sz w:val="24"/>
          <w:szCs w:val="24"/>
          <w:lang w:val="en-US"/>
        </w:rPr>
      </w:pPr>
      <w:proofErr w:type="spellStart"/>
      <w:r w:rsidRPr="0092273A">
        <w:rPr>
          <w:rFonts w:ascii="Book Antiqua" w:eastAsia="Times New Roman" w:hAnsi="Book Antiqua" w:cs="Times New Roman"/>
          <w:spacing w:val="-1"/>
          <w:sz w:val="24"/>
          <w:szCs w:val="24"/>
          <w:lang w:val="en-US"/>
        </w:rPr>
        <w:t>P</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pacing w:val="-4"/>
          <w:sz w:val="24"/>
          <w:szCs w:val="24"/>
          <w:lang w:val="en-US"/>
        </w:rPr>
        <w:t>n</w:t>
      </w:r>
      <w:r w:rsidRPr="0092273A">
        <w:rPr>
          <w:rFonts w:ascii="Book Antiqua" w:eastAsia="Times New Roman" w:hAnsi="Book Antiqua" w:cs="Times New Roman"/>
          <w:spacing w:val="1"/>
          <w:sz w:val="24"/>
          <w:szCs w:val="24"/>
          <w:lang w:val="en-US"/>
        </w:rPr>
        <w:t>el</w:t>
      </w:r>
      <w:r w:rsidRPr="0092273A">
        <w:rPr>
          <w:rFonts w:ascii="Book Antiqua" w:eastAsia="Times New Roman" w:hAnsi="Book Antiqua" w:cs="Times New Roman"/>
          <w:spacing w:val="-3"/>
          <w:sz w:val="24"/>
          <w:szCs w:val="24"/>
          <w:lang w:val="en-US"/>
        </w:rPr>
        <w:t>i</w:t>
      </w:r>
      <w:r w:rsidRPr="0092273A">
        <w:rPr>
          <w:rFonts w:ascii="Book Antiqua" w:eastAsia="Times New Roman" w:hAnsi="Book Antiqua" w:cs="Times New Roman"/>
          <w:spacing w:val="1"/>
          <w:sz w:val="24"/>
          <w:szCs w:val="24"/>
          <w:lang w:val="en-US"/>
        </w:rPr>
        <w:t>t</w:t>
      </w:r>
      <w:r w:rsidRPr="0092273A">
        <w:rPr>
          <w:rFonts w:ascii="Book Antiqua" w:eastAsia="Times New Roman" w:hAnsi="Book Antiqua" w:cs="Times New Roman"/>
          <w:sz w:val="24"/>
          <w:szCs w:val="24"/>
          <w:lang w:val="en-US"/>
        </w:rPr>
        <w:t>i</w:t>
      </w:r>
      <w:proofErr w:type="spellEnd"/>
      <w:r w:rsidRPr="0092273A">
        <w:rPr>
          <w:rFonts w:ascii="Book Antiqua" w:eastAsia="Times New Roman" w:hAnsi="Book Antiqua" w:cs="Times New Roman"/>
          <w:spacing w:val="2"/>
          <w:sz w:val="24"/>
          <w:szCs w:val="24"/>
          <w:lang w:val="en-US"/>
        </w:rPr>
        <w:t xml:space="preserve"> </w:t>
      </w:r>
      <w:proofErr w:type="spellStart"/>
      <w:r w:rsidRPr="0092273A">
        <w:rPr>
          <w:rFonts w:ascii="Book Antiqua" w:eastAsia="Times New Roman" w:hAnsi="Book Antiqua" w:cs="Times New Roman"/>
          <w:spacing w:val="1"/>
          <w:sz w:val="24"/>
          <w:szCs w:val="24"/>
          <w:lang w:val="en-US"/>
        </w:rPr>
        <w:t>me</w:t>
      </w:r>
      <w:r w:rsidRPr="0092273A">
        <w:rPr>
          <w:rFonts w:ascii="Book Antiqua" w:eastAsia="Times New Roman" w:hAnsi="Book Antiqua" w:cs="Times New Roman"/>
          <w:sz w:val="24"/>
          <w:szCs w:val="24"/>
          <w:lang w:val="en-US"/>
        </w:rPr>
        <w:t>nd</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pacing w:val="-4"/>
          <w:sz w:val="24"/>
          <w:szCs w:val="24"/>
          <w:lang w:val="en-US"/>
        </w:rPr>
        <w:t>f</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z w:val="24"/>
          <w:szCs w:val="24"/>
          <w:lang w:val="en-US"/>
        </w:rPr>
        <w:t>k</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pacing w:val="4"/>
          <w:sz w:val="24"/>
          <w:szCs w:val="24"/>
          <w:lang w:val="en-US"/>
        </w:rPr>
        <w:t xml:space="preserve"> </w:t>
      </w:r>
      <w:r w:rsidRPr="0092273A">
        <w:rPr>
          <w:rFonts w:ascii="Book Antiqua" w:eastAsia="Times New Roman" w:hAnsi="Book Antiqua" w:cs="Times New Roman"/>
          <w:spacing w:val="-4"/>
          <w:sz w:val="24"/>
          <w:szCs w:val="24"/>
          <w:lang w:val="en-US"/>
        </w:rPr>
        <w:t>p</w:t>
      </w:r>
      <w:r w:rsidRPr="0092273A">
        <w:rPr>
          <w:rFonts w:ascii="Book Antiqua" w:eastAsia="Times New Roman" w:hAnsi="Book Antiqua" w:cs="Times New Roman"/>
          <w:sz w:val="24"/>
          <w:szCs w:val="24"/>
          <w:lang w:val="en-US"/>
        </w:rPr>
        <w:t>rob</w:t>
      </w:r>
      <w:r w:rsidRPr="0092273A">
        <w:rPr>
          <w:rFonts w:ascii="Book Antiqua" w:eastAsia="Times New Roman" w:hAnsi="Book Antiqua" w:cs="Times New Roman"/>
          <w:spacing w:val="1"/>
          <w:sz w:val="24"/>
          <w:szCs w:val="24"/>
          <w:lang w:val="en-US"/>
        </w:rPr>
        <w:t>l</w:t>
      </w:r>
      <w:r w:rsidRPr="0092273A">
        <w:rPr>
          <w:rFonts w:ascii="Book Antiqua" w:eastAsia="Times New Roman" w:hAnsi="Book Antiqua" w:cs="Times New Roman"/>
          <w:spacing w:val="-3"/>
          <w:sz w:val="24"/>
          <w:szCs w:val="24"/>
          <w:lang w:val="en-US"/>
        </w:rPr>
        <w:t>e</w:t>
      </w:r>
      <w:r w:rsidRPr="0092273A">
        <w:rPr>
          <w:rFonts w:ascii="Book Antiqua" w:eastAsia="Times New Roman" w:hAnsi="Book Antiqua" w:cs="Times New Roman"/>
          <w:sz w:val="24"/>
          <w:szCs w:val="24"/>
          <w:lang w:val="en-US"/>
        </w:rPr>
        <w:t>m y</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ng</w:t>
      </w:r>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pacing w:val="-3"/>
          <w:sz w:val="24"/>
          <w:szCs w:val="24"/>
          <w:lang w:val="en-US"/>
        </w:rPr>
        <w:t>a</w:t>
      </w:r>
      <w:r w:rsidRPr="0092273A">
        <w:rPr>
          <w:rFonts w:ascii="Book Antiqua" w:eastAsia="Times New Roman" w:hAnsi="Book Antiqua" w:cs="Times New Roman"/>
          <w:spacing w:val="1"/>
          <w:sz w:val="24"/>
          <w:szCs w:val="24"/>
          <w:lang w:val="en-US"/>
        </w:rPr>
        <w:t>la</w:t>
      </w:r>
      <w:r w:rsidRPr="0092273A">
        <w:rPr>
          <w:rFonts w:ascii="Book Antiqua" w:eastAsia="Times New Roman" w:hAnsi="Book Antiqua" w:cs="Times New Roman"/>
          <w:spacing w:val="-3"/>
          <w:sz w:val="24"/>
          <w:szCs w:val="24"/>
          <w:lang w:val="en-US"/>
        </w:rPr>
        <w:t>m</w:t>
      </w:r>
      <w:r w:rsidRPr="0092273A">
        <w:rPr>
          <w:rFonts w:ascii="Book Antiqua" w:eastAsia="Times New Roman" w:hAnsi="Book Antiqua" w:cs="Times New Roman"/>
          <w:sz w:val="24"/>
          <w:szCs w:val="24"/>
          <w:lang w:val="en-US"/>
        </w:rPr>
        <w:t>i</w:t>
      </w:r>
      <w:proofErr w:type="spellEnd"/>
      <w:r w:rsidRPr="0092273A">
        <w:rPr>
          <w:rFonts w:ascii="Book Antiqua" w:eastAsia="Times New Roman" w:hAnsi="Book Antiqua" w:cs="Times New Roman"/>
          <w:spacing w:val="5"/>
          <w:sz w:val="24"/>
          <w:szCs w:val="24"/>
          <w:lang w:val="en-US"/>
        </w:rPr>
        <w:t xml:space="preserve"> </w:t>
      </w:r>
      <w:r w:rsidRPr="0092273A">
        <w:rPr>
          <w:rFonts w:ascii="Book Antiqua" w:eastAsia="Times New Roman" w:hAnsi="Book Antiqua" w:cs="Times New Roman"/>
          <w:spacing w:val="-1"/>
          <w:sz w:val="24"/>
          <w:szCs w:val="24"/>
          <w:lang w:val="en-US"/>
        </w:rPr>
        <w:t>PAUD</w:t>
      </w:r>
      <w:r w:rsidRPr="0092273A">
        <w:rPr>
          <w:rFonts w:ascii="Book Antiqua" w:eastAsia="Times New Roman" w:hAnsi="Book Antiqua" w:cs="Times New Roman"/>
          <w:sz w:val="24"/>
          <w:szCs w:val="24"/>
          <w:lang w:val="en-US"/>
        </w:rPr>
        <w:t>,</w:t>
      </w:r>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diantaranya</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adalah</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perlunya</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menginisiasi</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pembuatan</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mainan</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untuk</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anak</w:t>
      </w:r>
      <w:proofErr w:type="spellEnd"/>
      <w:r w:rsidRPr="0092273A">
        <w:rPr>
          <w:rFonts w:ascii="Book Antiqua" w:eastAsia="Times New Roman" w:hAnsi="Book Antiqua" w:cs="Times New Roman"/>
          <w:spacing w:val="4"/>
          <w:sz w:val="24"/>
          <w:szCs w:val="24"/>
          <w:lang w:val="en-US"/>
        </w:rPr>
        <w:t xml:space="preserve"> PAUD </w:t>
      </w:r>
      <w:proofErr w:type="spellStart"/>
      <w:r w:rsidRPr="0092273A">
        <w:rPr>
          <w:rFonts w:ascii="Book Antiqua" w:eastAsia="Times New Roman" w:hAnsi="Book Antiqua" w:cs="Times New Roman"/>
          <w:spacing w:val="4"/>
          <w:sz w:val="24"/>
          <w:szCs w:val="24"/>
          <w:lang w:val="en-US"/>
        </w:rPr>
        <w:t>dari</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daur</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ulang</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kardus</w:t>
      </w:r>
      <w:proofErr w:type="spellEnd"/>
      <w:r w:rsidRPr="0092273A">
        <w:rPr>
          <w:rFonts w:ascii="Book Antiqua" w:eastAsia="Times New Roman" w:hAnsi="Book Antiqua" w:cs="Times New Roman"/>
          <w:spacing w:val="4"/>
          <w:sz w:val="24"/>
          <w:szCs w:val="24"/>
          <w:lang w:val="en-US"/>
        </w:rPr>
        <w:t xml:space="preserve">. </w:t>
      </w:r>
      <w:r w:rsidRPr="00694FA2">
        <w:rPr>
          <w:rFonts w:ascii="Book Antiqua" w:eastAsia="Times New Roman" w:hAnsi="Book Antiqua" w:cs="Times New Roman"/>
          <w:i/>
          <w:iCs/>
          <w:spacing w:val="4"/>
          <w:sz w:val="24"/>
          <w:szCs w:val="24"/>
          <w:lang w:val="en-US"/>
        </w:rPr>
        <w:t>Define</w:t>
      </w:r>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didasarkan</w:t>
      </w:r>
      <w:proofErr w:type="spellEnd"/>
      <w:r w:rsidRPr="0092273A">
        <w:rPr>
          <w:rFonts w:ascii="Book Antiqua" w:eastAsia="Times New Roman" w:hAnsi="Book Antiqua" w:cs="Times New Roman"/>
          <w:spacing w:val="4"/>
          <w:sz w:val="24"/>
          <w:szCs w:val="24"/>
          <w:lang w:val="en-US"/>
        </w:rPr>
        <w:t xml:space="preserve"> pada </w:t>
      </w:r>
      <w:proofErr w:type="spellStart"/>
      <w:r w:rsidRPr="0092273A">
        <w:rPr>
          <w:rFonts w:ascii="Book Antiqua" w:eastAsia="Times New Roman" w:hAnsi="Book Antiqua" w:cs="Times New Roman"/>
          <w:spacing w:val="4"/>
          <w:sz w:val="24"/>
          <w:szCs w:val="24"/>
          <w:lang w:val="en-US"/>
        </w:rPr>
        <w:t>tujuan</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spesifik</w:t>
      </w:r>
      <w:proofErr w:type="spellEnd"/>
      <w:r w:rsidRPr="0092273A">
        <w:rPr>
          <w:rFonts w:ascii="Book Antiqua" w:eastAsia="Times New Roman" w:hAnsi="Book Antiqua" w:cs="Times New Roman"/>
          <w:spacing w:val="4"/>
          <w:sz w:val="24"/>
          <w:szCs w:val="24"/>
          <w:lang w:val="en-US"/>
        </w:rPr>
        <w:t xml:space="preserve"> yang </w:t>
      </w:r>
      <w:proofErr w:type="spellStart"/>
      <w:r w:rsidRPr="0092273A">
        <w:rPr>
          <w:rFonts w:ascii="Book Antiqua" w:eastAsia="Times New Roman" w:hAnsi="Book Antiqua" w:cs="Times New Roman"/>
          <w:spacing w:val="4"/>
          <w:sz w:val="24"/>
          <w:szCs w:val="24"/>
          <w:lang w:val="en-US"/>
        </w:rPr>
        <w:t>akan</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ditemui</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dari</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desain</w:t>
      </w:r>
      <w:proofErr w:type="spellEnd"/>
      <w:r w:rsidRPr="0092273A">
        <w:rPr>
          <w:rFonts w:ascii="Book Antiqua" w:eastAsia="Times New Roman" w:hAnsi="Book Antiqua" w:cs="Times New Roman"/>
          <w:spacing w:val="4"/>
          <w:sz w:val="24"/>
          <w:szCs w:val="24"/>
          <w:lang w:val="en-US"/>
        </w:rPr>
        <w:t xml:space="preserve"> yang </w:t>
      </w:r>
      <w:proofErr w:type="spellStart"/>
      <w:r w:rsidRPr="0092273A">
        <w:rPr>
          <w:rFonts w:ascii="Book Antiqua" w:eastAsia="Times New Roman" w:hAnsi="Book Antiqua" w:cs="Times New Roman"/>
          <w:spacing w:val="4"/>
          <w:sz w:val="24"/>
          <w:szCs w:val="24"/>
          <w:lang w:val="en-US"/>
        </w:rPr>
        <w:t>dibuat</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dengan</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beragam</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interpretasi</w:t>
      </w:r>
      <w:proofErr w:type="spellEnd"/>
      <w:r w:rsidRPr="0092273A">
        <w:rPr>
          <w:rFonts w:ascii="Book Antiqua" w:eastAsia="Times New Roman" w:hAnsi="Book Antiqua" w:cs="Times New Roman"/>
          <w:spacing w:val="4"/>
          <w:sz w:val="24"/>
          <w:szCs w:val="24"/>
          <w:lang w:val="en-US"/>
        </w:rPr>
        <w:t xml:space="preserve"> </w:t>
      </w:r>
      <w:r w:rsidRPr="0092273A">
        <w:rPr>
          <w:rFonts w:ascii="Book Antiqua" w:eastAsia="Times New Roman" w:hAnsi="Book Antiqua" w:cs="Times New Roman"/>
          <w:spacing w:val="4"/>
          <w:sz w:val="24"/>
          <w:szCs w:val="24"/>
          <w:lang w:val="en-US"/>
        </w:rPr>
        <w:fldChar w:fldCharType="begin" w:fldLock="1"/>
      </w:r>
      <w:r w:rsidRPr="0092273A">
        <w:rPr>
          <w:rFonts w:ascii="Book Antiqua" w:eastAsia="Times New Roman" w:hAnsi="Book Antiqua" w:cs="Times New Roman"/>
          <w:spacing w:val="4"/>
          <w:sz w:val="24"/>
          <w:szCs w:val="24"/>
          <w:lang w:val="en-US"/>
        </w:rPr>
        <w:instrText>ADDIN CSL_CITATION {"citationItems":[{"id":"ITEM-1","itemData":{"ISBN":"9781607417668","abstract":"Families and parents have the most central and enduring influence on children's lives. Parenthood is not instinctive, but is rather an evolutionary procedure throughout the child's life-course. This book looks at the pattern of family structures, which has evolved as a result of social, cultural and economic changes. An overview of parental monitoring and the development of two new retrospective monitoring scales is examined. This book also focuses on certain parenting styles, stressors, and practices which promote positive and negative child behaviors. The goodness-of-fit concept is emphasized, which concentrates specifically on how a poor fit between the temperament behaviors of infants and young children and parents' expectations and parenting skills can stress and challenges the parent-child relationship and potentially lead to poor child outcomes. Among other issues, this book addresses the relations of maternal emotional availability with infant smiling and crying, the importance of measuring parental brain and physiological systems, the effect of working class mothers on their emotional availability to their children, and the variety of patterns that a parent must adopt in daily life to cope with situations of conflict to promote processes of emotional and social adaptation in their children. © 2009 by Nova Science Publishers, Inc. All rights reserved.","author":[{"dropping-particle":"","family":"Krause, Pacey H., Dailey","given":"Tahlia M.","non-dropping-particle":"","parse-names":false,"suffix":""}],"container-title":"New York","id":"ITEM-1","issued":{"date-parts":[["2009"]]},"number-of-pages":"436","title":"Handbook of Parenting: Styles, Stresses, and Strategies","type":"book"},"uris":["http://www.mendeley.com/documents/?uuid=32244fa3-65f3-47f4-826c-2b8e6f48eaa5"]}],"mendeley":{"formattedCitation":"(Krause, Pacey H., Dailey, 2009)","plainTextFormattedCitation":"(Krause, Pacey H., Dailey, 2009)","previouslyFormattedCitation":"(Krause, Pacey H., Dailey, 2009)"},"properties":{"noteIndex":0},"schema":"https://github.com/citation-style-language/schema/raw/master/csl-citation.json"}</w:instrText>
      </w:r>
      <w:r w:rsidRPr="0092273A">
        <w:rPr>
          <w:rFonts w:ascii="Book Antiqua" w:eastAsia="Times New Roman" w:hAnsi="Book Antiqua" w:cs="Times New Roman"/>
          <w:spacing w:val="4"/>
          <w:sz w:val="24"/>
          <w:szCs w:val="24"/>
          <w:lang w:val="en-US"/>
        </w:rPr>
        <w:fldChar w:fldCharType="separate"/>
      </w:r>
      <w:r w:rsidRPr="0092273A">
        <w:rPr>
          <w:rFonts w:ascii="Book Antiqua" w:eastAsia="Times New Roman" w:hAnsi="Book Antiqua" w:cs="Times New Roman"/>
          <w:noProof/>
          <w:spacing w:val="4"/>
          <w:sz w:val="24"/>
          <w:szCs w:val="24"/>
          <w:lang w:val="en-US"/>
        </w:rPr>
        <w:t>(Krause, Pacey H., Dailey, 2009)</w:t>
      </w:r>
      <w:r w:rsidRPr="0092273A">
        <w:rPr>
          <w:rFonts w:ascii="Book Antiqua" w:eastAsia="Times New Roman" w:hAnsi="Book Antiqua" w:cs="Times New Roman"/>
          <w:spacing w:val="4"/>
          <w:sz w:val="24"/>
          <w:szCs w:val="24"/>
          <w:lang w:val="en-US"/>
        </w:rPr>
        <w:fldChar w:fldCharType="end"/>
      </w:r>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Tujuannya</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adalah</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membantu</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membuat</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rancangan</w:t>
      </w:r>
      <w:proofErr w:type="spellEnd"/>
      <w:r w:rsidRPr="0092273A">
        <w:rPr>
          <w:rFonts w:ascii="Book Antiqua" w:eastAsia="Times New Roman" w:hAnsi="Book Antiqua" w:cs="Times New Roman"/>
          <w:spacing w:val="4"/>
          <w:sz w:val="24"/>
          <w:szCs w:val="24"/>
          <w:lang w:val="en-US"/>
        </w:rPr>
        <w:t xml:space="preserve"> media </w:t>
      </w:r>
      <w:proofErr w:type="spellStart"/>
      <w:r w:rsidRPr="0092273A">
        <w:rPr>
          <w:rFonts w:ascii="Book Antiqua" w:eastAsia="Times New Roman" w:hAnsi="Book Antiqua" w:cs="Times New Roman"/>
          <w:spacing w:val="4"/>
          <w:sz w:val="24"/>
          <w:szCs w:val="24"/>
          <w:lang w:val="en-US"/>
        </w:rPr>
        <w:t>permainan</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bagi</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anak</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usia</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pacing w:val="4"/>
          <w:sz w:val="24"/>
          <w:szCs w:val="24"/>
          <w:lang w:val="en-US"/>
        </w:rPr>
        <w:t>dini</w:t>
      </w:r>
      <w:proofErr w:type="spellEnd"/>
      <w:r w:rsidRPr="0092273A">
        <w:rPr>
          <w:rFonts w:ascii="Book Antiqua" w:eastAsia="Times New Roman" w:hAnsi="Book Antiqua" w:cs="Times New Roman"/>
          <w:spacing w:val="4"/>
          <w:sz w:val="24"/>
          <w:szCs w:val="24"/>
          <w:lang w:val="en-US"/>
        </w:rPr>
        <w:t xml:space="preserve"> di </w:t>
      </w:r>
      <w:proofErr w:type="spellStart"/>
      <w:r w:rsidRPr="0092273A">
        <w:rPr>
          <w:rFonts w:ascii="Book Antiqua" w:eastAsia="Times New Roman" w:hAnsi="Book Antiqua" w:cs="Times New Roman"/>
          <w:spacing w:val="4"/>
          <w:sz w:val="24"/>
          <w:szCs w:val="24"/>
          <w:lang w:val="en-US"/>
        </w:rPr>
        <w:t>sekolah</w:t>
      </w:r>
      <w:proofErr w:type="spellEnd"/>
      <w:r w:rsidRPr="0092273A">
        <w:rPr>
          <w:rFonts w:ascii="Book Antiqua" w:eastAsia="Times New Roman" w:hAnsi="Book Antiqua" w:cs="Times New Roman"/>
          <w:spacing w:val="4"/>
          <w:sz w:val="24"/>
          <w:szCs w:val="24"/>
          <w:lang w:val="en-US"/>
        </w:rPr>
        <w:t xml:space="preserve">. </w:t>
      </w:r>
    </w:p>
    <w:p w14:paraId="2F4C7D9F" w14:textId="505B15F9" w:rsidR="00694FA2" w:rsidRDefault="00694FA2" w:rsidP="00694FA2">
      <w:pPr>
        <w:spacing w:after="0" w:line="240" w:lineRule="auto"/>
        <w:ind w:right="71" w:firstLine="589"/>
        <w:jc w:val="both"/>
        <w:rPr>
          <w:rFonts w:ascii="Book Antiqua" w:eastAsia="Times New Roman" w:hAnsi="Book Antiqua" w:cs="Times New Roman"/>
          <w:sz w:val="24"/>
          <w:szCs w:val="24"/>
          <w:lang w:val="en-US"/>
        </w:rPr>
      </w:pPr>
      <w:proofErr w:type="spellStart"/>
      <w:r w:rsidRPr="0092273A">
        <w:rPr>
          <w:rFonts w:ascii="Book Antiqua" w:eastAsia="Times New Roman" w:hAnsi="Book Antiqua" w:cs="Times New Roman"/>
          <w:spacing w:val="4"/>
          <w:sz w:val="24"/>
          <w:szCs w:val="24"/>
          <w:lang w:val="en-US"/>
        </w:rPr>
        <w:t>Selanjutnya</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p</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pacing w:val="-4"/>
          <w:sz w:val="24"/>
          <w:szCs w:val="24"/>
          <w:lang w:val="en-US"/>
        </w:rPr>
        <w:t>n</w:t>
      </w:r>
      <w:r w:rsidRPr="0092273A">
        <w:rPr>
          <w:rFonts w:ascii="Book Antiqua" w:eastAsia="Times New Roman" w:hAnsi="Book Antiqua" w:cs="Times New Roman"/>
          <w:spacing w:val="1"/>
          <w:sz w:val="24"/>
          <w:szCs w:val="24"/>
          <w:lang w:val="en-US"/>
        </w:rPr>
        <w:t>eli</w:t>
      </w:r>
      <w:r w:rsidRPr="0092273A">
        <w:rPr>
          <w:rFonts w:ascii="Book Antiqua" w:eastAsia="Times New Roman" w:hAnsi="Book Antiqua" w:cs="Times New Roman"/>
          <w:spacing w:val="-3"/>
          <w:sz w:val="24"/>
          <w:szCs w:val="24"/>
          <w:lang w:val="en-US"/>
        </w:rPr>
        <w:t>t</w:t>
      </w:r>
      <w:r w:rsidRPr="0092273A">
        <w:rPr>
          <w:rFonts w:ascii="Book Antiqua" w:eastAsia="Times New Roman" w:hAnsi="Book Antiqua" w:cs="Times New Roman"/>
          <w:sz w:val="24"/>
          <w:szCs w:val="24"/>
          <w:lang w:val="en-US"/>
        </w:rPr>
        <w:t>i</w:t>
      </w:r>
      <w:proofErr w:type="spellEnd"/>
      <w:r w:rsidRPr="0092273A">
        <w:rPr>
          <w:rFonts w:ascii="Book Antiqua" w:eastAsia="Times New Roman" w:hAnsi="Book Antiqua" w:cs="Times New Roman"/>
          <w:spacing w:val="5"/>
          <w:sz w:val="24"/>
          <w:szCs w:val="24"/>
          <w:lang w:val="en-US"/>
        </w:rPr>
        <w:t xml:space="preserve"> </w:t>
      </w:r>
      <w:proofErr w:type="spellStart"/>
      <w:r w:rsidRPr="0092273A">
        <w:rPr>
          <w:rFonts w:ascii="Book Antiqua" w:eastAsia="Times New Roman" w:hAnsi="Book Antiqua" w:cs="Times New Roman"/>
          <w:spacing w:val="-3"/>
          <w:sz w:val="24"/>
          <w:szCs w:val="24"/>
          <w:lang w:val="en-US"/>
        </w:rPr>
        <w:t>m</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ng</w:t>
      </w:r>
      <w:r w:rsidRPr="0092273A">
        <w:rPr>
          <w:rFonts w:ascii="Book Antiqua" w:eastAsia="Times New Roman" w:hAnsi="Book Antiqua" w:cs="Times New Roman"/>
          <w:spacing w:val="1"/>
          <w:sz w:val="24"/>
          <w:szCs w:val="24"/>
          <w:lang w:val="en-US"/>
        </w:rPr>
        <w:t>el</w:t>
      </w:r>
      <w:r w:rsidRPr="0092273A">
        <w:rPr>
          <w:rFonts w:ascii="Book Antiqua" w:eastAsia="Times New Roman" w:hAnsi="Book Antiqua" w:cs="Times New Roman"/>
          <w:spacing w:val="-4"/>
          <w:sz w:val="24"/>
          <w:szCs w:val="24"/>
          <w:lang w:val="en-US"/>
        </w:rPr>
        <w:t>o</w:t>
      </w:r>
      <w:r w:rsidRPr="0092273A">
        <w:rPr>
          <w:rFonts w:ascii="Book Antiqua" w:eastAsia="Times New Roman" w:hAnsi="Book Antiqua" w:cs="Times New Roman"/>
          <w:spacing w:val="1"/>
          <w:sz w:val="24"/>
          <w:szCs w:val="24"/>
          <w:lang w:val="en-US"/>
        </w:rPr>
        <w:t>m</w:t>
      </w:r>
      <w:r w:rsidRPr="0092273A">
        <w:rPr>
          <w:rFonts w:ascii="Book Antiqua" w:eastAsia="Times New Roman" w:hAnsi="Book Antiqua" w:cs="Times New Roman"/>
          <w:sz w:val="24"/>
          <w:szCs w:val="24"/>
          <w:lang w:val="en-US"/>
        </w:rPr>
        <w:t>pokk</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pacing w:val="1"/>
          <w:sz w:val="24"/>
          <w:szCs w:val="24"/>
          <w:lang w:val="en-US"/>
        </w:rPr>
        <w:t>ma</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pacing w:val="-3"/>
          <w:sz w:val="24"/>
          <w:szCs w:val="24"/>
          <w:lang w:val="en-US"/>
        </w:rPr>
        <w:t>l</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h</w:t>
      </w:r>
      <w:proofErr w:type="spellEnd"/>
      <w:r w:rsidRPr="0092273A">
        <w:rPr>
          <w:rFonts w:ascii="Book Antiqua" w:eastAsia="Times New Roman" w:hAnsi="Book Antiqua" w:cs="Times New Roman"/>
          <w:spacing w:val="4"/>
          <w:sz w:val="24"/>
          <w:szCs w:val="24"/>
          <w:lang w:val="en-US"/>
        </w:rPr>
        <w:t xml:space="preserve"> </w:t>
      </w:r>
      <w:r w:rsidRPr="0092273A">
        <w:rPr>
          <w:rFonts w:ascii="Book Antiqua" w:eastAsia="Times New Roman" w:hAnsi="Book Antiqua" w:cs="Times New Roman"/>
          <w:sz w:val="24"/>
          <w:szCs w:val="24"/>
          <w:lang w:val="en-US"/>
        </w:rPr>
        <w:t>y</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 xml:space="preserve">ng </w:t>
      </w:r>
      <w:proofErr w:type="spellStart"/>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item</w:t>
      </w:r>
      <w:r w:rsidRPr="0092273A">
        <w:rPr>
          <w:rFonts w:ascii="Book Antiqua" w:eastAsia="Times New Roman" w:hAnsi="Book Antiqua" w:cs="Times New Roman"/>
          <w:sz w:val="24"/>
          <w:szCs w:val="24"/>
          <w:lang w:val="en-US"/>
        </w:rPr>
        <w:t>u</w:t>
      </w:r>
      <w:r w:rsidRPr="0092273A">
        <w:rPr>
          <w:rFonts w:ascii="Book Antiqua" w:eastAsia="Times New Roman" w:hAnsi="Book Antiqua" w:cs="Times New Roman"/>
          <w:spacing w:val="-4"/>
          <w:sz w:val="24"/>
          <w:szCs w:val="24"/>
          <w:lang w:val="en-US"/>
        </w:rPr>
        <w:t>k</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z w:val="24"/>
          <w:szCs w:val="24"/>
          <w:lang w:val="en-US"/>
        </w:rPr>
        <w:t>,</w:t>
      </w:r>
      <w:r w:rsidRPr="0092273A">
        <w:rPr>
          <w:rFonts w:ascii="Book Antiqua" w:eastAsia="Times New Roman" w:hAnsi="Book Antiqua" w:cs="Times New Roman"/>
          <w:spacing w:val="-12"/>
          <w:sz w:val="24"/>
          <w:szCs w:val="24"/>
          <w:lang w:val="en-US"/>
        </w:rPr>
        <w:t xml:space="preserve"> </w:t>
      </w:r>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12"/>
          <w:sz w:val="24"/>
          <w:szCs w:val="24"/>
          <w:lang w:val="en-US"/>
        </w:rPr>
        <w:t xml:space="preserve"> </w:t>
      </w:r>
      <w:proofErr w:type="spellStart"/>
      <w:r w:rsidRPr="0092273A">
        <w:rPr>
          <w:rFonts w:ascii="Book Antiqua" w:eastAsia="Times New Roman" w:hAnsi="Book Antiqua" w:cs="Times New Roman"/>
          <w:spacing w:val="1"/>
          <w:sz w:val="24"/>
          <w:szCs w:val="24"/>
          <w:lang w:val="en-US"/>
        </w:rPr>
        <w:t>me</w:t>
      </w:r>
      <w:r w:rsidRPr="0092273A">
        <w:rPr>
          <w:rFonts w:ascii="Book Antiqua" w:eastAsia="Times New Roman" w:hAnsi="Book Antiqua" w:cs="Times New Roman"/>
          <w:spacing w:val="-4"/>
          <w:sz w:val="24"/>
          <w:szCs w:val="24"/>
          <w:lang w:val="en-US"/>
        </w:rPr>
        <w:t>n</w:t>
      </w:r>
      <w:r w:rsidRPr="0092273A">
        <w:rPr>
          <w:rFonts w:ascii="Book Antiqua" w:eastAsia="Times New Roman" w:hAnsi="Book Antiqua" w:cs="Times New Roman"/>
          <w:spacing w:val="1"/>
          <w:sz w:val="24"/>
          <w:szCs w:val="24"/>
          <w:lang w:val="en-US"/>
        </w:rPr>
        <w:t>ca</w:t>
      </w:r>
      <w:r w:rsidRPr="0092273A">
        <w:rPr>
          <w:rFonts w:ascii="Book Antiqua" w:eastAsia="Times New Roman" w:hAnsi="Book Antiqua" w:cs="Times New Roman"/>
          <w:sz w:val="24"/>
          <w:szCs w:val="24"/>
          <w:lang w:val="en-US"/>
        </w:rPr>
        <w:t>ri</w:t>
      </w:r>
      <w:proofErr w:type="spellEnd"/>
      <w:r w:rsidRPr="0092273A">
        <w:rPr>
          <w:rFonts w:ascii="Book Antiqua" w:eastAsia="Times New Roman" w:hAnsi="Book Antiqua" w:cs="Times New Roman"/>
          <w:spacing w:val="-15"/>
          <w:sz w:val="24"/>
          <w:szCs w:val="24"/>
          <w:lang w:val="en-US"/>
        </w:rPr>
        <w:t xml:space="preserve"> </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6"/>
          <w:sz w:val="24"/>
          <w:szCs w:val="24"/>
          <w:lang w:val="en-US"/>
        </w:rPr>
        <w:t>e</w:t>
      </w:r>
      <w:r w:rsidRPr="0092273A">
        <w:rPr>
          <w:rFonts w:ascii="Book Antiqua" w:eastAsia="Times New Roman" w:hAnsi="Book Antiqua" w:cs="Times New Roman"/>
          <w:sz w:val="24"/>
          <w:szCs w:val="24"/>
          <w:lang w:val="en-US"/>
        </w:rPr>
        <w:t>-</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pacing w:val="-4"/>
          <w:sz w:val="24"/>
          <w:szCs w:val="24"/>
          <w:lang w:val="en-US"/>
        </w:rPr>
        <w:t>d</w:t>
      </w:r>
      <w:r w:rsidRPr="0092273A">
        <w:rPr>
          <w:rFonts w:ascii="Book Antiqua" w:eastAsia="Times New Roman" w:hAnsi="Book Antiqua" w:cs="Times New Roman"/>
          <w:sz w:val="24"/>
          <w:szCs w:val="24"/>
          <w:lang w:val="en-US"/>
        </w:rPr>
        <w:t>e</w:t>
      </w:r>
      <w:r w:rsidRPr="0092273A">
        <w:rPr>
          <w:rFonts w:ascii="Book Antiqua" w:eastAsia="Times New Roman" w:hAnsi="Book Antiqua" w:cs="Times New Roman"/>
          <w:spacing w:val="-11"/>
          <w:sz w:val="24"/>
          <w:szCs w:val="24"/>
          <w:lang w:val="en-US"/>
        </w:rPr>
        <w:t xml:space="preserve"> </w:t>
      </w:r>
      <w:proofErr w:type="spellStart"/>
      <w:r w:rsidRPr="0092273A">
        <w:rPr>
          <w:rFonts w:ascii="Book Antiqua" w:eastAsia="Times New Roman" w:hAnsi="Book Antiqua" w:cs="Times New Roman"/>
          <w:spacing w:val="1"/>
          <w:sz w:val="24"/>
          <w:szCs w:val="24"/>
          <w:lang w:val="en-US"/>
        </w:rPr>
        <w:t>al</w:t>
      </w:r>
      <w:r w:rsidRPr="0092273A">
        <w:rPr>
          <w:rFonts w:ascii="Book Antiqua" w:eastAsia="Times New Roman" w:hAnsi="Book Antiqua" w:cs="Times New Roman"/>
          <w:spacing w:val="-3"/>
          <w:sz w:val="24"/>
          <w:szCs w:val="24"/>
          <w:lang w:val="en-US"/>
        </w:rPr>
        <w:t>t</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rn</w:t>
      </w:r>
      <w:r w:rsidRPr="0092273A">
        <w:rPr>
          <w:rFonts w:ascii="Book Antiqua" w:eastAsia="Times New Roman" w:hAnsi="Book Antiqua" w:cs="Times New Roman"/>
          <w:spacing w:val="-2"/>
          <w:sz w:val="24"/>
          <w:szCs w:val="24"/>
          <w:lang w:val="en-US"/>
        </w:rPr>
        <w:t>a</w:t>
      </w:r>
      <w:r w:rsidRPr="0092273A">
        <w:rPr>
          <w:rFonts w:ascii="Book Antiqua" w:eastAsia="Times New Roman" w:hAnsi="Book Antiqua" w:cs="Times New Roman"/>
          <w:spacing w:val="1"/>
          <w:sz w:val="24"/>
          <w:szCs w:val="24"/>
          <w:lang w:val="en-US"/>
        </w:rPr>
        <w:t>ti</w:t>
      </w:r>
      <w:r w:rsidRPr="0092273A">
        <w:rPr>
          <w:rFonts w:ascii="Book Antiqua" w:eastAsia="Times New Roman" w:hAnsi="Book Antiqua" w:cs="Times New Roman"/>
          <w:sz w:val="24"/>
          <w:szCs w:val="24"/>
          <w:lang w:val="en-US"/>
        </w:rPr>
        <w:t>f</w:t>
      </w:r>
      <w:proofErr w:type="spellEnd"/>
      <w:r w:rsidRPr="0092273A">
        <w:rPr>
          <w:rFonts w:ascii="Book Antiqua" w:eastAsia="Times New Roman" w:hAnsi="Book Antiqua" w:cs="Times New Roman"/>
          <w:spacing w:val="-12"/>
          <w:sz w:val="24"/>
          <w:szCs w:val="24"/>
          <w:lang w:val="en-US"/>
        </w:rPr>
        <w:t xml:space="preserve"> </w:t>
      </w:r>
      <w:proofErr w:type="spellStart"/>
      <w:r w:rsidRPr="0092273A">
        <w:rPr>
          <w:rFonts w:ascii="Book Antiqua" w:eastAsia="Times New Roman" w:hAnsi="Book Antiqua" w:cs="Times New Roman"/>
          <w:spacing w:val="-4"/>
          <w:sz w:val="24"/>
          <w:szCs w:val="24"/>
          <w:lang w:val="en-US"/>
        </w:rPr>
        <w:t>u</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1"/>
          <w:sz w:val="24"/>
          <w:szCs w:val="24"/>
          <w:lang w:val="en-US"/>
        </w:rPr>
        <w:t>t</w:t>
      </w:r>
      <w:r w:rsidRPr="0092273A">
        <w:rPr>
          <w:rFonts w:ascii="Book Antiqua" w:eastAsia="Times New Roman" w:hAnsi="Book Antiqua" w:cs="Times New Roman"/>
          <w:sz w:val="24"/>
          <w:szCs w:val="24"/>
          <w:lang w:val="en-US"/>
        </w:rPr>
        <w:t>uk</w:t>
      </w:r>
      <w:proofErr w:type="spellEnd"/>
      <w:r w:rsidRPr="0092273A">
        <w:rPr>
          <w:rFonts w:ascii="Book Antiqua" w:eastAsia="Times New Roman" w:hAnsi="Book Antiqua" w:cs="Times New Roman"/>
          <w:spacing w:val="-9"/>
          <w:sz w:val="24"/>
          <w:szCs w:val="24"/>
          <w:lang w:val="en-US"/>
        </w:rPr>
        <w:t xml:space="preserve"> </w:t>
      </w:r>
      <w:proofErr w:type="spellStart"/>
      <w:r w:rsidRPr="0092273A">
        <w:rPr>
          <w:rFonts w:ascii="Book Antiqua" w:eastAsia="Times New Roman" w:hAnsi="Book Antiqua" w:cs="Times New Roman"/>
          <w:spacing w:val="1"/>
          <w:sz w:val="24"/>
          <w:szCs w:val="24"/>
          <w:lang w:val="en-US"/>
        </w:rPr>
        <w:t>me</w:t>
      </w:r>
      <w:r w:rsidRPr="0092273A">
        <w:rPr>
          <w:rFonts w:ascii="Book Antiqua" w:eastAsia="Times New Roman" w:hAnsi="Book Antiqua" w:cs="Times New Roman"/>
          <w:sz w:val="24"/>
          <w:szCs w:val="24"/>
          <w:lang w:val="en-US"/>
        </w:rPr>
        <w:t>ng</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pacing w:val="-3"/>
          <w:sz w:val="24"/>
          <w:szCs w:val="24"/>
          <w:lang w:val="en-US"/>
        </w:rPr>
        <w:t>t</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z w:val="24"/>
          <w:szCs w:val="24"/>
          <w:lang w:val="en-US"/>
        </w:rPr>
        <w:t>i</w:t>
      </w:r>
      <w:proofErr w:type="spellEnd"/>
      <w:r w:rsidRPr="0092273A">
        <w:rPr>
          <w:rFonts w:ascii="Book Antiqua" w:eastAsia="Times New Roman" w:hAnsi="Book Antiqua" w:cs="Times New Roman"/>
          <w:spacing w:val="-11"/>
          <w:sz w:val="24"/>
          <w:szCs w:val="24"/>
          <w:lang w:val="en-US"/>
        </w:rPr>
        <w:t xml:space="preserve"> </w:t>
      </w:r>
      <w:r w:rsidRPr="0092273A">
        <w:rPr>
          <w:rFonts w:ascii="Book Antiqua" w:eastAsia="Times New Roman" w:hAnsi="Book Antiqua" w:cs="Times New Roman"/>
          <w:sz w:val="24"/>
          <w:szCs w:val="24"/>
          <w:lang w:val="en-US"/>
        </w:rPr>
        <w:t>prob</w:t>
      </w:r>
      <w:r w:rsidRPr="0092273A">
        <w:rPr>
          <w:rFonts w:ascii="Book Antiqua" w:eastAsia="Times New Roman" w:hAnsi="Book Antiqua" w:cs="Times New Roman"/>
          <w:spacing w:val="1"/>
          <w:sz w:val="24"/>
          <w:szCs w:val="24"/>
          <w:lang w:val="en-US"/>
        </w:rPr>
        <w:t>l</w:t>
      </w:r>
      <w:r w:rsidRPr="0092273A">
        <w:rPr>
          <w:rFonts w:ascii="Book Antiqua" w:eastAsia="Times New Roman" w:hAnsi="Book Antiqua" w:cs="Times New Roman"/>
          <w:spacing w:val="-3"/>
          <w:sz w:val="24"/>
          <w:szCs w:val="24"/>
          <w:lang w:val="en-US"/>
        </w:rPr>
        <w:t>e</w:t>
      </w:r>
      <w:r w:rsidRPr="0092273A">
        <w:rPr>
          <w:rFonts w:ascii="Book Antiqua" w:eastAsia="Times New Roman" w:hAnsi="Book Antiqua" w:cs="Times New Roman"/>
          <w:sz w:val="24"/>
          <w:szCs w:val="24"/>
          <w:lang w:val="en-US"/>
        </w:rPr>
        <w:t>m</w:t>
      </w:r>
      <w:r w:rsidRPr="0092273A">
        <w:rPr>
          <w:rFonts w:ascii="Book Antiqua" w:eastAsia="Times New Roman" w:hAnsi="Book Antiqua" w:cs="Times New Roman"/>
          <w:spacing w:val="-11"/>
          <w:sz w:val="24"/>
          <w:szCs w:val="24"/>
          <w:lang w:val="en-US"/>
        </w:rPr>
        <w:t xml:space="preserve"> </w:t>
      </w:r>
      <w:proofErr w:type="spellStart"/>
      <w:r w:rsidRPr="0092273A">
        <w:rPr>
          <w:rFonts w:ascii="Book Antiqua" w:eastAsia="Times New Roman" w:hAnsi="Book Antiqua" w:cs="Times New Roman"/>
          <w:spacing w:val="1"/>
          <w:sz w:val="24"/>
          <w:szCs w:val="24"/>
          <w:lang w:val="en-US"/>
        </w:rPr>
        <w:t>te</w:t>
      </w:r>
      <w:r w:rsidRPr="0092273A">
        <w:rPr>
          <w:rFonts w:ascii="Book Antiqua" w:eastAsia="Times New Roman" w:hAnsi="Book Antiqua" w:cs="Times New Roman"/>
          <w:sz w:val="24"/>
          <w:szCs w:val="24"/>
          <w:lang w:val="en-US"/>
        </w:rPr>
        <w:t>r</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b</w:t>
      </w:r>
      <w:r w:rsidRPr="0092273A">
        <w:rPr>
          <w:rFonts w:ascii="Book Antiqua" w:eastAsia="Times New Roman" w:hAnsi="Book Antiqua" w:cs="Times New Roman"/>
          <w:spacing w:val="-4"/>
          <w:sz w:val="24"/>
          <w:szCs w:val="24"/>
          <w:lang w:val="en-US"/>
        </w:rPr>
        <w:t>u</w:t>
      </w:r>
      <w:r w:rsidRPr="0092273A">
        <w:rPr>
          <w:rFonts w:ascii="Book Antiqua" w:eastAsia="Times New Roman" w:hAnsi="Book Antiqua" w:cs="Times New Roman"/>
          <w:spacing w:val="1"/>
          <w:sz w:val="24"/>
          <w:szCs w:val="24"/>
          <w:lang w:val="en-US"/>
        </w:rPr>
        <w:t>t</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dengan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memilah</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ke</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kelompok</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pencilan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kiri</w:t>
      </w:r>
      <w:proofErr w:type="spellEnd"/>
      <w:r w:rsidRPr="0092273A">
        <w:rPr>
          <w:rFonts w:ascii="Book Antiqua" w:eastAsia="Times New Roman" w:hAnsi="Book Antiqua" w:cs="Times New Roman"/>
          <w:sz w:val="24"/>
          <w:szCs w:val="24"/>
          <w:lang w:val="en-US"/>
        </w:rPr>
        <w:t xml:space="preserve"> dan </w:t>
      </w:r>
      <w:proofErr w:type="spellStart"/>
      <w:r w:rsidRPr="0092273A">
        <w:rPr>
          <w:rFonts w:ascii="Book Antiqua" w:eastAsia="Times New Roman" w:hAnsi="Book Antiqua" w:cs="Times New Roman"/>
          <w:sz w:val="24"/>
          <w:szCs w:val="24"/>
          <w:lang w:val="en-US"/>
        </w:rPr>
        <w:t>kanan</w:t>
      </w:r>
      <w:proofErr w:type="spellEnd"/>
      <w:r w:rsidRPr="0092273A">
        <w:rPr>
          <w:rFonts w:ascii="Book Antiqua" w:eastAsia="Times New Roman" w:hAnsi="Book Antiqua" w:cs="Times New Roman"/>
          <w:sz w:val="24"/>
          <w:szCs w:val="24"/>
          <w:lang w:val="en-US"/>
        </w:rPr>
        <w:t xml:space="preserve">. </w:t>
      </w:r>
      <w:r w:rsidR="00C07A87" w:rsidRPr="00C07A87">
        <w:rPr>
          <w:rFonts w:ascii="Book Antiqua" w:eastAsia="Times New Roman" w:hAnsi="Book Antiqua" w:cs="Times New Roman"/>
          <w:i/>
          <w:iCs/>
          <w:sz w:val="24"/>
          <w:szCs w:val="24"/>
          <w:lang w:val="en-US"/>
        </w:rPr>
        <w:t xml:space="preserve">Tahap </w:t>
      </w:r>
      <w:proofErr w:type="spellStart"/>
      <w:r w:rsidR="00C07A87" w:rsidRPr="00C07A87">
        <w:rPr>
          <w:rFonts w:ascii="Book Antiqua" w:eastAsia="Times New Roman" w:hAnsi="Book Antiqua" w:cs="Times New Roman"/>
          <w:i/>
          <w:iCs/>
          <w:sz w:val="24"/>
          <w:szCs w:val="24"/>
          <w:lang w:val="en-US"/>
        </w:rPr>
        <w:t>ideasi</w:t>
      </w:r>
      <w:proofErr w:type="spellEnd"/>
      <w:r w:rsidR="00C07A87">
        <w:rPr>
          <w:rFonts w:ascii="Book Antiqua" w:eastAsia="Times New Roman" w:hAnsi="Book Antiqua" w:cs="Times New Roman"/>
          <w:sz w:val="24"/>
          <w:szCs w:val="24"/>
          <w:lang w:val="en-US"/>
        </w:rPr>
        <w:t xml:space="preserve"> </w:t>
      </w:r>
      <w:proofErr w:type="spellStart"/>
      <w:r w:rsidR="00C07A87">
        <w:rPr>
          <w:rFonts w:ascii="Book Antiqua" w:eastAsia="Times New Roman" w:hAnsi="Book Antiqua" w:cs="Times New Roman"/>
          <w:sz w:val="24"/>
          <w:szCs w:val="24"/>
          <w:lang w:val="en-US"/>
        </w:rPr>
        <w:t>dilakukan</w:t>
      </w:r>
      <w:proofErr w:type="spellEnd"/>
      <w:r w:rsidR="00C07A87">
        <w:rPr>
          <w:rFonts w:ascii="Book Antiqua" w:eastAsia="Times New Roman" w:hAnsi="Book Antiqua" w:cs="Times New Roman"/>
          <w:sz w:val="24"/>
          <w:szCs w:val="24"/>
          <w:lang w:val="en-US"/>
        </w:rPr>
        <w:t xml:space="preserve"> </w:t>
      </w:r>
      <w:proofErr w:type="spellStart"/>
      <w:r w:rsidR="00C07A87">
        <w:rPr>
          <w:rFonts w:ascii="Book Antiqua" w:eastAsia="Times New Roman" w:hAnsi="Book Antiqua" w:cs="Times New Roman"/>
          <w:sz w:val="24"/>
          <w:szCs w:val="24"/>
          <w:lang w:val="en-US"/>
        </w:rPr>
        <w:t>dengan</w:t>
      </w:r>
      <w:proofErr w:type="spellEnd"/>
      <w:r w:rsidR="00C07A87" w:rsidRPr="00C07A87">
        <w:rPr>
          <w:rFonts w:ascii="Book Antiqua" w:eastAsia="Times New Roman" w:hAnsi="Book Antiqua" w:cs="Times New Roman"/>
          <w:sz w:val="24"/>
          <w:szCs w:val="24"/>
          <w:lang w:val="en-US"/>
        </w:rPr>
        <w:t xml:space="preserve"> </w:t>
      </w:r>
      <w:r w:rsidR="00C07A87" w:rsidRPr="00C07A87">
        <w:rPr>
          <w:rFonts w:ascii="Book Antiqua" w:eastAsia="Times New Roman" w:hAnsi="Book Antiqua" w:cs="Times New Roman"/>
          <w:i/>
          <w:iCs/>
          <w:sz w:val="24"/>
          <w:szCs w:val="24"/>
          <w:lang w:val="en-US"/>
        </w:rPr>
        <w:t>i</w:t>
      </w:r>
      <w:r w:rsidRPr="00C07A87">
        <w:rPr>
          <w:rFonts w:ascii="Book Antiqua" w:eastAsia="Times New Roman" w:hAnsi="Book Antiqua" w:cs="Times New Roman"/>
          <w:i/>
          <w:iCs/>
          <w:sz w:val="24"/>
          <w:szCs w:val="24"/>
          <w:lang w:val="en-US"/>
        </w:rPr>
        <w:t xml:space="preserve">de </w:t>
      </w:r>
      <w:proofErr w:type="spellStart"/>
      <w:r w:rsidRPr="00C07A87">
        <w:rPr>
          <w:rFonts w:ascii="Book Antiqua" w:eastAsia="Times New Roman" w:hAnsi="Book Antiqua" w:cs="Times New Roman"/>
          <w:i/>
          <w:iCs/>
          <w:sz w:val="24"/>
          <w:szCs w:val="24"/>
          <w:lang w:val="en-US"/>
        </w:rPr>
        <w:t>utama</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menentukan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bahan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utama</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dari</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bahan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utama</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kardus</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Selanjutnya</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peneliti</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menggali</w:t>
      </w:r>
      <w:proofErr w:type="spellEnd"/>
      <w:r w:rsidRPr="0092273A">
        <w:rPr>
          <w:rFonts w:ascii="Book Antiqua" w:eastAsia="Times New Roman" w:hAnsi="Book Antiqua" w:cs="Times New Roman"/>
          <w:sz w:val="24"/>
          <w:szCs w:val="24"/>
          <w:lang w:val="en-US"/>
        </w:rPr>
        <w:t xml:space="preserve"> ide </w:t>
      </w:r>
      <w:proofErr w:type="spellStart"/>
      <w:r w:rsidRPr="0092273A">
        <w:rPr>
          <w:rFonts w:ascii="Book Antiqua" w:eastAsia="Times New Roman" w:hAnsi="Book Antiqua" w:cs="Times New Roman"/>
          <w:sz w:val="24"/>
          <w:szCs w:val="24"/>
          <w:lang w:val="en-US"/>
        </w:rPr>
        <w:t>terkait</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bahan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pendamping</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selain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kardus</w:t>
      </w:r>
      <w:proofErr w:type="spellEnd"/>
      <w:r w:rsidRPr="0092273A">
        <w:rPr>
          <w:rFonts w:ascii="Book Antiqua" w:eastAsia="Times New Roman" w:hAnsi="Book Antiqua" w:cs="Times New Roman"/>
          <w:sz w:val="24"/>
          <w:szCs w:val="24"/>
          <w:lang w:val="en-US"/>
        </w:rPr>
        <w:t xml:space="preserve">, dan </w:t>
      </w:r>
      <w:proofErr w:type="spellStart"/>
      <w:r w:rsidRPr="0092273A">
        <w:rPr>
          <w:rFonts w:ascii="Book Antiqua" w:eastAsia="Times New Roman" w:hAnsi="Book Antiqua" w:cs="Times New Roman"/>
          <w:sz w:val="24"/>
          <w:szCs w:val="24"/>
          <w:lang w:val="en-US"/>
        </w:rPr>
        <w:t>desain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apa</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semua</w:t>
      </w:r>
      <w:proofErr w:type="spellEnd"/>
      <w:r w:rsidRPr="0092273A">
        <w:rPr>
          <w:rFonts w:ascii="Book Antiqua" w:eastAsia="Times New Roman" w:hAnsi="Book Antiqua" w:cs="Times New Roman"/>
          <w:sz w:val="24"/>
          <w:szCs w:val="24"/>
          <w:lang w:val="en-US"/>
        </w:rPr>
        <w:t xml:space="preserve"> yang </w:t>
      </w:r>
      <w:proofErr w:type="spellStart"/>
      <w:r w:rsidRPr="0092273A">
        <w:rPr>
          <w:rFonts w:ascii="Book Antiqua" w:eastAsia="Times New Roman" w:hAnsi="Book Antiqua" w:cs="Times New Roman"/>
          <w:sz w:val="24"/>
          <w:szCs w:val="24"/>
          <w:lang w:val="en-US"/>
        </w:rPr>
        <w:t>memungkinkan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untuk</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dieksekusi</w:t>
      </w:r>
      <w:proofErr w:type="spellEnd"/>
      <w:r w:rsidRPr="0092273A">
        <w:rPr>
          <w:rFonts w:ascii="Book Antiqua" w:eastAsia="Times New Roman" w:hAnsi="Book Antiqua" w:cs="Times New Roman"/>
          <w:sz w:val="24"/>
          <w:szCs w:val="24"/>
          <w:lang w:val="en-US"/>
        </w:rPr>
        <w:t xml:space="preserve">. </w:t>
      </w:r>
      <w:r w:rsidRPr="0092273A">
        <w:rPr>
          <w:rFonts w:ascii="Book Antiqua" w:eastAsia="Times New Roman" w:hAnsi="Book Antiqua" w:cs="Times New Roman"/>
          <w:i/>
          <w:iCs/>
          <w:sz w:val="24"/>
          <w:szCs w:val="24"/>
          <w:lang w:val="en-US"/>
        </w:rPr>
        <w:t xml:space="preserve">Ide </w:t>
      </w:r>
      <w:proofErr w:type="spellStart"/>
      <w:r w:rsidRPr="0092273A">
        <w:rPr>
          <w:rFonts w:ascii="Book Antiqua" w:eastAsia="Times New Roman" w:hAnsi="Book Antiqua" w:cs="Times New Roman"/>
          <w:i/>
          <w:iCs/>
          <w:sz w:val="24"/>
          <w:szCs w:val="24"/>
          <w:lang w:val="en-US"/>
        </w:rPr>
        <w:t>kedua</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menentukan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sekolah</w:t>
      </w:r>
      <w:proofErr w:type="spellEnd"/>
      <w:r w:rsidRPr="0092273A">
        <w:rPr>
          <w:rFonts w:ascii="Book Antiqua" w:eastAsia="Times New Roman" w:hAnsi="Book Antiqua" w:cs="Times New Roman"/>
          <w:sz w:val="24"/>
          <w:szCs w:val="24"/>
          <w:lang w:val="en-US"/>
        </w:rPr>
        <w:t xml:space="preserve"> yang </w:t>
      </w:r>
      <w:proofErr w:type="spellStart"/>
      <w:r w:rsidRPr="0092273A">
        <w:rPr>
          <w:rFonts w:ascii="Book Antiqua" w:eastAsia="Times New Roman" w:hAnsi="Book Antiqua" w:cs="Times New Roman"/>
          <w:sz w:val="24"/>
          <w:szCs w:val="24"/>
          <w:lang w:val="en-US"/>
        </w:rPr>
        <w:t>mewakili</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pencilan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kiri</w:t>
      </w:r>
      <w:proofErr w:type="spellEnd"/>
      <w:r w:rsidRPr="0092273A">
        <w:rPr>
          <w:rFonts w:ascii="Book Antiqua" w:eastAsia="Times New Roman" w:hAnsi="Book Antiqua" w:cs="Times New Roman"/>
          <w:sz w:val="24"/>
          <w:szCs w:val="24"/>
          <w:lang w:val="en-US"/>
        </w:rPr>
        <w:t xml:space="preserve"> dan </w:t>
      </w:r>
      <w:proofErr w:type="spellStart"/>
      <w:r w:rsidRPr="0092273A">
        <w:rPr>
          <w:rFonts w:ascii="Book Antiqua" w:eastAsia="Times New Roman" w:hAnsi="Book Antiqua" w:cs="Times New Roman"/>
          <w:sz w:val="24"/>
          <w:szCs w:val="24"/>
          <w:lang w:val="en-US"/>
        </w:rPr>
        <w:t>kanan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Hasilnya</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dipilih</w:t>
      </w:r>
      <w:proofErr w:type="spellEnd"/>
      <w:r w:rsidRPr="0092273A">
        <w:rPr>
          <w:rFonts w:ascii="Book Antiqua" w:eastAsia="Times New Roman" w:hAnsi="Book Antiqua" w:cs="Times New Roman"/>
          <w:sz w:val="24"/>
          <w:szCs w:val="24"/>
          <w:lang w:val="en-US"/>
        </w:rPr>
        <w:t xml:space="preserve"> TK Pelangi Palu Selatan </w:t>
      </w:r>
      <w:proofErr w:type="spellStart"/>
      <w:r w:rsidRPr="0092273A">
        <w:rPr>
          <w:rFonts w:ascii="Book Antiqua" w:eastAsia="Times New Roman" w:hAnsi="Book Antiqua" w:cs="Times New Roman"/>
          <w:sz w:val="24"/>
          <w:szCs w:val="24"/>
          <w:lang w:val="en-US"/>
        </w:rPr>
        <w:t>untuk</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mewakili</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pencilan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kiri</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karena</w:t>
      </w:r>
      <w:proofErr w:type="spellEnd"/>
      <w:r w:rsidRPr="0092273A">
        <w:rPr>
          <w:rFonts w:ascii="Book Antiqua" w:eastAsia="Times New Roman" w:hAnsi="Book Antiqua" w:cs="Times New Roman"/>
          <w:sz w:val="24"/>
          <w:szCs w:val="24"/>
          <w:lang w:val="en-US"/>
        </w:rPr>
        <w:t xml:space="preserve"> di </w:t>
      </w:r>
      <w:proofErr w:type="spellStart"/>
      <w:r w:rsidRPr="0092273A">
        <w:rPr>
          <w:rFonts w:ascii="Book Antiqua" w:eastAsia="Times New Roman" w:hAnsi="Book Antiqua" w:cs="Times New Roman"/>
          <w:sz w:val="24"/>
          <w:szCs w:val="24"/>
          <w:lang w:val="en-US"/>
        </w:rPr>
        <w:t>sekolah</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tersebut</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masih</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sangat</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kurang</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mainan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anak</w:t>
      </w:r>
      <w:proofErr w:type="spellEnd"/>
      <w:r w:rsidRPr="0092273A">
        <w:rPr>
          <w:rFonts w:ascii="Book Antiqua" w:eastAsia="Times New Roman" w:hAnsi="Book Antiqua" w:cs="Times New Roman"/>
          <w:sz w:val="24"/>
          <w:szCs w:val="24"/>
          <w:lang w:val="en-US"/>
        </w:rPr>
        <w:t xml:space="preserve"> yang </w:t>
      </w:r>
      <w:proofErr w:type="spellStart"/>
      <w:r w:rsidRPr="0092273A">
        <w:rPr>
          <w:rFonts w:ascii="Book Antiqua" w:eastAsia="Times New Roman" w:hAnsi="Book Antiqua" w:cs="Times New Roman"/>
          <w:sz w:val="24"/>
          <w:szCs w:val="24"/>
          <w:lang w:val="en-US"/>
        </w:rPr>
        <w:t>dimiliki</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sedangkan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pencilan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kanan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dipilih</w:t>
      </w:r>
      <w:proofErr w:type="spellEnd"/>
      <w:r w:rsidRPr="0092273A">
        <w:rPr>
          <w:rFonts w:ascii="Book Antiqua" w:eastAsia="Times New Roman" w:hAnsi="Book Antiqua" w:cs="Times New Roman"/>
          <w:sz w:val="24"/>
          <w:szCs w:val="24"/>
          <w:lang w:val="en-US"/>
        </w:rPr>
        <w:t xml:space="preserve"> TK Madani-Palu Timur </w:t>
      </w:r>
      <w:proofErr w:type="spellStart"/>
      <w:r w:rsidRPr="0092273A">
        <w:rPr>
          <w:rFonts w:ascii="Book Antiqua" w:eastAsia="Times New Roman" w:hAnsi="Book Antiqua" w:cs="Times New Roman"/>
          <w:sz w:val="24"/>
          <w:szCs w:val="24"/>
          <w:lang w:val="en-US"/>
        </w:rPr>
        <w:t>karena</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sekolah</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tersebut</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tergolong</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sekolah</w:t>
      </w:r>
      <w:proofErr w:type="spellEnd"/>
      <w:r w:rsidRPr="0092273A">
        <w:rPr>
          <w:rFonts w:ascii="Book Antiqua" w:eastAsia="Times New Roman" w:hAnsi="Book Antiqua" w:cs="Times New Roman"/>
          <w:sz w:val="24"/>
          <w:szCs w:val="24"/>
          <w:lang w:val="en-US"/>
        </w:rPr>
        <w:t xml:space="preserve"> yang </w:t>
      </w:r>
      <w:proofErr w:type="spellStart"/>
      <w:r w:rsidRPr="0092273A">
        <w:rPr>
          <w:rFonts w:ascii="Book Antiqua" w:eastAsia="Times New Roman" w:hAnsi="Book Antiqua" w:cs="Times New Roman"/>
          <w:sz w:val="24"/>
          <w:szCs w:val="24"/>
          <w:lang w:val="en-US"/>
        </w:rPr>
        <w:t>cukup</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lengkap</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fasilitasnya</w:t>
      </w:r>
      <w:proofErr w:type="spellEnd"/>
      <w:r w:rsidRPr="0092273A">
        <w:rPr>
          <w:rFonts w:ascii="Book Antiqua" w:eastAsia="Times New Roman" w:hAnsi="Book Antiqua" w:cs="Times New Roman"/>
          <w:sz w:val="24"/>
          <w:szCs w:val="24"/>
          <w:lang w:val="en-US"/>
        </w:rPr>
        <w:t xml:space="preserve">, dan </w:t>
      </w:r>
      <w:proofErr w:type="spellStart"/>
      <w:r w:rsidRPr="0092273A">
        <w:rPr>
          <w:rFonts w:ascii="Book Antiqua" w:eastAsia="Times New Roman" w:hAnsi="Book Antiqua" w:cs="Times New Roman"/>
          <w:sz w:val="24"/>
          <w:szCs w:val="24"/>
          <w:lang w:val="en-US"/>
        </w:rPr>
        <w:t>memiliki</w:t>
      </w:r>
      <w:proofErr w:type="spellEnd"/>
      <w:r w:rsidRPr="0092273A">
        <w:rPr>
          <w:rFonts w:ascii="Book Antiqua" w:eastAsia="Times New Roman" w:hAnsi="Book Antiqua" w:cs="Times New Roman"/>
          <w:sz w:val="24"/>
          <w:szCs w:val="24"/>
          <w:lang w:val="en-US"/>
        </w:rPr>
        <w:t xml:space="preserve"> guru-guru yang </w:t>
      </w:r>
      <w:proofErr w:type="spellStart"/>
      <w:r w:rsidRPr="0092273A">
        <w:rPr>
          <w:rFonts w:ascii="Book Antiqua" w:eastAsia="Times New Roman" w:hAnsi="Book Antiqua" w:cs="Times New Roman"/>
          <w:sz w:val="24"/>
          <w:szCs w:val="24"/>
          <w:lang w:val="en-US"/>
        </w:rPr>
        <w:t>kreatif</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untuk</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membuat</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beberapa</w:t>
      </w:r>
      <w:proofErr w:type="spellEnd"/>
      <w:r w:rsidRPr="0092273A">
        <w:rPr>
          <w:rFonts w:ascii="Book Antiqua" w:eastAsia="Times New Roman" w:hAnsi="Book Antiqua" w:cs="Times New Roman"/>
          <w:sz w:val="24"/>
          <w:szCs w:val="24"/>
          <w:lang w:val="en-US"/>
        </w:rPr>
        <w:t xml:space="preserve"> media </w:t>
      </w:r>
      <w:proofErr w:type="spellStart"/>
      <w:r w:rsidRPr="0092273A">
        <w:rPr>
          <w:rFonts w:ascii="Book Antiqua" w:eastAsia="Times New Roman" w:hAnsi="Book Antiqua" w:cs="Times New Roman"/>
          <w:sz w:val="24"/>
          <w:szCs w:val="24"/>
          <w:lang w:val="en-US"/>
        </w:rPr>
        <w:t>dalam</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pembelajaran</w:t>
      </w:r>
      <w:proofErr w:type="spellEnd"/>
      <w:r w:rsidRPr="0092273A">
        <w:rPr>
          <w:rFonts w:ascii="Book Antiqua" w:eastAsia="Times New Roman" w:hAnsi="Book Antiqua" w:cs="Times New Roman"/>
          <w:sz w:val="24"/>
          <w:szCs w:val="24"/>
          <w:lang w:val="en-US"/>
        </w:rPr>
        <w:t xml:space="preserve">. </w:t>
      </w:r>
      <w:r w:rsidRPr="0092273A">
        <w:rPr>
          <w:rFonts w:ascii="Book Antiqua" w:eastAsia="Times New Roman" w:hAnsi="Book Antiqua" w:cs="Times New Roman"/>
          <w:i/>
          <w:iCs/>
          <w:sz w:val="24"/>
          <w:szCs w:val="24"/>
          <w:lang w:val="en-US"/>
        </w:rPr>
        <w:t xml:space="preserve">Ide </w:t>
      </w:r>
      <w:proofErr w:type="spellStart"/>
      <w:r w:rsidRPr="0092273A">
        <w:rPr>
          <w:rFonts w:ascii="Book Antiqua" w:eastAsia="Times New Roman" w:hAnsi="Book Antiqua" w:cs="Times New Roman"/>
          <w:i/>
          <w:iCs/>
          <w:sz w:val="24"/>
          <w:szCs w:val="24"/>
          <w:lang w:val="en-US"/>
        </w:rPr>
        <w:t>ketiga</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menentukan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bahan-bahan</w:t>
      </w:r>
      <w:proofErr w:type="spellEnd"/>
      <w:r w:rsidRPr="0092273A">
        <w:rPr>
          <w:rFonts w:ascii="Book Antiqua" w:eastAsia="Times New Roman" w:hAnsi="Book Antiqua" w:cs="Times New Roman"/>
          <w:sz w:val="24"/>
          <w:szCs w:val="24"/>
          <w:lang w:val="en-US"/>
        </w:rPr>
        <w:t xml:space="preserve"> </w:t>
      </w:r>
      <w:proofErr w:type="spellStart"/>
      <w:proofErr w:type="gramStart"/>
      <w:r w:rsidRPr="0092273A">
        <w:rPr>
          <w:rFonts w:ascii="Book Antiqua" w:eastAsia="Times New Roman" w:hAnsi="Book Antiqua" w:cs="Times New Roman"/>
          <w:sz w:val="24"/>
          <w:szCs w:val="24"/>
          <w:lang w:val="en-US"/>
        </w:rPr>
        <w:t>pendamping</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dalam</w:t>
      </w:r>
      <w:proofErr w:type="spellEnd"/>
      <w:proofErr w:type="gram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membuat</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desain</w:t>
      </w:r>
      <w:proofErr w:type="spellEnd"/>
      <w:r w:rsidRPr="0092273A">
        <w:rPr>
          <w:rFonts w:ascii="Book Antiqua" w:eastAsia="Times New Roman" w:hAnsi="Book Antiqua" w:cs="Times New Roman"/>
          <w:sz w:val="24"/>
          <w:szCs w:val="24"/>
          <w:lang w:val="en-US"/>
        </w:rPr>
        <w:t xml:space="preserve">, dan </w:t>
      </w:r>
      <w:proofErr w:type="spellStart"/>
      <w:r w:rsidRPr="0092273A">
        <w:rPr>
          <w:rFonts w:ascii="Book Antiqua" w:eastAsia="Times New Roman" w:hAnsi="Book Antiqua" w:cs="Times New Roman"/>
          <w:sz w:val="24"/>
          <w:szCs w:val="24"/>
          <w:lang w:val="en-US"/>
        </w:rPr>
        <w:t>diputuskan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bahan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karton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warna</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lem</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gunting</w:t>
      </w:r>
      <w:proofErr w:type="spellEnd"/>
      <w:r w:rsidRPr="0092273A">
        <w:rPr>
          <w:rFonts w:ascii="Book Antiqua" w:eastAsia="Times New Roman" w:hAnsi="Book Antiqua" w:cs="Times New Roman"/>
          <w:sz w:val="24"/>
          <w:szCs w:val="24"/>
          <w:lang w:val="en-US"/>
        </w:rPr>
        <w:t xml:space="preserve">, dan </w:t>
      </w:r>
      <w:proofErr w:type="spellStart"/>
      <w:r w:rsidRPr="0092273A">
        <w:rPr>
          <w:rFonts w:ascii="Book Antiqua" w:eastAsia="Times New Roman" w:hAnsi="Book Antiqua" w:cs="Times New Roman"/>
          <w:sz w:val="24"/>
          <w:szCs w:val="24"/>
          <w:lang w:val="en-US"/>
        </w:rPr>
        <w:t>alat-alat</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untuk</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menggambar</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desain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sebelum</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dituangkan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ke</w:t>
      </w:r>
      <w:proofErr w:type="spellEnd"/>
      <w:r w:rsidRPr="0092273A">
        <w:rPr>
          <w:rFonts w:ascii="Book Antiqua" w:eastAsia="Times New Roman" w:hAnsi="Book Antiqua" w:cs="Times New Roman"/>
          <w:sz w:val="24"/>
          <w:szCs w:val="24"/>
          <w:lang w:val="en-US"/>
        </w:rPr>
        <w:t xml:space="preserve"> prototype. Ide </w:t>
      </w:r>
      <w:proofErr w:type="spellStart"/>
      <w:r w:rsidRPr="0092273A">
        <w:rPr>
          <w:rFonts w:ascii="Book Antiqua" w:eastAsia="Times New Roman" w:hAnsi="Book Antiqua" w:cs="Times New Roman"/>
          <w:sz w:val="24"/>
          <w:szCs w:val="24"/>
          <w:lang w:val="en-US"/>
        </w:rPr>
        <w:t>keempat</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menentukan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kelompok</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anak</w:t>
      </w:r>
      <w:proofErr w:type="spellEnd"/>
      <w:r w:rsidRPr="0092273A">
        <w:rPr>
          <w:rFonts w:ascii="Book Antiqua" w:eastAsia="Times New Roman" w:hAnsi="Book Antiqua" w:cs="Times New Roman"/>
          <w:sz w:val="24"/>
          <w:szCs w:val="24"/>
          <w:lang w:val="en-US"/>
        </w:rPr>
        <w:t xml:space="preserve"> yang </w:t>
      </w:r>
      <w:proofErr w:type="spellStart"/>
      <w:r w:rsidRPr="0092273A">
        <w:rPr>
          <w:rFonts w:ascii="Book Antiqua" w:eastAsia="Times New Roman" w:hAnsi="Book Antiqua" w:cs="Times New Roman"/>
          <w:sz w:val="24"/>
          <w:szCs w:val="24"/>
          <w:lang w:val="en-US"/>
        </w:rPr>
        <w:t>akan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diminta</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menjadi</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subyek</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penelitian</w:t>
      </w:r>
      <w:proofErr w:type="spellEnd"/>
      <w:r w:rsidRPr="0092273A">
        <w:rPr>
          <w:rFonts w:ascii="Book Antiqua" w:eastAsia="Times New Roman" w:hAnsi="Book Antiqua" w:cs="Times New Roman"/>
          <w:sz w:val="24"/>
          <w:szCs w:val="24"/>
          <w:lang w:val="en-US"/>
        </w:rPr>
        <w:t xml:space="preserve"> yang </w:t>
      </w:r>
      <w:proofErr w:type="spellStart"/>
      <w:r w:rsidRPr="0092273A">
        <w:rPr>
          <w:rFonts w:ascii="Book Antiqua" w:eastAsia="Times New Roman" w:hAnsi="Book Antiqua" w:cs="Times New Roman"/>
          <w:sz w:val="24"/>
          <w:szCs w:val="24"/>
          <w:lang w:val="en-US"/>
        </w:rPr>
        <w:t>akan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diberikan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tes</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dari</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desain</w:t>
      </w:r>
      <w:proofErr w:type="spellEnd"/>
      <w:r w:rsidRPr="0092273A">
        <w:rPr>
          <w:rFonts w:ascii="Book Antiqua" w:eastAsia="Times New Roman" w:hAnsi="Book Antiqua" w:cs="Times New Roman"/>
          <w:sz w:val="24"/>
          <w:szCs w:val="24"/>
          <w:lang w:val="en-US"/>
        </w:rPr>
        <w:t xml:space="preserve"> yang </w:t>
      </w:r>
      <w:proofErr w:type="spellStart"/>
      <w:r w:rsidRPr="0092273A">
        <w:rPr>
          <w:rFonts w:ascii="Book Antiqua" w:eastAsia="Times New Roman" w:hAnsi="Book Antiqua" w:cs="Times New Roman"/>
          <w:sz w:val="24"/>
          <w:szCs w:val="24"/>
          <w:lang w:val="en-US"/>
        </w:rPr>
        <w:t>dibuat</w:t>
      </w:r>
      <w:proofErr w:type="spellEnd"/>
      <w:r w:rsidRPr="0092273A">
        <w:rPr>
          <w:rFonts w:ascii="Book Antiqua" w:eastAsia="Times New Roman" w:hAnsi="Book Antiqua" w:cs="Times New Roman"/>
          <w:sz w:val="24"/>
          <w:szCs w:val="24"/>
          <w:lang w:val="en-US"/>
        </w:rPr>
        <w:t xml:space="preserve"> oleh </w:t>
      </w:r>
      <w:proofErr w:type="spellStart"/>
      <w:r w:rsidRPr="0092273A">
        <w:rPr>
          <w:rFonts w:ascii="Book Antiqua" w:eastAsia="Times New Roman" w:hAnsi="Book Antiqua" w:cs="Times New Roman"/>
          <w:sz w:val="24"/>
          <w:szCs w:val="24"/>
          <w:lang w:val="en-US"/>
        </w:rPr>
        <w:t>peneliti</w:t>
      </w:r>
      <w:proofErr w:type="spellEnd"/>
      <w:r w:rsidRPr="0092273A">
        <w:rPr>
          <w:rFonts w:ascii="Book Antiqua" w:eastAsia="Times New Roman" w:hAnsi="Book Antiqua" w:cs="Times New Roman"/>
          <w:sz w:val="24"/>
          <w:szCs w:val="24"/>
          <w:lang w:val="en-US"/>
        </w:rPr>
        <w:t xml:space="preserve">. </w:t>
      </w:r>
      <w:proofErr w:type="spellStart"/>
      <w:proofErr w:type="gramStart"/>
      <w:r w:rsidRPr="0092273A">
        <w:rPr>
          <w:rFonts w:ascii="Book Antiqua" w:eastAsia="Times New Roman" w:hAnsi="Book Antiqua" w:cs="Times New Roman"/>
          <w:sz w:val="24"/>
          <w:szCs w:val="24"/>
          <w:lang w:val="en-US"/>
        </w:rPr>
        <w:t>Populasi</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penelitian</w:t>
      </w:r>
      <w:proofErr w:type="spellEnd"/>
      <w:proofErr w:type="gram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adalah</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anak-anak</w:t>
      </w:r>
      <w:proofErr w:type="spellEnd"/>
      <w:r w:rsidRPr="0092273A">
        <w:rPr>
          <w:rFonts w:ascii="Book Antiqua" w:eastAsia="Times New Roman" w:hAnsi="Book Antiqua" w:cs="Times New Roman"/>
          <w:sz w:val="24"/>
          <w:szCs w:val="24"/>
          <w:lang w:val="en-US"/>
        </w:rPr>
        <w:t xml:space="preserve"> PAUD di  </w:t>
      </w:r>
      <w:proofErr w:type="spellStart"/>
      <w:r w:rsidRPr="0092273A">
        <w:rPr>
          <w:rFonts w:ascii="Book Antiqua" w:eastAsia="Times New Roman" w:hAnsi="Book Antiqua" w:cs="Times New Roman"/>
          <w:sz w:val="24"/>
          <w:szCs w:val="24"/>
          <w:lang w:val="en-US"/>
        </w:rPr>
        <w:t>dua</w:t>
      </w:r>
      <w:proofErr w:type="spellEnd"/>
      <w:r w:rsidRPr="0092273A">
        <w:rPr>
          <w:rFonts w:ascii="Book Antiqua" w:eastAsia="Times New Roman" w:hAnsi="Book Antiqua" w:cs="Times New Roman"/>
          <w:sz w:val="24"/>
          <w:szCs w:val="24"/>
          <w:lang w:val="en-US"/>
        </w:rPr>
        <w:t xml:space="preserve">  TK di   Palu, dan </w:t>
      </w:r>
      <w:proofErr w:type="spellStart"/>
      <w:r w:rsidRPr="0092273A">
        <w:rPr>
          <w:rFonts w:ascii="Book Antiqua" w:eastAsia="Times New Roman" w:hAnsi="Book Antiqua" w:cs="Times New Roman"/>
          <w:sz w:val="24"/>
          <w:szCs w:val="24"/>
          <w:lang w:val="en-US"/>
        </w:rPr>
        <w:t>sampelnya</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diambil</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secara</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acak</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dari</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dua</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kelas</w:t>
      </w:r>
      <w:proofErr w:type="spellEnd"/>
      <w:r w:rsidRPr="0092273A">
        <w:rPr>
          <w:rFonts w:ascii="Book Antiqua" w:eastAsia="Times New Roman" w:hAnsi="Book Antiqua" w:cs="Times New Roman"/>
          <w:sz w:val="24"/>
          <w:szCs w:val="24"/>
          <w:lang w:val="en-US"/>
        </w:rPr>
        <w:t xml:space="preserve"> di masing-masing </w:t>
      </w:r>
      <w:proofErr w:type="spellStart"/>
      <w:r w:rsidRPr="0092273A">
        <w:rPr>
          <w:rFonts w:ascii="Book Antiqua" w:eastAsia="Times New Roman" w:hAnsi="Book Antiqua" w:cs="Times New Roman"/>
          <w:sz w:val="24"/>
          <w:szCs w:val="24"/>
          <w:lang w:val="en-US"/>
        </w:rPr>
        <w:t>sekolah</w:t>
      </w:r>
      <w:proofErr w:type="spellEnd"/>
      <w:r w:rsidRPr="0092273A">
        <w:rPr>
          <w:rFonts w:ascii="Book Antiqua" w:eastAsia="Times New Roman" w:hAnsi="Book Antiqua" w:cs="Times New Roman"/>
          <w:sz w:val="24"/>
          <w:szCs w:val="24"/>
          <w:lang w:val="en-US"/>
        </w:rPr>
        <w:t xml:space="preserve"> yang </w:t>
      </w:r>
      <w:proofErr w:type="spellStart"/>
      <w:r w:rsidRPr="0092273A">
        <w:rPr>
          <w:rFonts w:ascii="Book Antiqua" w:eastAsia="Times New Roman" w:hAnsi="Book Antiqua" w:cs="Times New Roman"/>
          <w:sz w:val="24"/>
          <w:szCs w:val="24"/>
          <w:lang w:val="en-US"/>
        </w:rPr>
        <w:t>mewakili</w:t>
      </w:r>
      <w:proofErr w:type="spellEnd"/>
      <w:r w:rsidRPr="0092273A">
        <w:rPr>
          <w:rFonts w:ascii="Book Antiqua" w:eastAsia="Times New Roman" w:hAnsi="Book Antiqua" w:cs="Times New Roman"/>
          <w:sz w:val="24"/>
          <w:szCs w:val="24"/>
          <w:lang w:val="en-US"/>
        </w:rPr>
        <w:t xml:space="preserve"> 2 </w:t>
      </w:r>
      <w:proofErr w:type="spellStart"/>
      <w:r w:rsidRPr="0092273A">
        <w:rPr>
          <w:rFonts w:ascii="Book Antiqua" w:eastAsia="Times New Roman" w:hAnsi="Book Antiqua" w:cs="Times New Roman"/>
          <w:sz w:val="24"/>
          <w:szCs w:val="24"/>
          <w:lang w:val="en-US"/>
        </w:rPr>
        <w:t>kecamatan</w:t>
      </w:r>
      <w:proofErr w:type="spellEnd"/>
      <w:r w:rsidRPr="0092273A">
        <w:rPr>
          <w:rFonts w:ascii="Book Antiqua" w:eastAsia="Times New Roman" w:hAnsi="Book Antiqua" w:cs="Times New Roman"/>
          <w:sz w:val="24"/>
          <w:szCs w:val="24"/>
          <w:lang w:val="en-US"/>
        </w:rPr>
        <w:t xml:space="preserve"> (Palu Timur TK/PAUD  Madani yang </w:t>
      </w:r>
      <w:proofErr w:type="spellStart"/>
      <w:r w:rsidRPr="0092273A">
        <w:rPr>
          <w:rFonts w:ascii="Book Antiqua" w:eastAsia="Times New Roman" w:hAnsi="Book Antiqua" w:cs="Times New Roman"/>
          <w:sz w:val="24"/>
          <w:szCs w:val="24"/>
          <w:lang w:val="en-US"/>
        </w:rPr>
        <w:t>mewakili</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pencilan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kanan</w:t>
      </w:r>
      <w:proofErr w:type="spellEnd"/>
      <w:r w:rsidRPr="0092273A">
        <w:rPr>
          <w:rFonts w:ascii="Book Antiqua" w:eastAsia="Times New Roman" w:hAnsi="Book Antiqua" w:cs="Times New Roman"/>
          <w:sz w:val="24"/>
          <w:szCs w:val="24"/>
          <w:lang w:val="en-US"/>
        </w:rPr>
        <w:t xml:space="preserve">;  dan Palu Selatan </w:t>
      </w:r>
      <w:proofErr w:type="spellStart"/>
      <w:r w:rsidRPr="0092273A">
        <w:rPr>
          <w:rFonts w:ascii="Book Antiqua" w:eastAsia="Times New Roman" w:hAnsi="Book Antiqua" w:cs="Times New Roman"/>
          <w:sz w:val="24"/>
          <w:szCs w:val="24"/>
          <w:lang w:val="en-US"/>
        </w:rPr>
        <w:t>yaitu</w:t>
      </w:r>
      <w:proofErr w:type="spellEnd"/>
      <w:r w:rsidRPr="0092273A">
        <w:rPr>
          <w:rFonts w:ascii="Book Antiqua" w:eastAsia="Times New Roman" w:hAnsi="Book Antiqua" w:cs="Times New Roman"/>
          <w:sz w:val="24"/>
          <w:szCs w:val="24"/>
          <w:lang w:val="en-US"/>
        </w:rPr>
        <w:t xml:space="preserve"> Paud Pelangi  yang </w:t>
      </w:r>
      <w:proofErr w:type="spellStart"/>
      <w:r w:rsidRPr="0092273A">
        <w:rPr>
          <w:rFonts w:ascii="Book Antiqua" w:eastAsia="Times New Roman" w:hAnsi="Book Antiqua" w:cs="Times New Roman"/>
          <w:sz w:val="24"/>
          <w:szCs w:val="24"/>
          <w:lang w:val="en-US"/>
        </w:rPr>
        <w:t>berlokasi</w:t>
      </w:r>
      <w:proofErr w:type="spellEnd"/>
      <w:r w:rsidRPr="0092273A">
        <w:rPr>
          <w:rFonts w:ascii="Book Antiqua" w:eastAsia="Times New Roman" w:hAnsi="Book Antiqua" w:cs="Times New Roman"/>
          <w:sz w:val="24"/>
          <w:szCs w:val="24"/>
          <w:lang w:val="en-US"/>
        </w:rPr>
        <w:t xml:space="preserve"> di </w:t>
      </w:r>
      <w:proofErr w:type="spellStart"/>
      <w:r w:rsidRPr="0092273A">
        <w:rPr>
          <w:rFonts w:ascii="Book Antiqua" w:eastAsia="Times New Roman" w:hAnsi="Book Antiqua" w:cs="Times New Roman"/>
          <w:sz w:val="24"/>
          <w:szCs w:val="24"/>
          <w:lang w:val="en-US"/>
        </w:rPr>
        <w:t>Jl</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Sekunder</w:t>
      </w:r>
      <w:proofErr w:type="spellEnd"/>
      <w:r w:rsidRPr="0092273A">
        <w:rPr>
          <w:rFonts w:ascii="Book Antiqua" w:eastAsia="Times New Roman" w:hAnsi="Book Antiqua" w:cs="Times New Roman"/>
          <w:sz w:val="24"/>
          <w:szCs w:val="24"/>
          <w:lang w:val="en-US"/>
        </w:rPr>
        <w:t xml:space="preserve"> II, yang </w:t>
      </w:r>
      <w:proofErr w:type="spellStart"/>
      <w:r w:rsidRPr="0092273A">
        <w:rPr>
          <w:rFonts w:ascii="Book Antiqua" w:eastAsia="Times New Roman" w:hAnsi="Book Antiqua" w:cs="Times New Roman"/>
          <w:sz w:val="24"/>
          <w:szCs w:val="24"/>
          <w:lang w:val="en-US"/>
        </w:rPr>
        <w:t>mewakili</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pencilan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kiri</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Jumlah</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subyek</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ada</w:t>
      </w:r>
      <w:proofErr w:type="spellEnd"/>
      <w:r w:rsidRPr="0092273A">
        <w:rPr>
          <w:rFonts w:ascii="Book Antiqua" w:eastAsia="Times New Roman" w:hAnsi="Book Antiqua" w:cs="Times New Roman"/>
          <w:sz w:val="24"/>
          <w:szCs w:val="24"/>
          <w:lang w:val="en-US"/>
        </w:rPr>
        <w:t xml:space="preserve"> 45 </w:t>
      </w:r>
      <w:proofErr w:type="spellStart"/>
      <w:r w:rsidRPr="0092273A">
        <w:rPr>
          <w:rFonts w:ascii="Book Antiqua" w:eastAsia="Times New Roman" w:hAnsi="Book Antiqua" w:cs="Times New Roman"/>
          <w:sz w:val="24"/>
          <w:szCs w:val="24"/>
          <w:lang w:val="en-US"/>
        </w:rPr>
        <w:t>anak</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dari</w:t>
      </w:r>
      <w:proofErr w:type="spellEnd"/>
      <w:r w:rsidRPr="0092273A">
        <w:rPr>
          <w:rFonts w:ascii="Book Antiqua" w:eastAsia="Times New Roman" w:hAnsi="Book Antiqua" w:cs="Times New Roman"/>
          <w:sz w:val="24"/>
          <w:szCs w:val="24"/>
          <w:lang w:val="en-US"/>
        </w:rPr>
        <w:t xml:space="preserve"> Paud Madani 26 </w:t>
      </w:r>
      <w:proofErr w:type="spellStart"/>
      <w:r w:rsidRPr="0092273A">
        <w:rPr>
          <w:rFonts w:ascii="Book Antiqua" w:eastAsia="Times New Roman" w:hAnsi="Book Antiqua" w:cs="Times New Roman"/>
          <w:sz w:val="24"/>
          <w:szCs w:val="24"/>
          <w:lang w:val="en-US"/>
        </w:rPr>
        <w:t>anak</w:t>
      </w:r>
      <w:proofErr w:type="spellEnd"/>
      <w:r w:rsidRPr="0092273A">
        <w:rPr>
          <w:rFonts w:ascii="Book Antiqua" w:eastAsia="Times New Roman" w:hAnsi="Book Antiqua" w:cs="Times New Roman"/>
          <w:sz w:val="24"/>
          <w:szCs w:val="24"/>
          <w:lang w:val="en-US"/>
        </w:rPr>
        <w:t xml:space="preserve">, dan </w:t>
      </w:r>
      <w:proofErr w:type="spellStart"/>
      <w:r w:rsidRPr="0092273A">
        <w:rPr>
          <w:rFonts w:ascii="Book Antiqua" w:eastAsia="Times New Roman" w:hAnsi="Book Antiqua" w:cs="Times New Roman"/>
          <w:sz w:val="24"/>
          <w:szCs w:val="24"/>
          <w:lang w:val="en-US"/>
        </w:rPr>
        <w:t>dari</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paud</w:t>
      </w:r>
      <w:proofErr w:type="spellEnd"/>
      <w:r w:rsidRPr="0092273A">
        <w:rPr>
          <w:rFonts w:ascii="Book Antiqua" w:eastAsia="Times New Roman" w:hAnsi="Book Antiqua" w:cs="Times New Roman"/>
          <w:sz w:val="24"/>
          <w:szCs w:val="24"/>
          <w:lang w:val="en-US"/>
        </w:rPr>
        <w:t xml:space="preserve"> Pelangi 19 </w:t>
      </w:r>
      <w:proofErr w:type="spellStart"/>
      <w:r w:rsidRPr="0092273A">
        <w:rPr>
          <w:rFonts w:ascii="Book Antiqua" w:eastAsia="Times New Roman" w:hAnsi="Book Antiqua" w:cs="Times New Roman"/>
          <w:sz w:val="24"/>
          <w:szCs w:val="24"/>
          <w:lang w:val="en-US"/>
        </w:rPr>
        <w:t>anak</w:t>
      </w:r>
      <w:proofErr w:type="spellEnd"/>
      <w:r w:rsidRPr="0092273A">
        <w:rPr>
          <w:rFonts w:ascii="Book Antiqua" w:eastAsia="Times New Roman" w:hAnsi="Book Antiqua" w:cs="Times New Roman"/>
          <w:sz w:val="24"/>
          <w:szCs w:val="24"/>
          <w:lang w:val="en-US"/>
        </w:rPr>
        <w:t xml:space="preserve"> (yang </w:t>
      </w:r>
      <w:proofErr w:type="spellStart"/>
      <w:r w:rsidRPr="0092273A">
        <w:rPr>
          <w:rFonts w:ascii="Book Antiqua" w:eastAsia="Times New Roman" w:hAnsi="Book Antiqua" w:cs="Times New Roman"/>
          <w:sz w:val="24"/>
          <w:szCs w:val="24"/>
          <w:lang w:val="en-US"/>
        </w:rPr>
        <w:t>akan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diberikan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tes</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permainan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hasil</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desain</w:t>
      </w:r>
      <w:proofErr w:type="spellEnd"/>
      <w:r w:rsidRPr="0092273A">
        <w:rPr>
          <w:rFonts w:ascii="Book Antiqua" w:eastAsia="Times New Roman" w:hAnsi="Book Antiqua" w:cs="Times New Roman"/>
          <w:sz w:val="24"/>
          <w:szCs w:val="24"/>
          <w:lang w:val="en-US"/>
        </w:rPr>
        <w:t xml:space="preserve">) dan </w:t>
      </w:r>
      <w:proofErr w:type="spellStart"/>
      <w:r w:rsidRPr="0092273A">
        <w:rPr>
          <w:rFonts w:ascii="Book Antiqua" w:eastAsia="Times New Roman" w:hAnsi="Book Antiqua" w:cs="Times New Roman"/>
          <w:sz w:val="24"/>
          <w:szCs w:val="24"/>
          <w:lang w:val="en-US"/>
        </w:rPr>
        <w:t>akan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diamati</w:t>
      </w:r>
      <w:proofErr w:type="spellEnd"/>
      <w:r w:rsidRPr="0092273A">
        <w:rPr>
          <w:rFonts w:ascii="Book Antiqua" w:eastAsia="Times New Roman" w:hAnsi="Book Antiqua" w:cs="Times New Roman"/>
          <w:sz w:val="24"/>
          <w:szCs w:val="24"/>
          <w:lang w:val="en-US"/>
        </w:rPr>
        <w:t xml:space="preserve"> proses </w:t>
      </w:r>
      <w:proofErr w:type="spellStart"/>
      <w:r w:rsidRPr="0092273A">
        <w:rPr>
          <w:rFonts w:ascii="Book Antiqua" w:eastAsia="Times New Roman" w:hAnsi="Book Antiqua" w:cs="Times New Roman"/>
          <w:sz w:val="24"/>
          <w:szCs w:val="24"/>
          <w:lang w:val="en-US"/>
        </w:rPr>
        <w:t>resiliensinya.</w:t>
      </w:r>
      <w:proofErr w:type="spellEnd"/>
    </w:p>
    <w:p w14:paraId="399DEEC9" w14:textId="5166D722" w:rsidR="00694FA2" w:rsidRDefault="00694FA2" w:rsidP="00694FA2">
      <w:pPr>
        <w:spacing w:after="0" w:line="240" w:lineRule="auto"/>
        <w:ind w:right="71" w:firstLine="589"/>
        <w:jc w:val="both"/>
        <w:rPr>
          <w:rFonts w:ascii="Book Antiqua" w:eastAsia="Times New Roman" w:hAnsi="Book Antiqua" w:cs="Times New Roman"/>
          <w:sz w:val="24"/>
          <w:szCs w:val="24"/>
          <w:lang w:val="en-US"/>
        </w:rPr>
      </w:pPr>
      <w:r w:rsidRPr="00694FA2">
        <w:rPr>
          <w:rFonts w:ascii="Book Antiqua" w:eastAsia="Times New Roman" w:hAnsi="Book Antiqua" w:cs="Times New Roman"/>
          <w:i/>
          <w:iCs/>
          <w:spacing w:val="-1"/>
          <w:sz w:val="24"/>
          <w:szCs w:val="24"/>
          <w:lang w:val="en-US"/>
        </w:rPr>
        <w:t>P</w:t>
      </w:r>
      <w:r w:rsidRPr="00694FA2">
        <w:rPr>
          <w:rFonts w:ascii="Book Antiqua" w:eastAsia="Times New Roman" w:hAnsi="Book Antiqua" w:cs="Times New Roman"/>
          <w:i/>
          <w:iCs/>
          <w:spacing w:val="1"/>
          <w:sz w:val="24"/>
          <w:szCs w:val="24"/>
          <w:lang w:val="en-US"/>
        </w:rPr>
        <w:t>a</w:t>
      </w:r>
      <w:r w:rsidRPr="00694FA2">
        <w:rPr>
          <w:rFonts w:ascii="Book Antiqua" w:eastAsia="Times New Roman" w:hAnsi="Book Antiqua" w:cs="Times New Roman"/>
          <w:i/>
          <w:iCs/>
          <w:sz w:val="24"/>
          <w:szCs w:val="24"/>
          <w:lang w:val="en-US"/>
        </w:rPr>
        <w:t>da</w:t>
      </w:r>
      <w:r w:rsidRPr="00694FA2">
        <w:rPr>
          <w:rFonts w:ascii="Book Antiqua" w:eastAsia="Times New Roman" w:hAnsi="Book Antiqua" w:cs="Times New Roman"/>
          <w:i/>
          <w:iCs/>
          <w:spacing w:val="1"/>
          <w:sz w:val="24"/>
          <w:szCs w:val="24"/>
          <w:lang w:val="en-US"/>
        </w:rPr>
        <w:t xml:space="preserve"> </w:t>
      </w:r>
      <w:proofErr w:type="spellStart"/>
      <w:r w:rsidRPr="00694FA2">
        <w:rPr>
          <w:rFonts w:ascii="Book Antiqua" w:eastAsia="Times New Roman" w:hAnsi="Book Antiqua" w:cs="Times New Roman"/>
          <w:i/>
          <w:iCs/>
          <w:spacing w:val="1"/>
          <w:sz w:val="24"/>
          <w:szCs w:val="24"/>
          <w:lang w:val="en-US"/>
        </w:rPr>
        <w:t>ta</w:t>
      </w:r>
      <w:r w:rsidRPr="00694FA2">
        <w:rPr>
          <w:rFonts w:ascii="Book Antiqua" w:eastAsia="Times New Roman" w:hAnsi="Book Antiqua" w:cs="Times New Roman"/>
          <w:i/>
          <w:iCs/>
          <w:spacing w:val="-4"/>
          <w:sz w:val="24"/>
          <w:szCs w:val="24"/>
          <w:lang w:val="en-US"/>
        </w:rPr>
        <w:t>h</w:t>
      </w:r>
      <w:r w:rsidRPr="00694FA2">
        <w:rPr>
          <w:rFonts w:ascii="Book Antiqua" w:eastAsia="Times New Roman" w:hAnsi="Book Antiqua" w:cs="Times New Roman"/>
          <w:i/>
          <w:iCs/>
          <w:spacing w:val="1"/>
          <w:sz w:val="24"/>
          <w:szCs w:val="24"/>
          <w:lang w:val="en-US"/>
        </w:rPr>
        <w:t>a</w:t>
      </w:r>
      <w:r w:rsidRPr="00694FA2">
        <w:rPr>
          <w:rFonts w:ascii="Book Antiqua" w:eastAsia="Times New Roman" w:hAnsi="Book Antiqua" w:cs="Times New Roman"/>
          <w:i/>
          <w:iCs/>
          <w:sz w:val="24"/>
          <w:szCs w:val="24"/>
          <w:lang w:val="en-US"/>
        </w:rPr>
        <w:t>p</w:t>
      </w:r>
      <w:proofErr w:type="spellEnd"/>
      <w:r w:rsidRPr="00694FA2">
        <w:rPr>
          <w:rFonts w:ascii="Book Antiqua" w:eastAsia="Times New Roman" w:hAnsi="Book Antiqua" w:cs="Times New Roman"/>
          <w:i/>
          <w:iCs/>
          <w:sz w:val="24"/>
          <w:szCs w:val="24"/>
          <w:lang w:val="en-US"/>
        </w:rPr>
        <w:t xml:space="preserve"> </w:t>
      </w:r>
      <w:proofErr w:type="spellStart"/>
      <w:r w:rsidRPr="00694FA2">
        <w:rPr>
          <w:rFonts w:ascii="Book Antiqua" w:eastAsia="Times New Roman" w:hAnsi="Book Antiqua" w:cs="Times New Roman"/>
          <w:i/>
          <w:iCs/>
          <w:sz w:val="24"/>
          <w:szCs w:val="24"/>
          <w:lang w:val="en-US"/>
        </w:rPr>
        <w:t>pro</w:t>
      </w:r>
      <w:r w:rsidRPr="00694FA2">
        <w:rPr>
          <w:rFonts w:ascii="Book Antiqua" w:eastAsia="Times New Roman" w:hAnsi="Book Antiqua" w:cs="Times New Roman"/>
          <w:i/>
          <w:iCs/>
          <w:spacing w:val="1"/>
          <w:sz w:val="24"/>
          <w:szCs w:val="24"/>
          <w:lang w:val="en-US"/>
        </w:rPr>
        <w:t>t</w:t>
      </w:r>
      <w:r w:rsidRPr="00694FA2">
        <w:rPr>
          <w:rFonts w:ascii="Book Antiqua" w:eastAsia="Times New Roman" w:hAnsi="Book Antiqua" w:cs="Times New Roman"/>
          <w:i/>
          <w:iCs/>
          <w:sz w:val="24"/>
          <w:szCs w:val="24"/>
          <w:lang w:val="en-US"/>
        </w:rPr>
        <w:t>o</w:t>
      </w:r>
      <w:r w:rsidRPr="00694FA2">
        <w:rPr>
          <w:rFonts w:ascii="Book Antiqua" w:eastAsia="Times New Roman" w:hAnsi="Book Antiqua" w:cs="Times New Roman"/>
          <w:i/>
          <w:iCs/>
          <w:spacing w:val="1"/>
          <w:sz w:val="24"/>
          <w:szCs w:val="24"/>
          <w:lang w:val="en-US"/>
        </w:rPr>
        <w:t>ti</w:t>
      </w:r>
      <w:r w:rsidRPr="00694FA2">
        <w:rPr>
          <w:rFonts w:ascii="Book Antiqua" w:eastAsia="Times New Roman" w:hAnsi="Book Antiqua" w:cs="Times New Roman"/>
          <w:i/>
          <w:iCs/>
          <w:sz w:val="24"/>
          <w:szCs w:val="24"/>
          <w:lang w:val="en-US"/>
        </w:rPr>
        <w:t>p</w:t>
      </w:r>
      <w:r w:rsidRPr="00694FA2">
        <w:rPr>
          <w:rFonts w:ascii="Book Antiqua" w:eastAsia="Times New Roman" w:hAnsi="Book Antiqua" w:cs="Times New Roman"/>
          <w:i/>
          <w:iCs/>
          <w:spacing w:val="1"/>
          <w:sz w:val="24"/>
          <w:szCs w:val="24"/>
          <w:lang w:val="en-US"/>
        </w:rPr>
        <w:t>e</w:t>
      </w:r>
      <w:proofErr w:type="spellEnd"/>
      <w:r w:rsidRPr="0092273A">
        <w:rPr>
          <w:rFonts w:ascii="Book Antiqua" w:eastAsia="Times New Roman" w:hAnsi="Book Antiqua" w:cs="Times New Roman"/>
          <w:sz w:val="24"/>
          <w:szCs w:val="24"/>
          <w:lang w:val="en-US"/>
        </w:rPr>
        <w:t>,</w:t>
      </w:r>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z w:val="24"/>
          <w:szCs w:val="24"/>
          <w:lang w:val="en-US"/>
        </w:rPr>
        <w:t>p</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pacing w:val="-4"/>
          <w:sz w:val="24"/>
          <w:szCs w:val="24"/>
          <w:lang w:val="en-US"/>
        </w:rPr>
        <w:t>n</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pacing w:val="-3"/>
          <w:sz w:val="24"/>
          <w:szCs w:val="24"/>
          <w:lang w:val="en-US"/>
        </w:rPr>
        <w:t>l</w:t>
      </w:r>
      <w:r w:rsidRPr="0092273A">
        <w:rPr>
          <w:rFonts w:ascii="Book Antiqua" w:eastAsia="Times New Roman" w:hAnsi="Book Antiqua" w:cs="Times New Roman"/>
          <w:spacing w:val="1"/>
          <w:sz w:val="24"/>
          <w:szCs w:val="24"/>
          <w:lang w:val="en-US"/>
        </w:rPr>
        <w:t>it</w:t>
      </w:r>
      <w:r w:rsidRPr="0092273A">
        <w:rPr>
          <w:rFonts w:ascii="Book Antiqua" w:eastAsia="Times New Roman" w:hAnsi="Book Antiqua" w:cs="Times New Roman"/>
          <w:sz w:val="24"/>
          <w:szCs w:val="24"/>
          <w:lang w:val="en-US"/>
        </w:rPr>
        <w:t>i</w:t>
      </w:r>
      <w:proofErr w:type="spellEnd"/>
      <w:r w:rsidRPr="0092273A">
        <w:rPr>
          <w:rFonts w:ascii="Book Antiqua" w:eastAsia="Times New Roman" w:hAnsi="Book Antiqua" w:cs="Times New Roman"/>
          <w:spacing w:val="-3"/>
          <w:sz w:val="24"/>
          <w:szCs w:val="24"/>
          <w:lang w:val="en-US"/>
        </w:rPr>
        <w:t xml:space="preserve"> </w:t>
      </w:r>
      <w:proofErr w:type="spellStart"/>
      <w:r w:rsidRPr="0092273A">
        <w:rPr>
          <w:rFonts w:ascii="Book Antiqua" w:eastAsia="Times New Roman" w:hAnsi="Book Antiqua" w:cs="Times New Roman"/>
          <w:spacing w:val="-3"/>
          <w:sz w:val="24"/>
          <w:szCs w:val="24"/>
          <w:lang w:val="en-US"/>
        </w:rPr>
        <w:t>membuat</w:t>
      </w:r>
      <w:proofErr w:type="spellEnd"/>
      <w:r w:rsidRPr="0092273A">
        <w:rPr>
          <w:rFonts w:ascii="Book Antiqua" w:eastAsia="Times New Roman" w:hAnsi="Book Antiqua" w:cs="Times New Roman"/>
          <w:spacing w:val="-3"/>
          <w:sz w:val="24"/>
          <w:szCs w:val="24"/>
          <w:lang w:val="en-US"/>
        </w:rPr>
        <w:t xml:space="preserve"> </w:t>
      </w:r>
      <w:proofErr w:type="spellStart"/>
      <w:r w:rsidRPr="0092273A">
        <w:rPr>
          <w:rFonts w:ascii="Book Antiqua" w:eastAsia="Times New Roman" w:hAnsi="Book Antiqua" w:cs="Times New Roman"/>
          <w:spacing w:val="-3"/>
          <w:sz w:val="24"/>
          <w:szCs w:val="24"/>
          <w:lang w:val="en-US"/>
        </w:rPr>
        <w:t>produk</w:t>
      </w:r>
      <w:proofErr w:type="spellEnd"/>
      <w:r w:rsidRPr="0092273A">
        <w:rPr>
          <w:rFonts w:ascii="Book Antiqua" w:eastAsia="Times New Roman" w:hAnsi="Book Antiqua" w:cs="Times New Roman"/>
          <w:spacing w:val="-3"/>
          <w:sz w:val="24"/>
          <w:szCs w:val="24"/>
          <w:lang w:val="en-US"/>
        </w:rPr>
        <w:t xml:space="preserve"> </w:t>
      </w:r>
      <w:proofErr w:type="spellStart"/>
      <w:r w:rsidRPr="0092273A">
        <w:rPr>
          <w:rFonts w:ascii="Book Antiqua" w:eastAsia="Times New Roman" w:hAnsi="Book Antiqua" w:cs="Times New Roman"/>
          <w:spacing w:val="-3"/>
          <w:sz w:val="24"/>
          <w:szCs w:val="24"/>
          <w:lang w:val="en-US"/>
        </w:rPr>
        <w:t>untuk</w:t>
      </w:r>
      <w:proofErr w:type="spellEnd"/>
      <w:r w:rsidRPr="0092273A">
        <w:rPr>
          <w:rFonts w:ascii="Book Antiqua" w:eastAsia="Times New Roman" w:hAnsi="Book Antiqua" w:cs="Times New Roman"/>
          <w:spacing w:val="-3"/>
          <w:sz w:val="24"/>
          <w:szCs w:val="24"/>
          <w:lang w:val="en-US"/>
        </w:rPr>
        <w:t xml:space="preserve"> </w:t>
      </w:r>
      <w:proofErr w:type="spellStart"/>
      <w:r w:rsidRPr="0092273A">
        <w:rPr>
          <w:rFonts w:ascii="Book Antiqua" w:eastAsia="Times New Roman" w:hAnsi="Book Antiqua" w:cs="Times New Roman"/>
          <w:spacing w:val="-3"/>
          <w:sz w:val="24"/>
          <w:szCs w:val="24"/>
          <w:lang w:val="en-US"/>
        </w:rPr>
        <w:t>mengaplikasikan</w:t>
      </w:r>
      <w:proofErr w:type="spellEnd"/>
      <w:r w:rsidRPr="0092273A">
        <w:rPr>
          <w:rFonts w:ascii="Book Antiqua" w:eastAsia="Times New Roman" w:hAnsi="Book Antiqua" w:cs="Times New Roman"/>
          <w:spacing w:val="-3"/>
          <w:sz w:val="24"/>
          <w:szCs w:val="24"/>
          <w:lang w:val="en-US"/>
        </w:rPr>
        <w:t xml:space="preserve"> ide-ide yang </w:t>
      </w:r>
      <w:proofErr w:type="spellStart"/>
      <w:r w:rsidRPr="0092273A">
        <w:rPr>
          <w:rFonts w:ascii="Book Antiqua" w:eastAsia="Times New Roman" w:hAnsi="Book Antiqua" w:cs="Times New Roman"/>
          <w:spacing w:val="-3"/>
          <w:sz w:val="24"/>
          <w:szCs w:val="24"/>
          <w:lang w:val="en-US"/>
        </w:rPr>
        <w:t>sudah</w:t>
      </w:r>
      <w:proofErr w:type="spellEnd"/>
      <w:r w:rsidRPr="0092273A">
        <w:rPr>
          <w:rFonts w:ascii="Book Antiqua" w:eastAsia="Times New Roman" w:hAnsi="Book Antiqua" w:cs="Times New Roman"/>
          <w:spacing w:val="-3"/>
          <w:sz w:val="24"/>
          <w:szCs w:val="24"/>
          <w:lang w:val="en-US"/>
        </w:rPr>
        <w:t xml:space="preserve"> </w:t>
      </w:r>
      <w:proofErr w:type="spellStart"/>
      <w:r w:rsidRPr="0092273A">
        <w:rPr>
          <w:rFonts w:ascii="Book Antiqua" w:eastAsia="Times New Roman" w:hAnsi="Book Antiqua" w:cs="Times New Roman"/>
          <w:spacing w:val="-3"/>
          <w:sz w:val="24"/>
          <w:szCs w:val="24"/>
          <w:lang w:val="en-US"/>
        </w:rPr>
        <w:t>digagas</w:t>
      </w:r>
      <w:proofErr w:type="spellEnd"/>
      <w:r w:rsidRPr="0092273A">
        <w:rPr>
          <w:rFonts w:ascii="Book Antiqua" w:eastAsia="Times New Roman" w:hAnsi="Book Antiqua" w:cs="Times New Roman"/>
          <w:spacing w:val="-3"/>
          <w:sz w:val="24"/>
          <w:szCs w:val="24"/>
          <w:lang w:val="en-US"/>
        </w:rPr>
        <w:t xml:space="preserve"> </w:t>
      </w:r>
      <w:proofErr w:type="spellStart"/>
      <w:r w:rsidRPr="0092273A">
        <w:rPr>
          <w:rFonts w:ascii="Book Antiqua" w:eastAsia="Times New Roman" w:hAnsi="Book Antiqua" w:cs="Times New Roman"/>
          <w:spacing w:val="-3"/>
          <w:sz w:val="24"/>
          <w:szCs w:val="24"/>
          <w:lang w:val="en-US"/>
        </w:rPr>
        <w:t>sebelumnya</w:t>
      </w:r>
      <w:proofErr w:type="spellEnd"/>
      <w:r w:rsidRPr="0092273A">
        <w:rPr>
          <w:rFonts w:ascii="Book Antiqua" w:eastAsia="Times New Roman" w:hAnsi="Book Antiqua" w:cs="Times New Roman"/>
          <w:spacing w:val="-3"/>
          <w:sz w:val="24"/>
          <w:szCs w:val="24"/>
          <w:lang w:val="en-US"/>
        </w:rPr>
        <w:t xml:space="preserve">. Desain yang </w:t>
      </w:r>
      <w:proofErr w:type="spellStart"/>
      <w:r w:rsidRPr="0092273A">
        <w:rPr>
          <w:rFonts w:ascii="Book Antiqua" w:eastAsia="Times New Roman" w:hAnsi="Book Antiqua" w:cs="Times New Roman"/>
          <w:spacing w:val="-3"/>
          <w:sz w:val="24"/>
          <w:szCs w:val="24"/>
          <w:lang w:val="en-US"/>
        </w:rPr>
        <w:t>sudah</w:t>
      </w:r>
      <w:proofErr w:type="spellEnd"/>
      <w:r w:rsidRPr="0092273A">
        <w:rPr>
          <w:rFonts w:ascii="Book Antiqua" w:eastAsia="Times New Roman" w:hAnsi="Book Antiqua" w:cs="Times New Roman"/>
          <w:spacing w:val="-3"/>
          <w:sz w:val="24"/>
          <w:szCs w:val="24"/>
          <w:lang w:val="en-US"/>
        </w:rPr>
        <w:t xml:space="preserve"> </w:t>
      </w:r>
      <w:proofErr w:type="spellStart"/>
      <w:r w:rsidRPr="0092273A">
        <w:rPr>
          <w:rFonts w:ascii="Book Antiqua" w:eastAsia="Times New Roman" w:hAnsi="Book Antiqua" w:cs="Times New Roman"/>
          <w:spacing w:val="-3"/>
          <w:sz w:val="24"/>
          <w:szCs w:val="24"/>
          <w:lang w:val="en-US"/>
        </w:rPr>
        <w:t>dibuat</w:t>
      </w:r>
      <w:proofErr w:type="spellEnd"/>
      <w:r w:rsidRPr="0092273A">
        <w:rPr>
          <w:rFonts w:ascii="Book Antiqua" w:eastAsia="Times New Roman" w:hAnsi="Book Antiqua" w:cs="Times New Roman"/>
          <w:spacing w:val="-3"/>
          <w:sz w:val="24"/>
          <w:szCs w:val="24"/>
          <w:lang w:val="en-US"/>
        </w:rPr>
        <w:t xml:space="preserve"> </w:t>
      </w:r>
      <w:proofErr w:type="spellStart"/>
      <w:r w:rsidRPr="0092273A">
        <w:rPr>
          <w:rFonts w:ascii="Book Antiqua" w:eastAsia="Times New Roman" w:hAnsi="Book Antiqua" w:cs="Times New Roman"/>
          <w:spacing w:val="-3"/>
          <w:sz w:val="24"/>
          <w:szCs w:val="24"/>
          <w:lang w:val="en-US"/>
        </w:rPr>
        <w:t>di</w:t>
      </w:r>
      <w:r w:rsidRPr="0092273A">
        <w:rPr>
          <w:rFonts w:ascii="Book Antiqua" w:eastAsia="Times New Roman" w:hAnsi="Book Antiqua" w:cs="Times New Roman"/>
          <w:sz w:val="24"/>
          <w:szCs w:val="24"/>
          <w:lang w:val="en-US"/>
        </w:rPr>
        <w:t>u</w:t>
      </w:r>
      <w:r w:rsidRPr="0092273A">
        <w:rPr>
          <w:rFonts w:ascii="Book Antiqua" w:eastAsia="Times New Roman" w:hAnsi="Book Antiqua" w:cs="Times New Roman"/>
          <w:spacing w:val="-3"/>
          <w:sz w:val="24"/>
          <w:szCs w:val="24"/>
          <w:lang w:val="en-US"/>
        </w:rPr>
        <w:t>j</w:t>
      </w:r>
      <w:r w:rsidRPr="0092273A">
        <w:rPr>
          <w:rFonts w:ascii="Book Antiqua" w:eastAsia="Times New Roman" w:hAnsi="Book Antiqua" w:cs="Times New Roman"/>
          <w:sz w:val="24"/>
          <w:szCs w:val="24"/>
          <w:lang w:val="en-US"/>
        </w:rPr>
        <w:t>i</w:t>
      </w:r>
      <w:proofErr w:type="spellEnd"/>
      <w:r w:rsidRPr="0092273A">
        <w:rPr>
          <w:rFonts w:ascii="Book Antiqua" w:eastAsia="Times New Roman" w:hAnsi="Book Antiqua" w:cs="Times New Roman"/>
          <w:spacing w:val="-3"/>
          <w:sz w:val="24"/>
          <w:szCs w:val="24"/>
          <w:lang w:val="en-US"/>
        </w:rPr>
        <w:t xml:space="preserve"> </w:t>
      </w:r>
      <w:proofErr w:type="spellStart"/>
      <w:r w:rsidRPr="0092273A">
        <w:rPr>
          <w:rFonts w:ascii="Book Antiqua" w:eastAsia="Times New Roman" w:hAnsi="Book Antiqua" w:cs="Times New Roman"/>
          <w:sz w:val="24"/>
          <w:szCs w:val="24"/>
          <w:lang w:val="en-US"/>
        </w:rPr>
        <w:t>v</w:t>
      </w:r>
      <w:r w:rsidRPr="0092273A">
        <w:rPr>
          <w:rFonts w:ascii="Book Antiqua" w:eastAsia="Times New Roman" w:hAnsi="Book Antiqua" w:cs="Times New Roman"/>
          <w:spacing w:val="-3"/>
          <w:sz w:val="24"/>
          <w:szCs w:val="24"/>
          <w:lang w:val="en-US"/>
        </w:rPr>
        <w:t>a</w:t>
      </w:r>
      <w:r w:rsidRPr="0092273A">
        <w:rPr>
          <w:rFonts w:ascii="Book Antiqua" w:eastAsia="Times New Roman" w:hAnsi="Book Antiqua" w:cs="Times New Roman"/>
          <w:spacing w:val="1"/>
          <w:sz w:val="24"/>
          <w:szCs w:val="24"/>
          <w:lang w:val="en-US"/>
        </w:rPr>
        <w:t>li</w:t>
      </w:r>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pacing w:val="-3"/>
          <w:sz w:val="24"/>
          <w:szCs w:val="24"/>
          <w:lang w:val="en-US"/>
        </w:rPr>
        <w:t>t</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s</w:t>
      </w:r>
      <w:proofErr w:type="spellEnd"/>
      <w:r w:rsidRPr="0092273A">
        <w:rPr>
          <w:rFonts w:ascii="Book Antiqua" w:eastAsia="Times New Roman" w:hAnsi="Book Antiqua" w:cs="Times New Roman"/>
          <w:sz w:val="24"/>
          <w:szCs w:val="24"/>
          <w:lang w:val="en-US"/>
        </w:rPr>
        <w:t xml:space="preserve"> </w:t>
      </w:r>
      <w:proofErr w:type="gramStart"/>
      <w:r w:rsidRPr="0092273A">
        <w:rPr>
          <w:rFonts w:ascii="Book Antiqua" w:eastAsia="Times New Roman" w:hAnsi="Book Antiqua" w:cs="Times New Roman"/>
          <w:sz w:val="24"/>
          <w:szCs w:val="24"/>
          <w:lang w:val="en-US"/>
        </w:rPr>
        <w:t xml:space="preserve">oleh </w:t>
      </w:r>
      <w:r w:rsidRPr="0092273A">
        <w:rPr>
          <w:rFonts w:ascii="Book Antiqua" w:eastAsia="Times New Roman" w:hAnsi="Book Antiqua" w:cs="Times New Roman"/>
          <w:spacing w:val="-6"/>
          <w:sz w:val="24"/>
          <w:szCs w:val="24"/>
          <w:lang w:val="en-US"/>
        </w:rPr>
        <w:t xml:space="preserve"> </w:t>
      </w:r>
      <w:proofErr w:type="spellStart"/>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h</w:t>
      </w:r>
      <w:r w:rsidRPr="0092273A">
        <w:rPr>
          <w:rFonts w:ascii="Book Antiqua" w:eastAsia="Times New Roman" w:hAnsi="Book Antiqua" w:cs="Times New Roman"/>
          <w:spacing w:val="1"/>
          <w:sz w:val="24"/>
          <w:szCs w:val="24"/>
          <w:lang w:val="en-US"/>
        </w:rPr>
        <w:t>l</w:t>
      </w:r>
      <w:r w:rsidRPr="0092273A">
        <w:rPr>
          <w:rFonts w:ascii="Book Antiqua" w:eastAsia="Times New Roman" w:hAnsi="Book Antiqua" w:cs="Times New Roman"/>
          <w:sz w:val="24"/>
          <w:szCs w:val="24"/>
          <w:lang w:val="en-US"/>
        </w:rPr>
        <w:t>i</w:t>
      </w:r>
      <w:proofErr w:type="spellEnd"/>
      <w:proofErr w:type="gramEnd"/>
      <w:r w:rsidRPr="0092273A">
        <w:rPr>
          <w:rFonts w:ascii="Book Antiqua" w:eastAsia="Times New Roman" w:hAnsi="Book Antiqua" w:cs="Times New Roman"/>
          <w:spacing w:val="-3"/>
          <w:sz w:val="24"/>
          <w:szCs w:val="24"/>
          <w:lang w:val="en-US"/>
        </w:rPr>
        <w:t xml:space="preserve"> </w:t>
      </w:r>
      <w:proofErr w:type="spellStart"/>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b</w:t>
      </w:r>
      <w:r w:rsidRPr="0092273A">
        <w:rPr>
          <w:rFonts w:ascii="Book Antiqua" w:eastAsia="Times New Roman" w:hAnsi="Book Antiqua" w:cs="Times New Roman"/>
          <w:spacing w:val="-3"/>
          <w:sz w:val="24"/>
          <w:szCs w:val="24"/>
          <w:lang w:val="en-US"/>
        </w:rPr>
        <w:t>e</w:t>
      </w:r>
      <w:r w:rsidRPr="0092273A">
        <w:rPr>
          <w:rFonts w:ascii="Book Antiqua" w:eastAsia="Times New Roman" w:hAnsi="Book Antiqua" w:cs="Times New Roman"/>
          <w:spacing w:val="1"/>
          <w:sz w:val="24"/>
          <w:szCs w:val="24"/>
          <w:lang w:val="en-US"/>
        </w:rPr>
        <w:t>l</w:t>
      </w:r>
      <w:r w:rsidRPr="0092273A">
        <w:rPr>
          <w:rFonts w:ascii="Book Antiqua" w:eastAsia="Times New Roman" w:hAnsi="Book Antiqua" w:cs="Times New Roman"/>
          <w:sz w:val="24"/>
          <w:szCs w:val="24"/>
          <w:lang w:val="en-US"/>
        </w:rPr>
        <w:t>um</w:t>
      </w:r>
      <w:proofErr w:type="spellEnd"/>
      <w:r w:rsidRPr="0092273A">
        <w:rPr>
          <w:rFonts w:ascii="Book Antiqua" w:eastAsia="Times New Roman" w:hAnsi="Book Antiqua" w:cs="Times New Roman"/>
          <w:spacing w:val="-3"/>
          <w:sz w:val="24"/>
          <w:szCs w:val="24"/>
          <w:lang w:val="en-US"/>
        </w:rPr>
        <w:t xml:space="preserve"> </w:t>
      </w:r>
      <w:proofErr w:type="spellStart"/>
      <w:r w:rsidRPr="0092273A">
        <w:rPr>
          <w:rFonts w:ascii="Book Antiqua" w:eastAsia="Times New Roman" w:hAnsi="Book Antiqua" w:cs="Times New Roman"/>
          <w:sz w:val="24"/>
          <w:szCs w:val="24"/>
          <w:lang w:val="en-US"/>
        </w:rPr>
        <w:t>produk</w:t>
      </w:r>
      <w:proofErr w:type="spellEnd"/>
      <w:r w:rsidRPr="0092273A">
        <w:rPr>
          <w:rFonts w:ascii="Book Antiqua" w:eastAsia="Times New Roman" w:hAnsi="Book Antiqua" w:cs="Times New Roman"/>
          <w:spacing w:val="-4"/>
          <w:sz w:val="24"/>
          <w:szCs w:val="24"/>
          <w:lang w:val="en-US"/>
        </w:rPr>
        <w:t xml:space="preserve"> </w:t>
      </w:r>
      <w:proofErr w:type="spellStart"/>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z w:val="24"/>
          <w:szCs w:val="24"/>
          <w:lang w:val="en-US"/>
        </w:rPr>
        <w:t>u</w:t>
      </w:r>
      <w:r w:rsidRPr="0092273A">
        <w:rPr>
          <w:rFonts w:ascii="Book Antiqua" w:eastAsia="Times New Roman" w:hAnsi="Book Antiqua" w:cs="Times New Roman"/>
          <w:spacing w:val="1"/>
          <w:sz w:val="24"/>
          <w:szCs w:val="24"/>
          <w:lang w:val="en-US"/>
        </w:rPr>
        <w:t>j</w:t>
      </w:r>
      <w:r w:rsidRPr="0092273A">
        <w:rPr>
          <w:rFonts w:ascii="Book Antiqua" w:eastAsia="Times New Roman" w:hAnsi="Book Antiqua" w:cs="Times New Roman"/>
          <w:spacing w:val="-3"/>
          <w:sz w:val="24"/>
          <w:szCs w:val="24"/>
          <w:lang w:val="en-US"/>
        </w:rPr>
        <w:t>i</w:t>
      </w:r>
      <w:r w:rsidRPr="0092273A">
        <w:rPr>
          <w:rFonts w:ascii="Book Antiqua" w:eastAsia="Times New Roman" w:hAnsi="Book Antiqua" w:cs="Times New Roman"/>
          <w:spacing w:val="1"/>
          <w:sz w:val="24"/>
          <w:szCs w:val="24"/>
          <w:lang w:val="en-US"/>
        </w:rPr>
        <w:t>c</w:t>
      </w:r>
      <w:r w:rsidRPr="0092273A">
        <w:rPr>
          <w:rFonts w:ascii="Book Antiqua" w:eastAsia="Times New Roman" w:hAnsi="Book Antiqua" w:cs="Times New Roman"/>
          <w:sz w:val="24"/>
          <w:szCs w:val="24"/>
          <w:lang w:val="en-US"/>
        </w:rPr>
        <w:t>ob</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pacing w:val="-4"/>
          <w:sz w:val="24"/>
          <w:szCs w:val="24"/>
          <w:lang w:val="en-US"/>
        </w:rPr>
        <w:t>k</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k</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p</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da</w:t>
      </w:r>
      <w:proofErr w:type="spellEnd"/>
      <w:r w:rsidRPr="0092273A">
        <w:rPr>
          <w:rFonts w:ascii="Book Antiqua" w:eastAsia="Times New Roman" w:hAnsi="Book Antiqua" w:cs="Times New Roman"/>
          <w:spacing w:val="1"/>
          <w:sz w:val="24"/>
          <w:szCs w:val="24"/>
          <w:lang w:val="en-US"/>
        </w:rPr>
        <w:t xml:space="preserve"> </w:t>
      </w:r>
      <w:r w:rsidRPr="0092273A">
        <w:rPr>
          <w:rFonts w:ascii="Book Antiqua" w:eastAsia="Times New Roman" w:hAnsi="Book Antiqua" w:cs="Times New Roman"/>
          <w:spacing w:val="-1"/>
          <w:sz w:val="24"/>
          <w:szCs w:val="24"/>
          <w:lang w:val="en-US"/>
        </w:rPr>
        <w:t xml:space="preserve">Anak </w:t>
      </w:r>
      <w:proofErr w:type="spellStart"/>
      <w:r w:rsidRPr="0092273A">
        <w:rPr>
          <w:rFonts w:ascii="Book Antiqua" w:eastAsia="Times New Roman" w:hAnsi="Book Antiqua" w:cs="Times New Roman"/>
          <w:spacing w:val="-1"/>
          <w:sz w:val="24"/>
          <w:szCs w:val="24"/>
          <w:lang w:val="en-US"/>
        </w:rPr>
        <w:t>Usia</w:t>
      </w:r>
      <w:proofErr w:type="spellEnd"/>
      <w:r w:rsidRPr="0092273A">
        <w:rPr>
          <w:rFonts w:ascii="Book Antiqua" w:eastAsia="Times New Roman" w:hAnsi="Book Antiqua" w:cs="Times New Roman"/>
          <w:spacing w:val="-1"/>
          <w:sz w:val="24"/>
          <w:szCs w:val="24"/>
          <w:lang w:val="en-US"/>
        </w:rPr>
        <w:t xml:space="preserve"> Dini</w:t>
      </w:r>
      <w:r w:rsidRPr="0092273A">
        <w:rPr>
          <w:rFonts w:ascii="Book Antiqua" w:eastAsia="Times New Roman" w:hAnsi="Book Antiqua" w:cs="Times New Roman"/>
          <w:sz w:val="24"/>
          <w:szCs w:val="24"/>
          <w:lang w:val="en-US"/>
        </w:rPr>
        <w:t xml:space="preserve">. </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h</w:t>
      </w:r>
      <w:r w:rsidRPr="0092273A">
        <w:rPr>
          <w:rFonts w:ascii="Book Antiqua" w:eastAsia="Times New Roman" w:hAnsi="Book Antiqua" w:cs="Times New Roman"/>
          <w:spacing w:val="1"/>
          <w:sz w:val="24"/>
          <w:szCs w:val="24"/>
          <w:lang w:val="en-US"/>
        </w:rPr>
        <w:t>l</w:t>
      </w:r>
      <w:r w:rsidRPr="0092273A">
        <w:rPr>
          <w:rFonts w:ascii="Book Antiqua" w:eastAsia="Times New Roman" w:hAnsi="Book Antiqua" w:cs="Times New Roman"/>
          <w:sz w:val="24"/>
          <w:szCs w:val="24"/>
          <w:lang w:val="en-US"/>
        </w:rPr>
        <w:t>i</w:t>
      </w:r>
      <w:r w:rsidRPr="0092273A">
        <w:rPr>
          <w:rFonts w:ascii="Book Antiqua" w:eastAsia="Times New Roman" w:hAnsi="Book Antiqua" w:cs="Times New Roman"/>
          <w:spacing w:val="1"/>
          <w:sz w:val="24"/>
          <w:szCs w:val="24"/>
          <w:lang w:val="en-US"/>
        </w:rPr>
        <w:t xml:space="preserve"> </w:t>
      </w:r>
      <w:proofErr w:type="spellStart"/>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ima</w:t>
      </w:r>
      <w:r w:rsidRPr="0092273A">
        <w:rPr>
          <w:rFonts w:ascii="Book Antiqua" w:eastAsia="Times New Roman" w:hAnsi="Book Antiqua" w:cs="Times New Roman"/>
          <w:sz w:val="24"/>
          <w:szCs w:val="24"/>
          <w:lang w:val="en-US"/>
        </w:rPr>
        <w:t>k</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z w:val="24"/>
          <w:szCs w:val="24"/>
          <w:lang w:val="en-US"/>
        </w:rPr>
        <w:t>ud</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ala</w:t>
      </w:r>
      <w:r w:rsidRPr="0092273A">
        <w:rPr>
          <w:rFonts w:ascii="Book Antiqua" w:eastAsia="Times New Roman" w:hAnsi="Book Antiqua" w:cs="Times New Roman"/>
          <w:sz w:val="24"/>
          <w:szCs w:val="24"/>
          <w:lang w:val="en-US"/>
        </w:rPr>
        <w:t>h</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ri</w:t>
      </w:r>
      <w:proofErr w:type="spellEnd"/>
      <w:r w:rsidRPr="0092273A">
        <w:rPr>
          <w:rFonts w:ascii="Book Antiqua" w:eastAsia="Times New Roman" w:hAnsi="Book Antiqua" w:cs="Times New Roman"/>
          <w:spacing w:val="-3"/>
          <w:sz w:val="24"/>
          <w:szCs w:val="24"/>
          <w:lang w:val="en-US"/>
        </w:rPr>
        <w:t xml:space="preserve"> </w:t>
      </w:r>
      <w:proofErr w:type="spellStart"/>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h</w:t>
      </w:r>
      <w:r w:rsidRPr="0092273A">
        <w:rPr>
          <w:rFonts w:ascii="Book Antiqua" w:eastAsia="Times New Roman" w:hAnsi="Book Antiqua" w:cs="Times New Roman"/>
          <w:spacing w:val="1"/>
          <w:sz w:val="24"/>
          <w:szCs w:val="24"/>
          <w:lang w:val="en-US"/>
        </w:rPr>
        <w:t>l</w:t>
      </w:r>
      <w:r w:rsidRPr="0092273A">
        <w:rPr>
          <w:rFonts w:ascii="Book Antiqua" w:eastAsia="Times New Roman" w:hAnsi="Book Antiqua" w:cs="Times New Roman"/>
          <w:sz w:val="24"/>
          <w:szCs w:val="24"/>
          <w:lang w:val="en-US"/>
        </w:rPr>
        <w:t>i</w:t>
      </w:r>
      <w:proofErr w:type="spellEnd"/>
      <w:r w:rsidRPr="0092273A">
        <w:rPr>
          <w:rFonts w:ascii="Book Antiqua" w:eastAsia="Times New Roman" w:hAnsi="Book Antiqua" w:cs="Times New Roman"/>
          <w:spacing w:val="1"/>
          <w:sz w:val="24"/>
          <w:szCs w:val="24"/>
          <w:lang w:val="en-US"/>
        </w:rPr>
        <w:t xml:space="preserve"> </w:t>
      </w:r>
      <w:proofErr w:type="spellStart"/>
      <w:r w:rsidRPr="0092273A">
        <w:rPr>
          <w:rFonts w:ascii="Book Antiqua" w:eastAsia="Times New Roman" w:hAnsi="Book Antiqua" w:cs="Times New Roman"/>
          <w:spacing w:val="1"/>
          <w:sz w:val="24"/>
          <w:szCs w:val="24"/>
          <w:lang w:val="en-US"/>
        </w:rPr>
        <w:lastRenderedPageBreak/>
        <w:t>a</w:t>
      </w:r>
      <w:r w:rsidRPr="0092273A">
        <w:rPr>
          <w:rFonts w:ascii="Book Antiqua" w:eastAsia="Times New Roman" w:hAnsi="Book Antiqua" w:cs="Times New Roman"/>
          <w:spacing w:val="-3"/>
          <w:sz w:val="24"/>
          <w:szCs w:val="24"/>
          <w:lang w:val="en-US"/>
        </w:rPr>
        <w:t>t</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u</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p</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k</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r</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r</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pacing w:val="-3"/>
          <w:sz w:val="24"/>
          <w:szCs w:val="24"/>
          <w:lang w:val="en-US"/>
        </w:rPr>
        <w:t>l</w:t>
      </w:r>
      <w:r w:rsidRPr="0092273A">
        <w:rPr>
          <w:rFonts w:ascii="Book Antiqua" w:eastAsia="Times New Roman" w:hAnsi="Book Antiqua" w:cs="Times New Roman"/>
          <w:spacing w:val="1"/>
          <w:sz w:val="24"/>
          <w:szCs w:val="24"/>
          <w:lang w:val="en-US"/>
        </w:rPr>
        <w:t>ie</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z w:val="24"/>
          <w:szCs w:val="24"/>
          <w:lang w:val="en-US"/>
        </w:rPr>
        <w:t>i</w:t>
      </w:r>
      <w:proofErr w:type="spellEnd"/>
      <w:r w:rsidRPr="0092273A">
        <w:rPr>
          <w:rFonts w:ascii="Book Antiqua" w:eastAsia="Times New Roman" w:hAnsi="Book Antiqua" w:cs="Times New Roman"/>
          <w:spacing w:val="1"/>
          <w:sz w:val="24"/>
          <w:szCs w:val="24"/>
          <w:lang w:val="en-US"/>
        </w:rPr>
        <w:t xml:space="preserve"> </w:t>
      </w:r>
      <w:r w:rsidRPr="0092273A">
        <w:rPr>
          <w:rFonts w:ascii="Book Antiqua" w:eastAsia="Times New Roman" w:hAnsi="Book Antiqua" w:cs="Times New Roman"/>
          <w:spacing w:val="-1"/>
          <w:sz w:val="24"/>
          <w:szCs w:val="24"/>
          <w:lang w:val="en-US"/>
        </w:rPr>
        <w:t>P</w:t>
      </w:r>
      <w:r w:rsidRPr="0092273A">
        <w:rPr>
          <w:rFonts w:ascii="Book Antiqua" w:eastAsia="Times New Roman" w:hAnsi="Book Antiqua" w:cs="Times New Roman"/>
          <w:sz w:val="24"/>
          <w:szCs w:val="24"/>
          <w:lang w:val="en-US"/>
        </w:rPr>
        <w:t xml:space="preserve">rof. </w:t>
      </w:r>
      <w:r w:rsidRPr="0092273A">
        <w:rPr>
          <w:rFonts w:ascii="Book Antiqua" w:eastAsia="Times New Roman" w:hAnsi="Book Antiqua" w:cs="Times New Roman"/>
          <w:spacing w:val="-1"/>
          <w:sz w:val="24"/>
          <w:szCs w:val="24"/>
          <w:lang w:val="en-US"/>
        </w:rPr>
        <w:t>D</w:t>
      </w:r>
      <w:r w:rsidRPr="0092273A">
        <w:rPr>
          <w:rFonts w:ascii="Book Antiqua" w:eastAsia="Times New Roman" w:hAnsi="Book Antiqua" w:cs="Times New Roman"/>
          <w:sz w:val="24"/>
          <w:szCs w:val="24"/>
          <w:lang w:val="en-US"/>
        </w:rPr>
        <w:t xml:space="preserve">r. </w:t>
      </w:r>
      <w:r w:rsidRPr="0092273A">
        <w:rPr>
          <w:rFonts w:ascii="Book Antiqua" w:eastAsia="Times New Roman" w:hAnsi="Book Antiqua" w:cs="Times New Roman"/>
          <w:spacing w:val="-1"/>
          <w:sz w:val="24"/>
          <w:szCs w:val="24"/>
          <w:lang w:val="en-US"/>
        </w:rPr>
        <w:t>K</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 xml:space="preserve">k </w:t>
      </w:r>
      <w:proofErr w:type="spellStart"/>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z w:val="24"/>
          <w:szCs w:val="24"/>
          <w:lang w:val="en-US"/>
        </w:rPr>
        <w:t>ur</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r w:rsidRPr="0092273A">
        <w:rPr>
          <w:rFonts w:ascii="Book Antiqua" w:eastAsia="Times New Roman" w:hAnsi="Book Antiqua" w:cs="Times New Roman"/>
          <w:spacing w:val="2"/>
          <w:sz w:val="24"/>
          <w:szCs w:val="24"/>
          <w:lang w:val="en-US"/>
        </w:rPr>
        <w:t>a</w:t>
      </w:r>
      <w:r w:rsidRPr="0092273A">
        <w:rPr>
          <w:rFonts w:ascii="Book Antiqua" w:eastAsia="Times New Roman" w:hAnsi="Book Antiqua" w:cs="Times New Roman"/>
          <w:spacing w:val="1"/>
          <w:sz w:val="24"/>
          <w:szCs w:val="24"/>
          <w:lang w:val="en-US"/>
        </w:rPr>
        <w:t>ta</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pacing w:val="-1"/>
          <w:sz w:val="24"/>
          <w:szCs w:val="24"/>
          <w:lang w:val="en-US"/>
        </w:rPr>
        <w:t>M</w:t>
      </w:r>
      <w:r w:rsidRPr="0092273A">
        <w:rPr>
          <w:rFonts w:ascii="Book Antiqua" w:eastAsia="Times New Roman" w:hAnsi="Book Antiqua" w:cs="Times New Roman"/>
          <w:sz w:val="24"/>
          <w:szCs w:val="24"/>
          <w:lang w:val="en-US"/>
        </w:rPr>
        <w:t>.</w:t>
      </w:r>
      <w:r w:rsidRPr="0092273A">
        <w:rPr>
          <w:rFonts w:ascii="Book Antiqua" w:eastAsia="Times New Roman" w:hAnsi="Book Antiqua" w:cs="Times New Roman"/>
          <w:spacing w:val="-1"/>
          <w:sz w:val="24"/>
          <w:szCs w:val="24"/>
          <w:lang w:val="en-US"/>
        </w:rPr>
        <w:t>S</w:t>
      </w:r>
      <w:r w:rsidRPr="0092273A">
        <w:rPr>
          <w:rFonts w:ascii="Book Antiqua" w:eastAsia="Times New Roman" w:hAnsi="Book Antiqua" w:cs="Times New Roman"/>
          <w:spacing w:val="1"/>
          <w:sz w:val="24"/>
          <w:szCs w:val="24"/>
          <w:lang w:val="en-US"/>
        </w:rPr>
        <w:t>i</w:t>
      </w:r>
      <w:proofErr w:type="spellEnd"/>
      <w:r w:rsidRPr="0092273A">
        <w:rPr>
          <w:rFonts w:ascii="Book Antiqua" w:eastAsia="Times New Roman" w:hAnsi="Book Antiqua" w:cs="Times New Roman"/>
          <w:sz w:val="24"/>
          <w:szCs w:val="24"/>
          <w:lang w:val="en-US"/>
        </w:rPr>
        <w:t xml:space="preserve">. </w:t>
      </w:r>
      <w:r w:rsidRPr="0092273A">
        <w:rPr>
          <w:rFonts w:ascii="Book Antiqua" w:eastAsia="Times New Roman" w:hAnsi="Book Antiqua" w:cs="Times New Roman"/>
          <w:spacing w:val="-1"/>
          <w:sz w:val="24"/>
          <w:szCs w:val="24"/>
          <w:lang w:val="en-US"/>
        </w:rPr>
        <w:t>K</w:t>
      </w:r>
      <w:r w:rsidRPr="0092273A">
        <w:rPr>
          <w:rFonts w:ascii="Book Antiqua" w:eastAsia="Times New Roman" w:hAnsi="Book Antiqua" w:cs="Times New Roman"/>
          <w:sz w:val="24"/>
          <w:szCs w:val="24"/>
          <w:lang w:val="en-US"/>
        </w:rPr>
        <w:t>ons</w:t>
      </w:r>
      <w:r w:rsidRPr="0092273A">
        <w:rPr>
          <w:rFonts w:ascii="Book Antiqua" w:eastAsia="Times New Roman" w:hAnsi="Book Antiqua" w:cs="Times New Roman"/>
          <w:spacing w:val="-1"/>
          <w:sz w:val="24"/>
          <w:szCs w:val="24"/>
          <w:lang w:val="en-US"/>
        </w:rPr>
        <w:t xml:space="preserve"> </w:t>
      </w:r>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 xml:space="preserve">n </w:t>
      </w:r>
      <w:proofErr w:type="spellStart"/>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h</w:t>
      </w:r>
      <w:r w:rsidRPr="0092273A">
        <w:rPr>
          <w:rFonts w:ascii="Book Antiqua" w:eastAsia="Times New Roman" w:hAnsi="Book Antiqua" w:cs="Times New Roman"/>
          <w:spacing w:val="1"/>
          <w:sz w:val="24"/>
          <w:szCs w:val="24"/>
          <w:lang w:val="en-US"/>
        </w:rPr>
        <w:t>l</w:t>
      </w:r>
      <w:r w:rsidRPr="0092273A">
        <w:rPr>
          <w:rFonts w:ascii="Book Antiqua" w:eastAsia="Times New Roman" w:hAnsi="Book Antiqua" w:cs="Times New Roman"/>
          <w:sz w:val="24"/>
          <w:szCs w:val="24"/>
          <w:lang w:val="en-US"/>
        </w:rPr>
        <w:t>i</w:t>
      </w:r>
      <w:proofErr w:type="spellEnd"/>
      <w:r w:rsidRPr="0092273A">
        <w:rPr>
          <w:rFonts w:ascii="Book Antiqua" w:eastAsia="Times New Roman" w:hAnsi="Book Antiqua" w:cs="Times New Roman"/>
          <w:spacing w:val="-3"/>
          <w:sz w:val="24"/>
          <w:szCs w:val="24"/>
          <w:lang w:val="en-US"/>
        </w:rPr>
        <w:t xml:space="preserve"> </w:t>
      </w:r>
      <w:proofErr w:type="spellStart"/>
      <w:r w:rsidRPr="0092273A">
        <w:rPr>
          <w:rFonts w:ascii="Book Antiqua" w:eastAsia="Times New Roman" w:hAnsi="Book Antiqua" w:cs="Times New Roman"/>
          <w:spacing w:val="1"/>
          <w:sz w:val="24"/>
          <w:szCs w:val="24"/>
          <w:lang w:val="en-US"/>
        </w:rPr>
        <w:t>te</w:t>
      </w:r>
      <w:r w:rsidRPr="0092273A">
        <w:rPr>
          <w:rFonts w:ascii="Book Antiqua" w:eastAsia="Times New Roman" w:hAnsi="Book Antiqua" w:cs="Times New Roman"/>
          <w:sz w:val="24"/>
          <w:szCs w:val="24"/>
          <w:lang w:val="en-US"/>
        </w:rPr>
        <w:t>kno</w:t>
      </w:r>
      <w:r w:rsidRPr="0092273A">
        <w:rPr>
          <w:rFonts w:ascii="Book Antiqua" w:eastAsia="Times New Roman" w:hAnsi="Book Antiqua" w:cs="Times New Roman"/>
          <w:spacing w:val="1"/>
          <w:sz w:val="24"/>
          <w:szCs w:val="24"/>
          <w:lang w:val="en-US"/>
        </w:rPr>
        <w:t>l</w:t>
      </w:r>
      <w:r w:rsidRPr="0092273A">
        <w:rPr>
          <w:rFonts w:ascii="Book Antiqua" w:eastAsia="Times New Roman" w:hAnsi="Book Antiqua" w:cs="Times New Roman"/>
          <w:sz w:val="24"/>
          <w:szCs w:val="24"/>
          <w:lang w:val="en-US"/>
        </w:rPr>
        <w:t>o</w:t>
      </w:r>
      <w:r w:rsidRPr="0092273A">
        <w:rPr>
          <w:rFonts w:ascii="Book Antiqua" w:eastAsia="Times New Roman" w:hAnsi="Book Antiqua" w:cs="Times New Roman"/>
          <w:spacing w:val="-4"/>
          <w:sz w:val="24"/>
          <w:szCs w:val="24"/>
          <w:lang w:val="en-US"/>
        </w:rPr>
        <w:t>g</w:t>
      </w:r>
      <w:r w:rsidRPr="0092273A">
        <w:rPr>
          <w:rFonts w:ascii="Book Antiqua" w:eastAsia="Times New Roman" w:hAnsi="Book Antiqua" w:cs="Times New Roman"/>
          <w:sz w:val="24"/>
          <w:szCs w:val="24"/>
          <w:lang w:val="en-US"/>
        </w:rPr>
        <w:t>i</w:t>
      </w:r>
      <w:proofErr w:type="spellEnd"/>
      <w:r w:rsidRPr="0092273A">
        <w:rPr>
          <w:rFonts w:ascii="Book Antiqua" w:eastAsia="Times New Roman" w:hAnsi="Book Antiqua" w:cs="Times New Roman"/>
          <w:spacing w:val="1"/>
          <w:sz w:val="24"/>
          <w:szCs w:val="24"/>
          <w:lang w:val="en-US"/>
        </w:rPr>
        <w:t xml:space="preserve"> </w:t>
      </w:r>
      <w:proofErr w:type="spellStart"/>
      <w:r w:rsidRPr="0092273A">
        <w:rPr>
          <w:rFonts w:ascii="Book Antiqua" w:eastAsia="Times New Roman" w:hAnsi="Book Antiqua" w:cs="Times New Roman"/>
          <w:spacing w:val="-4"/>
          <w:sz w:val="24"/>
          <w:szCs w:val="24"/>
          <w:lang w:val="en-US"/>
        </w:rPr>
        <w:t>p</w:t>
      </w:r>
      <w:r w:rsidRPr="0092273A">
        <w:rPr>
          <w:rFonts w:ascii="Book Antiqua" w:eastAsia="Times New Roman" w:hAnsi="Book Antiqua" w:cs="Times New Roman"/>
          <w:spacing w:val="1"/>
          <w:sz w:val="24"/>
          <w:szCs w:val="24"/>
          <w:lang w:val="en-US"/>
        </w:rPr>
        <w:t>e</w:t>
      </w:r>
      <w:r w:rsidRPr="0092273A">
        <w:rPr>
          <w:rFonts w:ascii="Book Antiqua" w:eastAsia="Times New Roman" w:hAnsi="Book Antiqua" w:cs="Times New Roman"/>
          <w:sz w:val="24"/>
          <w:szCs w:val="24"/>
          <w:lang w:val="en-US"/>
        </w:rPr>
        <w:t>nd</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z w:val="24"/>
          <w:szCs w:val="24"/>
          <w:lang w:val="en-US"/>
        </w:rPr>
        <w:t>d</w:t>
      </w:r>
      <w:r w:rsidRPr="0092273A">
        <w:rPr>
          <w:rFonts w:ascii="Book Antiqua" w:eastAsia="Times New Roman" w:hAnsi="Book Antiqua" w:cs="Times New Roman"/>
          <w:spacing w:val="1"/>
          <w:sz w:val="24"/>
          <w:szCs w:val="24"/>
          <w:lang w:val="en-US"/>
        </w:rPr>
        <w:t>i</w:t>
      </w:r>
      <w:r w:rsidRPr="0092273A">
        <w:rPr>
          <w:rFonts w:ascii="Book Antiqua" w:eastAsia="Times New Roman" w:hAnsi="Book Antiqua" w:cs="Times New Roman"/>
          <w:sz w:val="24"/>
          <w:szCs w:val="24"/>
          <w:lang w:val="en-US"/>
        </w:rPr>
        <w:t>k</w:t>
      </w:r>
      <w:r w:rsidRPr="0092273A">
        <w:rPr>
          <w:rFonts w:ascii="Book Antiqua" w:eastAsia="Times New Roman" w:hAnsi="Book Antiqua" w:cs="Times New Roman"/>
          <w:spacing w:val="1"/>
          <w:sz w:val="24"/>
          <w:szCs w:val="24"/>
          <w:lang w:val="en-US"/>
        </w:rPr>
        <w:t>a</w:t>
      </w:r>
      <w:r w:rsidRPr="0092273A">
        <w:rPr>
          <w:rFonts w:ascii="Book Antiqua" w:eastAsia="Times New Roman" w:hAnsi="Book Antiqua" w:cs="Times New Roman"/>
          <w:sz w:val="24"/>
          <w:szCs w:val="24"/>
          <w:lang w:val="en-US"/>
        </w:rPr>
        <w:t>n</w:t>
      </w:r>
      <w:proofErr w:type="spellEnd"/>
      <w:r w:rsidRPr="0092273A">
        <w:rPr>
          <w:rFonts w:ascii="Book Antiqua" w:eastAsia="Times New Roman" w:hAnsi="Book Antiqua" w:cs="Times New Roman"/>
          <w:sz w:val="24"/>
          <w:szCs w:val="24"/>
          <w:lang w:val="en-US"/>
        </w:rPr>
        <w:t xml:space="preserve"> </w:t>
      </w:r>
      <w:r w:rsidRPr="0092273A">
        <w:rPr>
          <w:rFonts w:ascii="Book Antiqua" w:eastAsia="Times New Roman" w:hAnsi="Book Antiqua" w:cs="Times New Roman"/>
          <w:spacing w:val="-1"/>
          <w:sz w:val="24"/>
          <w:szCs w:val="24"/>
          <w:lang w:val="en-US"/>
        </w:rPr>
        <w:t xml:space="preserve">Dra. </w:t>
      </w:r>
      <w:proofErr w:type="spellStart"/>
      <w:r w:rsidRPr="0092273A">
        <w:rPr>
          <w:rFonts w:ascii="Book Antiqua" w:eastAsia="Times New Roman" w:hAnsi="Book Antiqua" w:cs="Times New Roman"/>
          <w:spacing w:val="-1"/>
          <w:sz w:val="24"/>
          <w:szCs w:val="24"/>
          <w:lang w:val="en-US"/>
        </w:rPr>
        <w:t>Hj</w:t>
      </w:r>
      <w:proofErr w:type="spellEnd"/>
      <w:r w:rsidRPr="0092273A">
        <w:rPr>
          <w:rFonts w:ascii="Book Antiqua" w:eastAsia="Times New Roman" w:hAnsi="Book Antiqua" w:cs="Times New Roman"/>
          <w:spacing w:val="-1"/>
          <w:sz w:val="24"/>
          <w:szCs w:val="24"/>
          <w:lang w:val="en-US"/>
        </w:rPr>
        <w:t xml:space="preserve">. </w:t>
      </w:r>
      <w:proofErr w:type="spellStart"/>
      <w:r w:rsidRPr="0092273A">
        <w:rPr>
          <w:rFonts w:ascii="Book Antiqua" w:eastAsia="Times New Roman" w:hAnsi="Book Antiqua" w:cs="Times New Roman"/>
          <w:spacing w:val="-1"/>
          <w:sz w:val="24"/>
          <w:szCs w:val="24"/>
          <w:lang w:val="en-US"/>
        </w:rPr>
        <w:t>Shofyatun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pacing w:val="-1"/>
          <w:sz w:val="24"/>
          <w:szCs w:val="24"/>
          <w:lang w:val="en-US"/>
        </w:rPr>
        <w:t>M</w:t>
      </w:r>
      <w:r w:rsidRPr="0092273A">
        <w:rPr>
          <w:rFonts w:ascii="Book Antiqua" w:eastAsia="Times New Roman" w:hAnsi="Book Antiqua" w:cs="Times New Roman"/>
          <w:sz w:val="24"/>
          <w:szCs w:val="24"/>
          <w:lang w:val="en-US"/>
        </w:rPr>
        <w:t>.</w:t>
      </w:r>
      <w:r w:rsidRPr="0092273A">
        <w:rPr>
          <w:rFonts w:ascii="Book Antiqua" w:eastAsia="Times New Roman" w:hAnsi="Book Antiqua" w:cs="Times New Roman"/>
          <w:spacing w:val="-1"/>
          <w:sz w:val="24"/>
          <w:szCs w:val="24"/>
          <w:lang w:val="en-US"/>
        </w:rPr>
        <w:t>P</w:t>
      </w:r>
      <w:r w:rsidRPr="0092273A">
        <w:rPr>
          <w:rFonts w:ascii="Book Antiqua" w:eastAsia="Times New Roman" w:hAnsi="Book Antiqua" w:cs="Times New Roman"/>
          <w:sz w:val="24"/>
          <w:szCs w:val="24"/>
          <w:lang w:val="en-US"/>
        </w:rPr>
        <w:t>d</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Hasilnya</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menunjukkan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bahwa</w:t>
      </w:r>
      <w:proofErr w:type="spellEnd"/>
      <w:r w:rsidRPr="0092273A">
        <w:rPr>
          <w:rFonts w:ascii="Book Antiqua" w:eastAsia="Times New Roman" w:hAnsi="Book Antiqua" w:cs="Times New Roman"/>
          <w:sz w:val="24"/>
          <w:szCs w:val="24"/>
          <w:lang w:val="en-US"/>
        </w:rPr>
        <w:t xml:space="preserve"> rata-</w:t>
      </w:r>
      <w:proofErr w:type="gramStart"/>
      <w:r w:rsidRPr="0092273A">
        <w:rPr>
          <w:rFonts w:ascii="Book Antiqua" w:eastAsia="Times New Roman" w:hAnsi="Book Antiqua" w:cs="Times New Roman"/>
          <w:sz w:val="24"/>
          <w:szCs w:val="24"/>
          <w:lang w:val="en-US"/>
        </w:rPr>
        <w:t xml:space="preserve">rata  </w:t>
      </w:r>
      <w:proofErr w:type="spellStart"/>
      <w:r w:rsidRPr="0092273A">
        <w:rPr>
          <w:rFonts w:ascii="Book Antiqua" w:eastAsia="Times New Roman" w:hAnsi="Book Antiqua" w:cs="Times New Roman"/>
          <w:sz w:val="24"/>
          <w:szCs w:val="24"/>
          <w:lang w:val="en-US"/>
        </w:rPr>
        <w:t>nilai</w:t>
      </w:r>
      <w:proofErr w:type="spellEnd"/>
      <w:proofErr w:type="gram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prototipe</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adalah</w:t>
      </w:r>
      <w:proofErr w:type="spellEnd"/>
      <w:r w:rsidRPr="0092273A">
        <w:rPr>
          <w:rFonts w:ascii="Book Antiqua" w:eastAsia="Times New Roman" w:hAnsi="Book Antiqua" w:cs="Times New Roman"/>
          <w:sz w:val="24"/>
          <w:szCs w:val="24"/>
          <w:lang w:val="en-US"/>
        </w:rPr>
        <w:t xml:space="preserve"> 3 ,7   </w:t>
      </w:r>
      <w:proofErr w:type="spellStart"/>
      <w:r w:rsidRPr="0092273A">
        <w:rPr>
          <w:rFonts w:ascii="Book Antiqua" w:eastAsia="Times New Roman" w:hAnsi="Book Antiqua" w:cs="Times New Roman"/>
          <w:sz w:val="24"/>
          <w:szCs w:val="24"/>
          <w:lang w:val="en-US"/>
        </w:rPr>
        <w:t>dari</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batas</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maksimal</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skor</w:t>
      </w:r>
      <w:proofErr w:type="spellEnd"/>
      <w:r w:rsidRPr="0092273A">
        <w:rPr>
          <w:rFonts w:ascii="Book Antiqua" w:eastAsia="Times New Roman" w:hAnsi="Book Antiqua" w:cs="Times New Roman"/>
          <w:sz w:val="24"/>
          <w:szCs w:val="24"/>
          <w:lang w:val="en-US"/>
        </w:rPr>
        <w:t xml:space="preserve"> 4, </w:t>
      </w:r>
      <w:proofErr w:type="spellStart"/>
      <w:r w:rsidRPr="0092273A">
        <w:rPr>
          <w:rFonts w:ascii="Book Antiqua" w:eastAsia="Times New Roman" w:hAnsi="Book Antiqua" w:cs="Times New Roman"/>
          <w:sz w:val="24"/>
          <w:szCs w:val="24"/>
          <w:lang w:val="en-US"/>
        </w:rPr>
        <w:t>yakni</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berada</w:t>
      </w:r>
      <w:proofErr w:type="spellEnd"/>
      <w:r w:rsidRPr="0092273A">
        <w:rPr>
          <w:rFonts w:ascii="Book Antiqua" w:eastAsia="Times New Roman" w:hAnsi="Book Antiqua" w:cs="Times New Roman"/>
          <w:sz w:val="24"/>
          <w:szCs w:val="24"/>
          <w:lang w:val="en-US"/>
        </w:rPr>
        <w:t xml:space="preserve"> pada </w:t>
      </w:r>
      <w:proofErr w:type="spellStart"/>
      <w:r w:rsidRPr="0092273A">
        <w:rPr>
          <w:rFonts w:ascii="Book Antiqua" w:eastAsia="Times New Roman" w:hAnsi="Book Antiqua" w:cs="Times New Roman"/>
          <w:sz w:val="24"/>
          <w:szCs w:val="24"/>
          <w:lang w:val="en-US"/>
        </w:rPr>
        <w:t>kategori</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bagus</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atau</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layak</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digunakan</w:t>
      </w:r>
      <w:proofErr w:type="spellEnd"/>
      <w:r w:rsidRPr="0092273A">
        <w:rPr>
          <w:rFonts w:ascii="Book Antiqua" w:eastAsia="Times New Roman" w:hAnsi="Book Antiqua" w:cs="Times New Roman"/>
          <w:sz w:val="24"/>
          <w:szCs w:val="24"/>
          <w:lang w:val="en-US"/>
        </w:rPr>
        <w:t>.</w:t>
      </w:r>
    </w:p>
    <w:p w14:paraId="71581FD8" w14:textId="77777777" w:rsidR="00C07A87" w:rsidRDefault="00C07A87" w:rsidP="00694FA2">
      <w:pPr>
        <w:spacing w:after="0" w:line="240" w:lineRule="auto"/>
        <w:ind w:right="71" w:firstLine="589"/>
        <w:jc w:val="both"/>
        <w:rPr>
          <w:rFonts w:ascii="Book Antiqua" w:eastAsia="Times New Roman" w:hAnsi="Book Antiqua" w:cs="Times New Roman"/>
          <w:sz w:val="24"/>
          <w:szCs w:val="24"/>
          <w:lang w:val="en-US"/>
        </w:rPr>
      </w:pPr>
    </w:p>
    <w:p w14:paraId="42463633" w14:textId="77777777" w:rsidR="00694FA2" w:rsidRPr="0092273A" w:rsidRDefault="00694FA2" w:rsidP="00694FA2">
      <w:pPr>
        <w:spacing w:after="0" w:line="240" w:lineRule="auto"/>
        <w:ind w:left="1560" w:hanging="971"/>
        <w:jc w:val="both"/>
        <w:rPr>
          <w:rFonts w:ascii="Book Antiqua" w:eastAsia="Times New Roman" w:hAnsi="Book Antiqua" w:cs="Times New Roman"/>
          <w:sz w:val="24"/>
          <w:szCs w:val="24"/>
          <w:lang w:val="en-US"/>
        </w:rPr>
      </w:pPr>
      <w:r w:rsidRPr="0092273A">
        <w:rPr>
          <w:rFonts w:ascii="Book Antiqua" w:eastAsia="Times New Roman" w:hAnsi="Book Antiqua" w:cs="Times New Roman"/>
          <w:b/>
          <w:bCs/>
          <w:sz w:val="24"/>
          <w:szCs w:val="24"/>
          <w:lang w:val="en-US"/>
        </w:rPr>
        <w:t xml:space="preserve">Tabel </w:t>
      </w:r>
      <w:r>
        <w:rPr>
          <w:rFonts w:ascii="Book Antiqua" w:eastAsia="Times New Roman" w:hAnsi="Book Antiqua" w:cs="Times New Roman"/>
          <w:b/>
          <w:bCs/>
          <w:sz w:val="24"/>
          <w:szCs w:val="24"/>
          <w:lang w:val="en-US"/>
        </w:rPr>
        <w:t>1</w:t>
      </w:r>
      <w:r w:rsidRPr="0092273A">
        <w:rPr>
          <w:rFonts w:ascii="Book Antiqua" w:eastAsia="Times New Roman" w:hAnsi="Book Antiqua" w:cs="Times New Roman"/>
          <w:sz w:val="24"/>
          <w:szCs w:val="24"/>
          <w:lang w:val="en-US"/>
        </w:rPr>
        <w:t xml:space="preserve">. Hasil </w:t>
      </w:r>
      <w:proofErr w:type="spellStart"/>
      <w:r w:rsidRPr="0092273A">
        <w:rPr>
          <w:rFonts w:ascii="Book Antiqua" w:eastAsia="Times New Roman" w:hAnsi="Book Antiqua" w:cs="Times New Roman"/>
          <w:sz w:val="24"/>
          <w:szCs w:val="24"/>
          <w:lang w:val="en-US"/>
        </w:rPr>
        <w:t>pengujian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validitas</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reliabilitas</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instrumen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dilaporkan</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dalam</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tabel</w:t>
      </w:r>
      <w:proofErr w:type="spellEnd"/>
      <w:r w:rsidRPr="0092273A">
        <w:rPr>
          <w:rFonts w:ascii="Book Antiqua" w:eastAsia="Times New Roman" w:hAnsi="Book Antiqua" w:cs="Times New Roman"/>
          <w:sz w:val="24"/>
          <w:szCs w:val="24"/>
          <w:lang w:val="en-US"/>
        </w:rPr>
        <w:t xml:space="preserve"> </w:t>
      </w:r>
      <w:proofErr w:type="spellStart"/>
      <w:r w:rsidRPr="0092273A">
        <w:rPr>
          <w:rFonts w:ascii="Book Antiqua" w:eastAsia="Times New Roman" w:hAnsi="Book Antiqua" w:cs="Times New Roman"/>
          <w:sz w:val="24"/>
          <w:szCs w:val="24"/>
          <w:lang w:val="en-US"/>
        </w:rPr>
        <w:t>berikut</w:t>
      </w:r>
      <w:proofErr w:type="spellEnd"/>
      <w:r w:rsidRPr="0092273A">
        <w:rPr>
          <w:rFonts w:ascii="Book Antiqua" w:eastAsia="Times New Roman" w:hAnsi="Book Antiqua" w:cs="Times New Roman"/>
          <w:sz w:val="24"/>
          <w:szCs w:val="24"/>
          <w:lang w:val="en-US"/>
        </w:rPr>
        <w:t>.</w:t>
      </w:r>
    </w:p>
    <w:p w14:paraId="1A9A2150" w14:textId="77777777" w:rsidR="00694FA2" w:rsidRPr="0092273A" w:rsidRDefault="00694FA2" w:rsidP="00694FA2">
      <w:pPr>
        <w:spacing w:after="0" w:line="240" w:lineRule="auto"/>
        <w:ind w:firstLine="142"/>
        <w:jc w:val="both"/>
        <w:rPr>
          <w:rFonts w:ascii="Book Antiqua" w:eastAsia="Times New Roman" w:hAnsi="Book Antiqua" w:cs="Times New Roman"/>
          <w:sz w:val="24"/>
          <w:szCs w:val="24"/>
          <w:lang w:val="en-US"/>
        </w:rPr>
      </w:pPr>
    </w:p>
    <w:tbl>
      <w:tblPr>
        <w:tblStyle w:val="TableGrid1"/>
        <w:tblW w:w="9512" w:type="dxa"/>
        <w:tblInd w:w="-5" w:type="dxa"/>
        <w:tblLook w:val="04A0" w:firstRow="1" w:lastRow="0" w:firstColumn="1" w:lastColumn="0" w:noHBand="0" w:noVBand="1"/>
      </w:tblPr>
      <w:tblGrid>
        <w:gridCol w:w="614"/>
        <w:gridCol w:w="1521"/>
        <w:gridCol w:w="3110"/>
        <w:gridCol w:w="1302"/>
        <w:gridCol w:w="1483"/>
        <w:gridCol w:w="1482"/>
      </w:tblGrid>
      <w:tr w:rsidR="00694FA2" w:rsidRPr="0092273A" w14:paraId="2D48EA4F" w14:textId="77777777" w:rsidTr="002E47A6">
        <w:tc>
          <w:tcPr>
            <w:tcW w:w="614" w:type="dxa"/>
          </w:tcPr>
          <w:p w14:paraId="25FCCB49" w14:textId="77777777" w:rsidR="00694FA2" w:rsidRPr="0092273A" w:rsidRDefault="00694FA2" w:rsidP="002E47A6">
            <w:pPr>
              <w:spacing w:after="0" w:line="240" w:lineRule="auto"/>
              <w:jc w:val="both"/>
              <w:rPr>
                <w:rFonts w:ascii="Book Antiqua" w:eastAsia="Calibri" w:hAnsi="Book Antiqua"/>
                <w:b/>
                <w:bCs/>
                <w:sz w:val="24"/>
                <w:szCs w:val="24"/>
              </w:rPr>
            </w:pPr>
            <w:r w:rsidRPr="0092273A">
              <w:rPr>
                <w:rFonts w:ascii="Book Antiqua" w:eastAsia="Calibri" w:hAnsi="Book Antiqua"/>
                <w:b/>
                <w:bCs/>
                <w:sz w:val="24"/>
                <w:szCs w:val="24"/>
              </w:rPr>
              <w:t>No.</w:t>
            </w:r>
          </w:p>
        </w:tc>
        <w:tc>
          <w:tcPr>
            <w:tcW w:w="1521" w:type="dxa"/>
          </w:tcPr>
          <w:p w14:paraId="6E0F8576" w14:textId="77777777" w:rsidR="00694FA2" w:rsidRPr="0092273A" w:rsidRDefault="00694FA2" w:rsidP="002E47A6">
            <w:pPr>
              <w:spacing w:after="0" w:line="240" w:lineRule="auto"/>
              <w:jc w:val="both"/>
              <w:rPr>
                <w:rFonts w:ascii="Book Antiqua" w:eastAsia="Calibri" w:hAnsi="Book Antiqua"/>
                <w:b/>
                <w:bCs/>
                <w:sz w:val="24"/>
                <w:szCs w:val="24"/>
              </w:rPr>
            </w:pPr>
            <w:r w:rsidRPr="0092273A">
              <w:rPr>
                <w:rFonts w:ascii="Book Antiqua" w:eastAsia="Calibri" w:hAnsi="Book Antiqua"/>
                <w:b/>
                <w:bCs/>
                <w:sz w:val="24"/>
                <w:szCs w:val="24"/>
              </w:rPr>
              <w:t>Faktor</w:t>
            </w:r>
          </w:p>
        </w:tc>
        <w:tc>
          <w:tcPr>
            <w:tcW w:w="3110" w:type="dxa"/>
          </w:tcPr>
          <w:p w14:paraId="647FE6D1" w14:textId="77777777" w:rsidR="00694FA2" w:rsidRPr="0092273A" w:rsidRDefault="00694FA2" w:rsidP="002E47A6">
            <w:pPr>
              <w:spacing w:after="0" w:line="240" w:lineRule="auto"/>
              <w:jc w:val="both"/>
              <w:rPr>
                <w:rFonts w:ascii="Book Antiqua" w:eastAsia="Calibri" w:hAnsi="Book Antiqua"/>
                <w:b/>
                <w:bCs/>
                <w:sz w:val="24"/>
                <w:szCs w:val="24"/>
              </w:rPr>
            </w:pPr>
            <w:r w:rsidRPr="0092273A">
              <w:rPr>
                <w:rFonts w:ascii="Book Antiqua" w:eastAsia="Calibri" w:hAnsi="Book Antiqua"/>
                <w:b/>
                <w:bCs/>
                <w:sz w:val="24"/>
                <w:szCs w:val="24"/>
              </w:rPr>
              <w:t xml:space="preserve">Item </w:t>
            </w:r>
            <w:proofErr w:type="spellStart"/>
            <w:r w:rsidRPr="0092273A">
              <w:rPr>
                <w:rFonts w:ascii="Book Antiqua" w:eastAsia="Calibri" w:hAnsi="Book Antiqua"/>
                <w:b/>
                <w:bCs/>
                <w:sz w:val="24"/>
                <w:szCs w:val="24"/>
              </w:rPr>
              <w:t>Observasi</w:t>
            </w:r>
            <w:proofErr w:type="spellEnd"/>
          </w:p>
          <w:p w14:paraId="19C6CFF2" w14:textId="77777777" w:rsidR="00694FA2" w:rsidRPr="0092273A" w:rsidRDefault="00694FA2" w:rsidP="002E47A6">
            <w:pPr>
              <w:spacing w:after="0" w:line="240" w:lineRule="auto"/>
              <w:jc w:val="both"/>
              <w:rPr>
                <w:rFonts w:ascii="Book Antiqua" w:eastAsia="Calibri" w:hAnsi="Book Antiqua"/>
                <w:b/>
                <w:bCs/>
                <w:sz w:val="24"/>
                <w:szCs w:val="24"/>
              </w:rPr>
            </w:pPr>
          </w:p>
        </w:tc>
        <w:tc>
          <w:tcPr>
            <w:tcW w:w="1302" w:type="dxa"/>
          </w:tcPr>
          <w:p w14:paraId="7B243F97" w14:textId="77777777" w:rsidR="00694FA2" w:rsidRPr="0092273A" w:rsidRDefault="00694FA2" w:rsidP="002E47A6">
            <w:pPr>
              <w:spacing w:after="0" w:line="240" w:lineRule="auto"/>
              <w:jc w:val="both"/>
              <w:rPr>
                <w:rFonts w:ascii="Book Antiqua" w:eastAsia="Calibri" w:hAnsi="Book Antiqua"/>
                <w:b/>
                <w:bCs/>
                <w:sz w:val="24"/>
                <w:szCs w:val="24"/>
              </w:rPr>
            </w:pPr>
            <w:proofErr w:type="spellStart"/>
            <w:r w:rsidRPr="0092273A">
              <w:rPr>
                <w:rFonts w:ascii="Book Antiqua" w:eastAsia="Calibri" w:hAnsi="Book Antiqua"/>
                <w:b/>
                <w:bCs/>
                <w:sz w:val="24"/>
                <w:szCs w:val="24"/>
              </w:rPr>
              <w:t>Validitas</w:t>
            </w:r>
            <w:proofErr w:type="spellEnd"/>
          </w:p>
          <w:p w14:paraId="38A88B67" w14:textId="77777777" w:rsidR="00694FA2" w:rsidRPr="0092273A" w:rsidRDefault="00694FA2" w:rsidP="002E47A6">
            <w:pPr>
              <w:spacing w:after="0" w:line="240" w:lineRule="auto"/>
              <w:jc w:val="both"/>
              <w:rPr>
                <w:rFonts w:ascii="Book Antiqua" w:eastAsia="Calibri" w:hAnsi="Book Antiqua"/>
                <w:b/>
                <w:bCs/>
                <w:sz w:val="24"/>
                <w:szCs w:val="24"/>
              </w:rPr>
            </w:pPr>
            <w:r w:rsidRPr="0092273A">
              <w:rPr>
                <w:rFonts w:ascii="Book Antiqua" w:eastAsia="Calibri" w:hAnsi="Book Antiqua"/>
                <w:b/>
                <w:bCs/>
                <w:sz w:val="24"/>
                <w:szCs w:val="24"/>
              </w:rPr>
              <w:t>Rtab=0,24</w:t>
            </w:r>
          </w:p>
        </w:tc>
        <w:tc>
          <w:tcPr>
            <w:tcW w:w="1483" w:type="dxa"/>
          </w:tcPr>
          <w:p w14:paraId="34F8B886" w14:textId="77777777" w:rsidR="00694FA2" w:rsidRPr="0092273A" w:rsidRDefault="00694FA2" w:rsidP="002E47A6">
            <w:pPr>
              <w:spacing w:after="0" w:line="240" w:lineRule="auto"/>
              <w:jc w:val="both"/>
              <w:rPr>
                <w:rFonts w:ascii="Book Antiqua" w:eastAsia="Calibri" w:hAnsi="Book Antiqua"/>
                <w:b/>
                <w:bCs/>
                <w:sz w:val="24"/>
                <w:szCs w:val="24"/>
              </w:rPr>
            </w:pPr>
            <w:proofErr w:type="spellStart"/>
            <w:r w:rsidRPr="0092273A">
              <w:rPr>
                <w:rFonts w:ascii="Book Antiqua" w:eastAsia="Calibri" w:hAnsi="Book Antiqua"/>
                <w:b/>
                <w:bCs/>
                <w:sz w:val="24"/>
                <w:szCs w:val="24"/>
              </w:rPr>
              <w:t>Keterangan</w:t>
            </w:r>
            <w:proofErr w:type="spellEnd"/>
            <w:r w:rsidRPr="0092273A">
              <w:rPr>
                <w:rFonts w:ascii="Book Antiqua" w:eastAsia="Calibri" w:hAnsi="Book Antiqua"/>
                <w:b/>
                <w:bCs/>
                <w:sz w:val="24"/>
                <w:szCs w:val="24"/>
              </w:rPr>
              <w:t xml:space="preserve"> valid</w:t>
            </w:r>
          </w:p>
        </w:tc>
        <w:tc>
          <w:tcPr>
            <w:tcW w:w="1482" w:type="dxa"/>
          </w:tcPr>
          <w:p w14:paraId="44CBB8CF" w14:textId="77777777" w:rsidR="00694FA2" w:rsidRPr="0092273A" w:rsidRDefault="00694FA2" w:rsidP="002E47A6">
            <w:pPr>
              <w:spacing w:after="0" w:line="240" w:lineRule="auto"/>
              <w:jc w:val="both"/>
              <w:rPr>
                <w:rFonts w:ascii="Book Antiqua" w:eastAsia="Calibri" w:hAnsi="Book Antiqua"/>
                <w:b/>
                <w:bCs/>
                <w:sz w:val="24"/>
                <w:szCs w:val="24"/>
              </w:rPr>
            </w:pPr>
            <w:proofErr w:type="spellStart"/>
            <w:r w:rsidRPr="0092273A">
              <w:rPr>
                <w:rFonts w:ascii="Book Antiqua" w:eastAsia="Calibri" w:hAnsi="Book Antiqua"/>
                <w:b/>
                <w:bCs/>
                <w:sz w:val="24"/>
                <w:szCs w:val="24"/>
              </w:rPr>
              <w:t>Reliabilitas</w:t>
            </w:r>
            <w:proofErr w:type="spellEnd"/>
          </w:p>
          <w:p w14:paraId="567DA5A7" w14:textId="77777777" w:rsidR="00694FA2" w:rsidRPr="0092273A" w:rsidRDefault="00694FA2" w:rsidP="002E47A6">
            <w:pPr>
              <w:spacing w:after="0" w:line="240" w:lineRule="auto"/>
              <w:jc w:val="both"/>
              <w:rPr>
                <w:rFonts w:ascii="Book Antiqua" w:eastAsia="Calibri" w:hAnsi="Book Antiqua"/>
                <w:b/>
                <w:bCs/>
                <w:sz w:val="24"/>
                <w:szCs w:val="24"/>
              </w:rPr>
            </w:pPr>
            <w:proofErr w:type="spellStart"/>
            <w:r w:rsidRPr="0092273A">
              <w:rPr>
                <w:rFonts w:ascii="Book Antiqua" w:eastAsia="Calibri" w:hAnsi="Book Antiqua"/>
                <w:b/>
                <w:bCs/>
                <w:sz w:val="24"/>
                <w:szCs w:val="24"/>
              </w:rPr>
              <w:t>Konstruk</w:t>
            </w:r>
            <w:proofErr w:type="spellEnd"/>
          </w:p>
        </w:tc>
      </w:tr>
      <w:tr w:rsidR="00694FA2" w:rsidRPr="0092273A" w14:paraId="29D5109E" w14:textId="77777777" w:rsidTr="002E47A6">
        <w:tc>
          <w:tcPr>
            <w:tcW w:w="614" w:type="dxa"/>
            <w:shd w:val="clear" w:color="auto" w:fill="E5DFEC"/>
          </w:tcPr>
          <w:p w14:paraId="6151AF17"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1</w:t>
            </w:r>
          </w:p>
        </w:tc>
        <w:tc>
          <w:tcPr>
            <w:tcW w:w="1521" w:type="dxa"/>
            <w:shd w:val="clear" w:color="auto" w:fill="E5DFEC"/>
          </w:tcPr>
          <w:p w14:paraId="15B6EFC2"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 xml:space="preserve">Cooperative dan </w:t>
            </w:r>
            <w:proofErr w:type="spellStart"/>
            <w:r w:rsidRPr="0092273A">
              <w:rPr>
                <w:rFonts w:ascii="Book Antiqua" w:eastAsia="Calibri" w:hAnsi="Book Antiqua"/>
                <w:sz w:val="24"/>
                <w:szCs w:val="24"/>
              </w:rPr>
              <w:t>comunikatif</w:t>
            </w:r>
            <w:proofErr w:type="spellEnd"/>
          </w:p>
        </w:tc>
        <w:tc>
          <w:tcPr>
            <w:tcW w:w="3110" w:type="dxa"/>
            <w:shd w:val="clear" w:color="auto" w:fill="E5DFEC"/>
          </w:tcPr>
          <w:p w14:paraId="26189642" w14:textId="77777777" w:rsidR="00694FA2" w:rsidRPr="0092273A" w:rsidRDefault="00694FA2" w:rsidP="002E47A6">
            <w:pPr>
              <w:spacing w:after="0" w:line="240" w:lineRule="auto"/>
              <w:jc w:val="both"/>
              <w:rPr>
                <w:rFonts w:ascii="Book Antiqua" w:eastAsia="Calibri" w:hAnsi="Book Antiqua"/>
                <w:sz w:val="24"/>
                <w:szCs w:val="24"/>
              </w:rPr>
            </w:pPr>
            <w:proofErr w:type="spellStart"/>
            <w:r w:rsidRPr="0092273A">
              <w:rPr>
                <w:rFonts w:ascii="Book Antiqua" w:eastAsia="Calibri" w:hAnsi="Book Antiqua"/>
                <w:sz w:val="24"/>
                <w:szCs w:val="24"/>
              </w:rPr>
              <w:t>Senang</w:t>
            </w:r>
            <w:proofErr w:type="spellEnd"/>
            <w:r w:rsidRPr="0092273A">
              <w:rPr>
                <w:rFonts w:ascii="Book Antiqua" w:eastAsia="Calibri" w:hAnsi="Book Antiqua"/>
                <w:sz w:val="24"/>
                <w:szCs w:val="24"/>
              </w:rPr>
              <w:t xml:space="preserve"> </w:t>
            </w:r>
            <w:proofErr w:type="spellStart"/>
            <w:r w:rsidRPr="0092273A">
              <w:rPr>
                <w:rFonts w:ascii="Book Antiqua" w:eastAsia="Calibri" w:hAnsi="Book Antiqua"/>
                <w:sz w:val="24"/>
                <w:szCs w:val="24"/>
              </w:rPr>
              <w:t>bekerjasama</w:t>
            </w:r>
            <w:proofErr w:type="spellEnd"/>
            <w:r w:rsidRPr="0092273A">
              <w:rPr>
                <w:rFonts w:ascii="Book Antiqua" w:eastAsia="Calibri" w:hAnsi="Book Antiqua"/>
                <w:sz w:val="24"/>
                <w:szCs w:val="24"/>
              </w:rPr>
              <w:t xml:space="preserve"> </w:t>
            </w:r>
            <w:proofErr w:type="spellStart"/>
            <w:r w:rsidRPr="0092273A">
              <w:rPr>
                <w:rFonts w:ascii="Book Antiqua" w:eastAsia="Calibri" w:hAnsi="Book Antiqua"/>
                <w:sz w:val="24"/>
                <w:szCs w:val="24"/>
              </w:rPr>
              <w:t>dengan</w:t>
            </w:r>
            <w:proofErr w:type="spellEnd"/>
            <w:r w:rsidRPr="0092273A">
              <w:rPr>
                <w:rFonts w:ascii="Book Antiqua" w:eastAsia="Calibri" w:hAnsi="Book Antiqua"/>
                <w:sz w:val="24"/>
                <w:szCs w:val="24"/>
              </w:rPr>
              <w:t xml:space="preserve"> </w:t>
            </w:r>
            <w:proofErr w:type="spellStart"/>
            <w:r w:rsidRPr="0092273A">
              <w:rPr>
                <w:rFonts w:ascii="Book Antiqua" w:eastAsia="Calibri" w:hAnsi="Book Antiqua"/>
                <w:sz w:val="24"/>
                <w:szCs w:val="24"/>
              </w:rPr>
              <w:t>siswa</w:t>
            </w:r>
            <w:proofErr w:type="spellEnd"/>
            <w:r w:rsidRPr="0092273A">
              <w:rPr>
                <w:rFonts w:ascii="Book Antiqua" w:eastAsia="Calibri" w:hAnsi="Book Antiqua"/>
                <w:sz w:val="24"/>
                <w:szCs w:val="24"/>
              </w:rPr>
              <w:t xml:space="preserve"> lain </w:t>
            </w:r>
            <w:proofErr w:type="spellStart"/>
            <w:r w:rsidRPr="0092273A">
              <w:rPr>
                <w:rFonts w:ascii="Book Antiqua" w:eastAsia="Calibri" w:hAnsi="Book Antiqua"/>
                <w:sz w:val="24"/>
                <w:szCs w:val="24"/>
              </w:rPr>
              <w:t>dalam</w:t>
            </w:r>
            <w:proofErr w:type="spellEnd"/>
            <w:r w:rsidRPr="0092273A">
              <w:rPr>
                <w:rFonts w:ascii="Book Antiqua" w:eastAsia="Calibri" w:hAnsi="Book Antiqua"/>
                <w:sz w:val="24"/>
                <w:szCs w:val="24"/>
              </w:rPr>
              <w:t xml:space="preserve"> </w:t>
            </w:r>
            <w:proofErr w:type="spellStart"/>
            <w:r w:rsidRPr="0092273A">
              <w:rPr>
                <w:rFonts w:ascii="Book Antiqua" w:eastAsia="Calibri" w:hAnsi="Book Antiqua"/>
                <w:sz w:val="24"/>
                <w:szCs w:val="24"/>
              </w:rPr>
              <w:t>kelompok</w:t>
            </w:r>
            <w:proofErr w:type="spellEnd"/>
          </w:p>
        </w:tc>
        <w:tc>
          <w:tcPr>
            <w:tcW w:w="1302" w:type="dxa"/>
            <w:shd w:val="clear" w:color="auto" w:fill="E5DFEC"/>
          </w:tcPr>
          <w:p w14:paraId="18491EF9"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0,417</w:t>
            </w:r>
          </w:p>
        </w:tc>
        <w:tc>
          <w:tcPr>
            <w:tcW w:w="1483" w:type="dxa"/>
            <w:shd w:val="clear" w:color="auto" w:fill="E5DFEC"/>
          </w:tcPr>
          <w:p w14:paraId="4835E463"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valid</w:t>
            </w:r>
          </w:p>
        </w:tc>
        <w:tc>
          <w:tcPr>
            <w:tcW w:w="1482" w:type="dxa"/>
            <w:vMerge w:val="restart"/>
            <w:shd w:val="clear" w:color="auto" w:fill="E5DFEC"/>
          </w:tcPr>
          <w:p w14:paraId="56879111"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0,858</w:t>
            </w:r>
          </w:p>
        </w:tc>
      </w:tr>
      <w:tr w:rsidR="00694FA2" w:rsidRPr="0092273A" w14:paraId="574082C4" w14:textId="77777777" w:rsidTr="002E47A6">
        <w:tc>
          <w:tcPr>
            <w:tcW w:w="614" w:type="dxa"/>
            <w:shd w:val="clear" w:color="auto" w:fill="E5DFEC"/>
          </w:tcPr>
          <w:p w14:paraId="6DEB5643"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2</w:t>
            </w:r>
          </w:p>
        </w:tc>
        <w:tc>
          <w:tcPr>
            <w:tcW w:w="1521" w:type="dxa"/>
            <w:shd w:val="clear" w:color="auto" w:fill="E5DFEC"/>
          </w:tcPr>
          <w:p w14:paraId="78593283"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Coop dan com.</w:t>
            </w:r>
          </w:p>
        </w:tc>
        <w:tc>
          <w:tcPr>
            <w:tcW w:w="3110" w:type="dxa"/>
            <w:shd w:val="clear" w:color="auto" w:fill="E5DFEC"/>
          </w:tcPr>
          <w:p w14:paraId="10F3B445" w14:textId="77777777" w:rsidR="00694FA2" w:rsidRPr="0092273A" w:rsidRDefault="00694FA2" w:rsidP="002E47A6">
            <w:pPr>
              <w:spacing w:after="0" w:line="240" w:lineRule="auto"/>
              <w:jc w:val="both"/>
              <w:rPr>
                <w:rFonts w:ascii="Book Antiqua" w:eastAsia="Calibri" w:hAnsi="Book Antiqua"/>
                <w:sz w:val="24"/>
                <w:szCs w:val="24"/>
              </w:rPr>
            </w:pPr>
            <w:proofErr w:type="spellStart"/>
            <w:r w:rsidRPr="0092273A">
              <w:rPr>
                <w:rFonts w:ascii="Book Antiqua" w:eastAsia="Calibri" w:hAnsi="Book Antiqua"/>
                <w:sz w:val="24"/>
                <w:szCs w:val="24"/>
              </w:rPr>
              <w:t>Teguh</w:t>
            </w:r>
            <w:proofErr w:type="spellEnd"/>
            <w:r w:rsidRPr="0092273A">
              <w:rPr>
                <w:rFonts w:ascii="Book Antiqua" w:eastAsia="Calibri" w:hAnsi="Book Antiqua"/>
                <w:sz w:val="24"/>
                <w:szCs w:val="24"/>
              </w:rPr>
              <w:t xml:space="preserve"> </w:t>
            </w:r>
            <w:proofErr w:type="spellStart"/>
            <w:r w:rsidRPr="0092273A">
              <w:rPr>
                <w:rFonts w:ascii="Book Antiqua" w:eastAsia="Calibri" w:hAnsi="Book Antiqua"/>
                <w:sz w:val="24"/>
                <w:szCs w:val="24"/>
              </w:rPr>
              <w:t>pendirian</w:t>
            </w:r>
            <w:proofErr w:type="spellEnd"/>
            <w:r w:rsidRPr="0092273A">
              <w:rPr>
                <w:rFonts w:ascii="Book Antiqua" w:eastAsia="Calibri" w:hAnsi="Book Antiqua"/>
                <w:sz w:val="24"/>
                <w:szCs w:val="24"/>
              </w:rPr>
              <w:t xml:space="preserve"> </w:t>
            </w:r>
            <w:proofErr w:type="spellStart"/>
            <w:r w:rsidRPr="0092273A">
              <w:rPr>
                <w:rFonts w:ascii="Book Antiqua" w:eastAsia="Calibri" w:hAnsi="Book Antiqua"/>
                <w:sz w:val="24"/>
                <w:szCs w:val="24"/>
              </w:rPr>
              <w:t>tanpa</w:t>
            </w:r>
            <w:proofErr w:type="spellEnd"/>
            <w:r w:rsidRPr="0092273A">
              <w:rPr>
                <w:rFonts w:ascii="Book Antiqua" w:eastAsia="Calibri" w:hAnsi="Book Antiqua"/>
                <w:sz w:val="24"/>
                <w:szCs w:val="24"/>
              </w:rPr>
              <w:t xml:space="preserve"> </w:t>
            </w:r>
            <w:proofErr w:type="spellStart"/>
            <w:r w:rsidRPr="0092273A">
              <w:rPr>
                <w:rFonts w:ascii="Book Antiqua" w:eastAsia="Calibri" w:hAnsi="Book Antiqua"/>
                <w:sz w:val="24"/>
                <w:szCs w:val="24"/>
              </w:rPr>
              <w:t>meremehkan</w:t>
            </w:r>
            <w:proofErr w:type="spellEnd"/>
            <w:r w:rsidRPr="0092273A">
              <w:rPr>
                <w:rFonts w:ascii="Book Antiqua" w:eastAsia="Calibri" w:hAnsi="Book Antiqua"/>
                <w:sz w:val="24"/>
                <w:szCs w:val="24"/>
              </w:rPr>
              <w:t xml:space="preserve"> orang lain</w:t>
            </w:r>
          </w:p>
        </w:tc>
        <w:tc>
          <w:tcPr>
            <w:tcW w:w="1302" w:type="dxa"/>
            <w:shd w:val="clear" w:color="auto" w:fill="E5DFEC"/>
          </w:tcPr>
          <w:p w14:paraId="70576519"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0,314</w:t>
            </w:r>
          </w:p>
        </w:tc>
        <w:tc>
          <w:tcPr>
            <w:tcW w:w="1483" w:type="dxa"/>
            <w:shd w:val="clear" w:color="auto" w:fill="E5DFEC"/>
          </w:tcPr>
          <w:p w14:paraId="63CE6C76"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valid</w:t>
            </w:r>
          </w:p>
        </w:tc>
        <w:tc>
          <w:tcPr>
            <w:tcW w:w="1482" w:type="dxa"/>
            <w:vMerge/>
            <w:shd w:val="clear" w:color="auto" w:fill="E5DFEC"/>
          </w:tcPr>
          <w:p w14:paraId="0123D8CB" w14:textId="77777777" w:rsidR="00694FA2" w:rsidRPr="0092273A" w:rsidRDefault="00694FA2" w:rsidP="002E47A6">
            <w:pPr>
              <w:spacing w:after="0" w:line="240" w:lineRule="auto"/>
              <w:jc w:val="both"/>
              <w:rPr>
                <w:rFonts w:ascii="Book Antiqua" w:eastAsia="Calibri" w:hAnsi="Book Antiqua"/>
                <w:sz w:val="24"/>
                <w:szCs w:val="24"/>
              </w:rPr>
            </w:pPr>
          </w:p>
        </w:tc>
      </w:tr>
      <w:tr w:rsidR="00694FA2" w:rsidRPr="0092273A" w14:paraId="67CDC0C2" w14:textId="77777777" w:rsidTr="002E47A6">
        <w:tc>
          <w:tcPr>
            <w:tcW w:w="614" w:type="dxa"/>
            <w:shd w:val="clear" w:color="auto" w:fill="E5DFEC"/>
          </w:tcPr>
          <w:p w14:paraId="60E57AAF"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3</w:t>
            </w:r>
          </w:p>
        </w:tc>
        <w:tc>
          <w:tcPr>
            <w:tcW w:w="1521" w:type="dxa"/>
            <w:shd w:val="clear" w:color="auto" w:fill="E5DFEC"/>
          </w:tcPr>
          <w:p w14:paraId="5EA07CF0"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 xml:space="preserve">Self </w:t>
            </w:r>
            <w:proofErr w:type="spellStart"/>
            <w:r w:rsidRPr="0092273A">
              <w:rPr>
                <w:rFonts w:ascii="Book Antiqua" w:eastAsia="Calibri" w:hAnsi="Book Antiqua"/>
                <w:sz w:val="24"/>
                <w:szCs w:val="24"/>
              </w:rPr>
              <w:t>eficacy</w:t>
            </w:r>
            <w:proofErr w:type="spellEnd"/>
          </w:p>
        </w:tc>
        <w:tc>
          <w:tcPr>
            <w:tcW w:w="3110" w:type="dxa"/>
            <w:shd w:val="clear" w:color="auto" w:fill="E5DFEC"/>
          </w:tcPr>
          <w:p w14:paraId="4DE5FC92" w14:textId="77777777" w:rsidR="00694FA2" w:rsidRPr="0092273A" w:rsidRDefault="00694FA2" w:rsidP="002E47A6">
            <w:pPr>
              <w:spacing w:after="0" w:line="240" w:lineRule="auto"/>
              <w:jc w:val="both"/>
              <w:rPr>
                <w:rFonts w:ascii="Book Antiqua" w:eastAsia="Calibri" w:hAnsi="Book Antiqua"/>
                <w:bCs/>
                <w:sz w:val="24"/>
                <w:szCs w:val="24"/>
              </w:rPr>
            </w:pPr>
            <w:r w:rsidRPr="0092273A">
              <w:rPr>
                <w:rFonts w:ascii="Book Antiqua" w:eastAsia="Calibri" w:hAnsi="Book Antiqua"/>
                <w:bCs/>
                <w:sz w:val="24"/>
                <w:szCs w:val="24"/>
              </w:rPr>
              <w:t xml:space="preserve">Mampu </w:t>
            </w:r>
            <w:proofErr w:type="spellStart"/>
            <w:r w:rsidRPr="0092273A">
              <w:rPr>
                <w:rFonts w:ascii="Book Antiqua" w:eastAsia="Calibri" w:hAnsi="Book Antiqua"/>
                <w:bCs/>
                <w:sz w:val="24"/>
                <w:szCs w:val="24"/>
              </w:rPr>
              <w:t>mengatasi</w:t>
            </w:r>
            <w:proofErr w:type="spellEnd"/>
            <w:r w:rsidRPr="0092273A">
              <w:rPr>
                <w:rFonts w:ascii="Book Antiqua" w:eastAsia="Calibri" w:hAnsi="Book Antiqua"/>
                <w:bCs/>
                <w:sz w:val="24"/>
                <w:szCs w:val="24"/>
              </w:rPr>
              <w:t xml:space="preserve"> </w:t>
            </w:r>
            <w:proofErr w:type="spellStart"/>
            <w:r w:rsidRPr="0092273A">
              <w:rPr>
                <w:rFonts w:ascii="Book Antiqua" w:eastAsia="Calibri" w:hAnsi="Book Antiqua"/>
                <w:bCs/>
                <w:sz w:val="24"/>
                <w:szCs w:val="24"/>
              </w:rPr>
              <w:t>masalahnya</w:t>
            </w:r>
            <w:proofErr w:type="spellEnd"/>
            <w:r w:rsidRPr="0092273A">
              <w:rPr>
                <w:rFonts w:ascii="Book Antiqua" w:eastAsia="Calibri" w:hAnsi="Book Antiqua"/>
                <w:bCs/>
                <w:sz w:val="24"/>
                <w:szCs w:val="24"/>
              </w:rPr>
              <w:t xml:space="preserve"> </w:t>
            </w:r>
            <w:proofErr w:type="spellStart"/>
            <w:r w:rsidRPr="0092273A">
              <w:rPr>
                <w:rFonts w:ascii="Book Antiqua" w:eastAsia="Calibri" w:hAnsi="Book Antiqua"/>
                <w:bCs/>
                <w:sz w:val="24"/>
                <w:szCs w:val="24"/>
              </w:rPr>
              <w:t>sendiri</w:t>
            </w:r>
            <w:proofErr w:type="spellEnd"/>
          </w:p>
        </w:tc>
        <w:tc>
          <w:tcPr>
            <w:tcW w:w="1302" w:type="dxa"/>
            <w:shd w:val="clear" w:color="auto" w:fill="E5DFEC"/>
          </w:tcPr>
          <w:p w14:paraId="0B1750C6"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0,41</w:t>
            </w:r>
          </w:p>
        </w:tc>
        <w:tc>
          <w:tcPr>
            <w:tcW w:w="1483" w:type="dxa"/>
            <w:shd w:val="clear" w:color="auto" w:fill="E5DFEC"/>
          </w:tcPr>
          <w:p w14:paraId="18826658"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valid</w:t>
            </w:r>
          </w:p>
        </w:tc>
        <w:tc>
          <w:tcPr>
            <w:tcW w:w="1482" w:type="dxa"/>
            <w:vMerge/>
            <w:shd w:val="clear" w:color="auto" w:fill="E5DFEC"/>
          </w:tcPr>
          <w:p w14:paraId="5D9CEA1A" w14:textId="77777777" w:rsidR="00694FA2" w:rsidRPr="0092273A" w:rsidRDefault="00694FA2" w:rsidP="002E47A6">
            <w:pPr>
              <w:spacing w:after="0" w:line="240" w:lineRule="auto"/>
              <w:jc w:val="both"/>
              <w:rPr>
                <w:rFonts w:ascii="Book Antiqua" w:eastAsia="Calibri" w:hAnsi="Book Antiqua"/>
                <w:sz w:val="24"/>
                <w:szCs w:val="24"/>
              </w:rPr>
            </w:pPr>
          </w:p>
        </w:tc>
      </w:tr>
      <w:tr w:rsidR="00694FA2" w:rsidRPr="0092273A" w14:paraId="2488D516" w14:textId="77777777" w:rsidTr="002E47A6">
        <w:tc>
          <w:tcPr>
            <w:tcW w:w="614" w:type="dxa"/>
            <w:shd w:val="clear" w:color="auto" w:fill="E5DFEC"/>
          </w:tcPr>
          <w:p w14:paraId="5B68C018"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4</w:t>
            </w:r>
          </w:p>
        </w:tc>
        <w:tc>
          <w:tcPr>
            <w:tcW w:w="1521" w:type="dxa"/>
            <w:shd w:val="clear" w:color="auto" w:fill="E5DFEC"/>
          </w:tcPr>
          <w:p w14:paraId="5C9E4EF4" w14:textId="77777777" w:rsidR="00694FA2" w:rsidRPr="0092273A" w:rsidRDefault="00694FA2" w:rsidP="002E47A6">
            <w:pPr>
              <w:spacing w:after="0" w:line="240" w:lineRule="auto"/>
              <w:jc w:val="both"/>
              <w:rPr>
                <w:rFonts w:ascii="Book Antiqua" w:eastAsia="Calibri" w:hAnsi="Book Antiqua"/>
                <w:sz w:val="24"/>
                <w:szCs w:val="24"/>
              </w:rPr>
            </w:pPr>
            <w:proofErr w:type="spellStart"/>
            <w:r w:rsidRPr="0092273A">
              <w:rPr>
                <w:rFonts w:ascii="Book Antiqua" w:eastAsia="Calibri" w:hAnsi="Book Antiqua"/>
                <w:sz w:val="24"/>
                <w:szCs w:val="24"/>
              </w:rPr>
              <w:t>Self Efficacy</w:t>
            </w:r>
            <w:proofErr w:type="spellEnd"/>
          </w:p>
        </w:tc>
        <w:tc>
          <w:tcPr>
            <w:tcW w:w="3110" w:type="dxa"/>
            <w:shd w:val="clear" w:color="auto" w:fill="E5DFEC"/>
          </w:tcPr>
          <w:p w14:paraId="4047D89B"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 xml:space="preserve">Mampu </w:t>
            </w:r>
            <w:proofErr w:type="spellStart"/>
            <w:r w:rsidRPr="0092273A">
              <w:rPr>
                <w:rFonts w:ascii="Book Antiqua" w:eastAsia="Calibri" w:hAnsi="Book Antiqua"/>
                <w:sz w:val="24"/>
                <w:szCs w:val="24"/>
              </w:rPr>
              <w:t>melakukan</w:t>
            </w:r>
            <w:proofErr w:type="spellEnd"/>
            <w:r w:rsidRPr="0092273A">
              <w:rPr>
                <w:rFonts w:ascii="Book Antiqua" w:eastAsia="Calibri" w:hAnsi="Book Antiqua"/>
                <w:sz w:val="24"/>
                <w:szCs w:val="24"/>
              </w:rPr>
              <w:t xml:space="preserve"> </w:t>
            </w:r>
            <w:proofErr w:type="spellStart"/>
            <w:r w:rsidRPr="0092273A">
              <w:rPr>
                <w:rFonts w:ascii="Book Antiqua" w:eastAsia="Calibri" w:hAnsi="Book Antiqua"/>
                <w:sz w:val="24"/>
                <w:szCs w:val="24"/>
              </w:rPr>
              <w:t>banyak</w:t>
            </w:r>
            <w:proofErr w:type="spellEnd"/>
            <w:r w:rsidRPr="0092273A">
              <w:rPr>
                <w:rFonts w:ascii="Book Antiqua" w:eastAsia="Calibri" w:hAnsi="Book Antiqua"/>
                <w:sz w:val="24"/>
                <w:szCs w:val="24"/>
              </w:rPr>
              <w:t xml:space="preserve"> </w:t>
            </w:r>
            <w:proofErr w:type="spellStart"/>
            <w:r w:rsidRPr="0092273A">
              <w:rPr>
                <w:rFonts w:ascii="Book Antiqua" w:eastAsia="Calibri" w:hAnsi="Book Antiqua"/>
                <w:sz w:val="24"/>
                <w:szCs w:val="24"/>
              </w:rPr>
              <w:t>percobaan</w:t>
            </w:r>
            <w:proofErr w:type="spellEnd"/>
            <w:r w:rsidRPr="0092273A">
              <w:rPr>
                <w:rFonts w:ascii="Book Antiqua" w:eastAsia="Calibri" w:hAnsi="Book Antiqua"/>
                <w:sz w:val="24"/>
                <w:szCs w:val="24"/>
              </w:rPr>
              <w:t xml:space="preserve"> </w:t>
            </w:r>
            <w:proofErr w:type="spellStart"/>
            <w:r w:rsidRPr="0092273A">
              <w:rPr>
                <w:rFonts w:ascii="Book Antiqua" w:eastAsia="Calibri" w:hAnsi="Book Antiqua"/>
                <w:sz w:val="24"/>
                <w:szCs w:val="24"/>
              </w:rPr>
              <w:t>dengan</w:t>
            </w:r>
            <w:proofErr w:type="spellEnd"/>
            <w:r w:rsidRPr="0092273A">
              <w:rPr>
                <w:rFonts w:ascii="Book Antiqua" w:eastAsia="Calibri" w:hAnsi="Book Antiqua"/>
                <w:sz w:val="24"/>
                <w:szCs w:val="24"/>
              </w:rPr>
              <w:t xml:space="preserve"> </w:t>
            </w:r>
            <w:proofErr w:type="spellStart"/>
            <w:r w:rsidRPr="0092273A">
              <w:rPr>
                <w:rFonts w:ascii="Book Antiqua" w:eastAsia="Calibri" w:hAnsi="Book Antiqua"/>
                <w:sz w:val="24"/>
                <w:szCs w:val="24"/>
              </w:rPr>
              <w:t>benar</w:t>
            </w:r>
            <w:proofErr w:type="spellEnd"/>
          </w:p>
        </w:tc>
        <w:tc>
          <w:tcPr>
            <w:tcW w:w="1302" w:type="dxa"/>
            <w:shd w:val="clear" w:color="auto" w:fill="E5DFEC"/>
          </w:tcPr>
          <w:p w14:paraId="1F4D96B7"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0,382</w:t>
            </w:r>
          </w:p>
        </w:tc>
        <w:tc>
          <w:tcPr>
            <w:tcW w:w="1483" w:type="dxa"/>
            <w:shd w:val="clear" w:color="auto" w:fill="E5DFEC"/>
          </w:tcPr>
          <w:p w14:paraId="7E9BAD3D"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valid</w:t>
            </w:r>
          </w:p>
        </w:tc>
        <w:tc>
          <w:tcPr>
            <w:tcW w:w="1482" w:type="dxa"/>
            <w:vMerge/>
            <w:shd w:val="clear" w:color="auto" w:fill="E5DFEC"/>
          </w:tcPr>
          <w:p w14:paraId="3551F74B" w14:textId="77777777" w:rsidR="00694FA2" w:rsidRPr="0092273A" w:rsidRDefault="00694FA2" w:rsidP="002E47A6">
            <w:pPr>
              <w:spacing w:after="0" w:line="240" w:lineRule="auto"/>
              <w:jc w:val="both"/>
              <w:rPr>
                <w:rFonts w:ascii="Book Antiqua" w:eastAsia="Calibri" w:hAnsi="Book Antiqua"/>
                <w:sz w:val="24"/>
                <w:szCs w:val="24"/>
              </w:rPr>
            </w:pPr>
          </w:p>
        </w:tc>
      </w:tr>
      <w:tr w:rsidR="00694FA2" w:rsidRPr="0092273A" w14:paraId="5D713822" w14:textId="77777777" w:rsidTr="002E47A6">
        <w:tc>
          <w:tcPr>
            <w:tcW w:w="614" w:type="dxa"/>
            <w:shd w:val="clear" w:color="auto" w:fill="E5B8B7"/>
          </w:tcPr>
          <w:p w14:paraId="3063627E"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5</w:t>
            </w:r>
          </w:p>
        </w:tc>
        <w:tc>
          <w:tcPr>
            <w:tcW w:w="1521" w:type="dxa"/>
            <w:shd w:val="clear" w:color="auto" w:fill="E5B8B7"/>
          </w:tcPr>
          <w:p w14:paraId="6FC649C5"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Empathy</w:t>
            </w:r>
          </w:p>
        </w:tc>
        <w:tc>
          <w:tcPr>
            <w:tcW w:w="3110" w:type="dxa"/>
            <w:shd w:val="clear" w:color="auto" w:fill="E5B8B7"/>
          </w:tcPr>
          <w:p w14:paraId="25090E24" w14:textId="77777777" w:rsidR="00694FA2" w:rsidRPr="0092273A" w:rsidRDefault="00694FA2" w:rsidP="002E47A6">
            <w:pPr>
              <w:spacing w:after="0" w:line="240" w:lineRule="auto"/>
              <w:jc w:val="both"/>
              <w:rPr>
                <w:rFonts w:ascii="Book Antiqua" w:eastAsia="Calibri" w:hAnsi="Book Antiqua"/>
                <w:sz w:val="24"/>
                <w:szCs w:val="24"/>
              </w:rPr>
            </w:pPr>
            <w:proofErr w:type="spellStart"/>
            <w:r w:rsidRPr="0092273A">
              <w:rPr>
                <w:rFonts w:ascii="Book Antiqua" w:eastAsia="Calibri" w:hAnsi="Book Antiqua"/>
                <w:sz w:val="24"/>
                <w:szCs w:val="24"/>
              </w:rPr>
              <w:t>Merasa</w:t>
            </w:r>
            <w:proofErr w:type="spellEnd"/>
            <w:r w:rsidRPr="0092273A">
              <w:rPr>
                <w:rFonts w:ascii="Book Antiqua" w:eastAsia="Calibri" w:hAnsi="Book Antiqua"/>
                <w:sz w:val="24"/>
                <w:szCs w:val="24"/>
              </w:rPr>
              <w:t xml:space="preserve"> </w:t>
            </w:r>
            <w:proofErr w:type="spellStart"/>
            <w:r w:rsidRPr="0092273A">
              <w:rPr>
                <w:rFonts w:ascii="Book Antiqua" w:eastAsia="Calibri" w:hAnsi="Book Antiqua"/>
                <w:sz w:val="24"/>
                <w:szCs w:val="24"/>
              </w:rPr>
              <w:t>sedih</w:t>
            </w:r>
            <w:proofErr w:type="spellEnd"/>
            <w:r w:rsidRPr="0092273A">
              <w:rPr>
                <w:rFonts w:ascii="Book Antiqua" w:eastAsia="Calibri" w:hAnsi="Book Antiqua"/>
                <w:sz w:val="24"/>
                <w:szCs w:val="24"/>
              </w:rPr>
              <w:t xml:space="preserve"> </w:t>
            </w:r>
            <w:proofErr w:type="spellStart"/>
            <w:r w:rsidRPr="0092273A">
              <w:rPr>
                <w:rFonts w:ascii="Book Antiqua" w:eastAsia="Calibri" w:hAnsi="Book Antiqua"/>
                <w:sz w:val="24"/>
                <w:szCs w:val="24"/>
              </w:rPr>
              <w:t>ketika</w:t>
            </w:r>
            <w:proofErr w:type="spellEnd"/>
            <w:r w:rsidRPr="0092273A">
              <w:rPr>
                <w:rFonts w:ascii="Book Antiqua" w:eastAsia="Calibri" w:hAnsi="Book Antiqua"/>
                <w:sz w:val="24"/>
                <w:szCs w:val="24"/>
              </w:rPr>
              <w:t xml:space="preserve"> </w:t>
            </w:r>
            <w:proofErr w:type="spellStart"/>
            <w:r w:rsidRPr="0092273A">
              <w:rPr>
                <w:rFonts w:ascii="Book Antiqua" w:eastAsia="Calibri" w:hAnsi="Book Antiqua"/>
                <w:sz w:val="24"/>
                <w:szCs w:val="24"/>
              </w:rPr>
              <w:t>ada</w:t>
            </w:r>
            <w:proofErr w:type="spellEnd"/>
            <w:r w:rsidRPr="0092273A">
              <w:rPr>
                <w:rFonts w:ascii="Book Antiqua" w:eastAsia="Calibri" w:hAnsi="Book Antiqua"/>
                <w:sz w:val="24"/>
                <w:szCs w:val="24"/>
              </w:rPr>
              <w:t xml:space="preserve"> </w:t>
            </w:r>
            <w:proofErr w:type="spellStart"/>
            <w:r w:rsidRPr="0092273A">
              <w:rPr>
                <w:rFonts w:ascii="Book Antiqua" w:eastAsia="Calibri" w:hAnsi="Book Antiqua"/>
                <w:sz w:val="24"/>
                <w:szCs w:val="24"/>
              </w:rPr>
              <w:t>teman</w:t>
            </w:r>
            <w:proofErr w:type="spellEnd"/>
            <w:r w:rsidRPr="0092273A">
              <w:rPr>
                <w:rFonts w:ascii="Book Antiqua" w:eastAsia="Calibri" w:hAnsi="Book Antiqua"/>
                <w:sz w:val="24"/>
                <w:szCs w:val="24"/>
              </w:rPr>
              <w:t xml:space="preserve"> yang </w:t>
            </w:r>
            <w:proofErr w:type="spellStart"/>
            <w:r w:rsidRPr="0092273A">
              <w:rPr>
                <w:rFonts w:ascii="Book Antiqua" w:eastAsia="Calibri" w:hAnsi="Book Antiqua"/>
                <w:sz w:val="24"/>
                <w:szCs w:val="24"/>
              </w:rPr>
              <w:t>disakiti</w:t>
            </w:r>
            <w:proofErr w:type="spellEnd"/>
          </w:p>
        </w:tc>
        <w:tc>
          <w:tcPr>
            <w:tcW w:w="1302" w:type="dxa"/>
            <w:shd w:val="clear" w:color="auto" w:fill="E5B8B7"/>
          </w:tcPr>
          <w:p w14:paraId="6770536B"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0,166</w:t>
            </w:r>
          </w:p>
        </w:tc>
        <w:tc>
          <w:tcPr>
            <w:tcW w:w="1483" w:type="dxa"/>
            <w:shd w:val="clear" w:color="auto" w:fill="E5B8B7"/>
          </w:tcPr>
          <w:p w14:paraId="5B3D0FA1" w14:textId="77777777" w:rsidR="00694FA2" w:rsidRPr="0092273A" w:rsidRDefault="00694FA2" w:rsidP="002E47A6">
            <w:pPr>
              <w:spacing w:after="0" w:line="240" w:lineRule="auto"/>
              <w:jc w:val="both"/>
              <w:rPr>
                <w:rFonts w:ascii="Book Antiqua" w:eastAsia="Calibri" w:hAnsi="Book Antiqua"/>
                <w:sz w:val="24"/>
                <w:szCs w:val="24"/>
              </w:rPr>
            </w:pPr>
            <w:proofErr w:type="spellStart"/>
            <w:r w:rsidRPr="0092273A">
              <w:rPr>
                <w:rFonts w:ascii="Book Antiqua" w:eastAsia="Calibri" w:hAnsi="Book Antiqua"/>
                <w:sz w:val="24"/>
                <w:szCs w:val="24"/>
              </w:rPr>
              <w:t>t</w:t>
            </w:r>
            <w:r>
              <w:rPr>
                <w:rFonts w:ascii="Book Antiqua" w:eastAsia="Calibri" w:hAnsi="Book Antiqua"/>
                <w:sz w:val="24"/>
                <w:szCs w:val="24"/>
              </w:rPr>
              <w:t>idak</w:t>
            </w:r>
            <w:proofErr w:type="spellEnd"/>
            <w:r w:rsidRPr="0092273A">
              <w:rPr>
                <w:rFonts w:ascii="Book Antiqua" w:eastAsia="Calibri" w:hAnsi="Book Antiqua"/>
                <w:sz w:val="24"/>
                <w:szCs w:val="24"/>
              </w:rPr>
              <w:t xml:space="preserve"> valid</w:t>
            </w:r>
          </w:p>
        </w:tc>
        <w:tc>
          <w:tcPr>
            <w:tcW w:w="1482" w:type="dxa"/>
            <w:vMerge/>
          </w:tcPr>
          <w:p w14:paraId="508D7292" w14:textId="77777777" w:rsidR="00694FA2" w:rsidRPr="0092273A" w:rsidRDefault="00694FA2" w:rsidP="002E47A6">
            <w:pPr>
              <w:spacing w:after="0" w:line="240" w:lineRule="auto"/>
              <w:jc w:val="both"/>
              <w:rPr>
                <w:rFonts w:ascii="Book Antiqua" w:eastAsia="Calibri" w:hAnsi="Book Antiqua"/>
                <w:sz w:val="24"/>
                <w:szCs w:val="24"/>
              </w:rPr>
            </w:pPr>
          </w:p>
        </w:tc>
      </w:tr>
      <w:tr w:rsidR="00694FA2" w:rsidRPr="0092273A" w14:paraId="42D63C1A" w14:textId="77777777" w:rsidTr="002E47A6">
        <w:tc>
          <w:tcPr>
            <w:tcW w:w="614" w:type="dxa"/>
            <w:shd w:val="clear" w:color="auto" w:fill="E5DFEC"/>
          </w:tcPr>
          <w:p w14:paraId="5B835C2C"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6</w:t>
            </w:r>
          </w:p>
        </w:tc>
        <w:tc>
          <w:tcPr>
            <w:tcW w:w="1521" w:type="dxa"/>
            <w:shd w:val="clear" w:color="auto" w:fill="E5DFEC"/>
          </w:tcPr>
          <w:p w14:paraId="5973EC6F"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Empathy</w:t>
            </w:r>
          </w:p>
        </w:tc>
        <w:tc>
          <w:tcPr>
            <w:tcW w:w="3110" w:type="dxa"/>
            <w:shd w:val="clear" w:color="auto" w:fill="E5DFEC"/>
          </w:tcPr>
          <w:p w14:paraId="4F42401B" w14:textId="77777777" w:rsidR="00694FA2" w:rsidRPr="0092273A" w:rsidRDefault="00694FA2" w:rsidP="002E47A6">
            <w:pPr>
              <w:spacing w:after="0" w:line="240" w:lineRule="auto"/>
              <w:jc w:val="both"/>
              <w:rPr>
                <w:rFonts w:ascii="Book Antiqua" w:eastAsia="Calibri" w:hAnsi="Book Antiqua"/>
                <w:sz w:val="24"/>
                <w:szCs w:val="24"/>
              </w:rPr>
            </w:pPr>
            <w:proofErr w:type="spellStart"/>
            <w:r w:rsidRPr="0092273A">
              <w:rPr>
                <w:rFonts w:ascii="Book Antiqua" w:eastAsia="Calibri" w:hAnsi="Book Antiqua"/>
                <w:sz w:val="24"/>
                <w:szCs w:val="24"/>
              </w:rPr>
              <w:t>Berusaha</w:t>
            </w:r>
            <w:proofErr w:type="spellEnd"/>
            <w:r w:rsidRPr="0092273A">
              <w:rPr>
                <w:rFonts w:ascii="Book Antiqua" w:eastAsia="Calibri" w:hAnsi="Book Antiqua"/>
                <w:sz w:val="24"/>
                <w:szCs w:val="24"/>
              </w:rPr>
              <w:t xml:space="preserve"> </w:t>
            </w:r>
            <w:proofErr w:type="spellStart"/>
            <w:r w:rsidRPr="0092273A">
              <w:rPr>
                <w:rFonts w:ascii="Book Antiqua" w:eastAsia="Calibri" w:hAnsi="Book Antiqua"/>
                <w:sz w:val="24"/>
                <w:szCs w:val="24"/>
              </w:rPr>
              <w:t>mengerti</w:t>
            </w:r>
            <w:proofErr w:type="spellEnd"/>
            <w:r w:rsidRPr="0092273A">
              <w:rPr>
                <w:rFonts w:ascii="Book Antiqua" w:eastAsia="Calibri" w:hAnsi="Book Antiqua"/>
                <w:sz w:val="24"/>
                <w:szCs w:val="24"/>
              </w:rPr>
              <w:t xml:space="preserve"> </w:t>
            </w:r>
            <w:proofErr w:type="spellStart"/>
            <w:r w:rsidRPr="0092273A">
              <w:rPr>
                <w:rFonts w:ascii="Book Antiqua" w:eastAsia="Calibri" w:hAnsi="Book Antiqua"/>
                <w:sz w:val="24"/>
                <w:szCs w:val="24"/>
              </w:rPr>
              <w:t>apa</w:t>
            </w:r>
            <w:proofErr w:type="spellEnd"/>
            <w:r w:rsidRPr="0092273A">
              <w:rPr>
                <w:rFonts w:ascii="Book Antiqua" w:eastAsia="Calibri" w:hAnsi="Book Antiqua"/>
                <w:sz w:val="24"/>
                <w:szCs w:val="24"/>
              </w:rPr>
              <w:t xml:space="preserve"> yang orang lain </w:t>
            </w:r>
            <w:proofErr w:type="spellStart"/>
            <w:r w:rsidRPr="0092273A">
              <w:rPr>
                <w:rFonts w:ascii="Book Antiqua" w:eastAsia="Calibri" w:hAnsi="Book Antiqua"/>
                <w:sz w:val="24"/>
                <w:szCs w:val="24"/>
              </w:rPr>
              <w:t>rasakan</w:t>
            </w:r>
            <w:proofErr w:type="spellEnd"/>
            <w:r w:rsidRPr="0092273A">
              <w:rPr>
                <w:rFonts w:ascii="Book Antiqua" w:eastAsia="Calibri" w:hAnsi="Book Antiqua"/>
                <w:sz w:val="24"/>
                <w:szCs w:val="24"/>
              </w:rPr>
              <w:t>/</w:t>
            </w:r>
            <w:proofErr w:type="spellStart"/>
            <w:r w:rsidRPr="0092273A">
              <w:rPr>
                <w:rFonts w:ascii="Book Antiqua" w:eastAsia="Calibri" w:hAnsi="Book Antiqua"/>
                <w:sz w:val="24"/>
                <w:szCs w:val="24"/>
              </w:rPr>
              <w:t>pikiran</w:t>
            </w:r>
            <w:proofErr w:type="spellEnd"/>
          </w:p>
        </w:tc>
        <w:tc>
          <w:tcPr>
            <w:tcW w:w="1302" w:type="dxa"/>
            <w:shd w:val="clear" w:color="auto" w:fill="E5DFEC"/>
          </w:tcPr>
          <w:p w14:paraId="3BA22739"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0,310</w:t>
            </w:r>
          </w:p>
        </w:tc>
        <w:tc>
          <w:tcPr>
            <w:tcW w:w="1483" w:type="dxa"/>
            <w:shd w:val="clear" w:color="auto" w:fill="E5DFEC"/>
          </w:tcPr>
          <w:p w14:paraId="56C78042"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valid</w:t>
            </w:r>
          </w:p>
        </w:tc>
        <w:tc>
          <w:tcPr>
            <w:tcW w:w="1482" w:type="dxa"/>
            <w:vMerge/>
          </w:tcPr>
          <w:p w14:paraId="3E9059EA" w14:textId="77777777" w:rsidR="00694FA2" w:rsidRPr="0092273A" w:rsidRDefault="00694FA2" w:rsidP="002E47A6">
            <w:pPr>
              <w:spacing w:after="0" w:line="240" w:lineRule="auto"/>
              <w:jc w:val="both"/>
              <w:rPr>
                <w:rFonts w:ascii="Book Antiqua" w:eastAsia="Calibri" w:hAnsi="Book Antiqua"/>
                <w:sz w:val="24"/>
                <w:szCs w:val="24"/>
              </w:rPr>
            </w:pPr>
          </w:p>
        </w:tc>
      </w:tr>
      <w:tr w:rsidR="00694FA2" w:rsidRPr="0092273A" w14:paraId="77A79B20" w14:textId="77777777" w:rsidTr="002E47A6">
        <w:tc>
          <w:tcPr>
            <w:tcW w:w="614" w:type="dxa"/>
            <w:shd w:val="clear" w:color="auto" w:fill="E5B8B7"/>
          </w:tcPr>
          <w:p w14:paraId="2FCC7FF9"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7</w:t>
            </w:r>
          </w:p>
        </w:tc>
        <w:tc>
          <w:tcPr>
            <w:tcW w:w="1521" w:type="dxa"/>
            <w:shd w:val="clear" w:color="auto" w:fill="E5B8B7"/>
          </w:tcPr>
          <w:p w14:paraId="535634B8"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Problem solving</w:t>
            </w:r>
          </w:p>
        </w:tc>
        <w:tc>
          <w:tcPr>
            <w:tcW w:w="3110" w:type="dxa"/>
            <w:shd w:val="clear" w:color="auto" w:fill="E5B8B7"/>
          </w:tcPr>
          <w:p w14:paraId="2D3158B4" w14:textId="77777777" w:rsidR="00694FA2" w:rsidRPr="0092273A" w:rsidRDefault="00694FA2" w:rsidP="002E47A6">
            <w:pPr>
              <w:spacing w:after="0" w:line="240" w:lineRule="auto"/>
              <w:jc w:val="both"/>
              <w:rPr>
                <w:rFonts w:ascii="Book Antiqua" w:eastAsia="Calibri" w:hAnsi="Book Antiqua"/>
                <w:bCs/>
                <w:sz w:val="24"/>
                <w:szCs w:val="24"/>
              </w:rPr>
            </w:pPr>
            <w:proofErr w:type="spellStart"/>
            <w:r w:rsidRPr="0092273A">
              <w:rPr>
                <w:rFonts w:ascii="Book Antiqua" w:eastAsia="Calibri" w:hAnsi="Book Antiqua"/>
                <w:bCs/>
                <w:sz w:val="24"/>
                <w:szCs w:val="24"/>
              </w:rPr>
              <w:t>Mencari</w:t>
            </w:r>
            <w:proofErr w:type="spellEnd"/>
            <w:r w:rsidRPr="0092273A">
              <w:rPr>
                <w:rFonts w:ascii="Book Antiqua" w:eastAsia="Calibri" w:hAnsi="Book Antiqua"/>
                <w:bCs/>
                <w:sz w:val="24"/>
                <w:szCs w:val="24"/>
              </w:rPr>
              <w:t xml:space="preserve"> </w:t>
            </w:r>
            <w:proofErr w:type="spellStart"/>
            <w:r w:rsidRPr="0092273A">
              <w:rPr>
                <w:rFonts w:ascii="Book Antiqua" w:eastAsia="Calibri" w:hAnsi="Book Antiqua"/>
                <w:bCs/>
                <w:sz w:val="24"/>
                <w:szCs w:val="24"/>
              </w:rPr>
              <w:t>bantuan</w:t>
            </w:r>
            <w:proofErr w:type="spellEnd"/>
            <w:r w:rsidRPr="0092273A">
              <w:rPr>
                <w:rFonts w:ascii="Book Antiqua" w:eastAsia="Calibri" w:hAnsi="Book Antiqua"/>
                <w:bCs/>
                <w:sz w:val="24"/>
                <w:szCs w:val="24"/>
              </w:rPr>
              <w:t xml:space="preserve"> orang lain </w:t>
            </w:r>
            <w:proofErr w:type="spellStart"/>
            <w:r w:rsidRPr="0092273A">
              <w:rPr>
                <w:rFonts w:ascii="Book Antiqua" w:eastAsia="Calibri" w:hAnsi="Book Antiqua"/>
                <w:bCs/>
                <w:sz w:val="24"/>
                <w:szCs w:val="24"/>
              </w:rPr>
              <w:t>ketika</w:t>
            </w:r>
            <w:proofErr w:type="spellEnd"/>
            <w:r w:rsidRPr="0092273A">
              <w:rPr>
                <w:rFonts w:ascii="Book Antiqua" w:eastAsia="Calibri" w:hAnsi="Book Antiqua"/>
                <w:bCs/>
                <w:sz w:val="24"/>
                <w:szCs w:val="24"/>
              </w:rPr>
              <w:t xml:space="preserve"> </w:t>
            </w:r>
            <w:proofErr w:type="spellStart"/>
            <w:r w:rsidRPr="0092273A">
              <w:rPr>
                <w:rFonts w:ascii="Book Antiqua" w:eastAsia="Calibri" w:hAnsi="Book Antiqua"/>
                <w:bCs/>
                <w:sz w:val="24"/>
                <w:szCs w:val="24"/>
              </w:rPr>
              <w:t>butuh</w:t>
            </w:r>
            <w:proofErr w:type="spellEnd"/>
          </w:p>
        </w:tc>
        <w:tc>
          <w:tcPr>
            <w:tcW w:w="1302" w:type="dxa"/>
            <w:shd w:val="clear" w:color="auto" w:fill="E5B8B7"/>
          </w:tcPr>
          <w:p w14:paraId="5924AD68"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0,224</w:t>
            </w:r>
          </w:p>
        </w:tc>
        <w:tc>
          <w:tcPr>
            <w:tcW w:w="1483" w:type="dxa"/>
            <w:shd w:val="clear" w:color="auto" w:fill="E5B8B7"/>
          </w:tcPr>
          <w:p w14:paraId="6F1D5B93" w14:textId="77777777" w:rsidR="00694FA2" w:rsidRPr="0092273A" w:rsidRDefault="00694FA2" w:rsidP="002E47A6">
            <w:pPr>
              <w:spacing w:after="0" w:line="240" w:lineRule="auto"/>
              <w:jc w:val="both"/>
              <w:rPr>
                <w:rFonts w:ascii="Book Antiqua" w:eastAsia="Calibri" w:hAnsi="Book Antiqua"/>
                <w:sz w:val="24"/>
                <w:szCs w:val="24"/>
              </w:rPr>
            </w:pPr>
            <w:proofErr w:type="spellStart"/>
            <w:r w:rsidRPr="0092273A">
              <w:rPr>
                <w:rFonts w:ascii="Book Antiqua" w:eastAsia="Calibri" w:hAnsi="Book Antiqua"/>
                <w:sz w:val="24"/>
                <w:szCs w:val="24"/>
              </w:rPr>
              <w:t>t</w:t>
            </w:r>
            <w:r>
              <w:rPr>
                <w:rFonts w:ascii="Book Antiqua" w:eastAsia="Calibri" w:hAnsi="Book Antiqua"/>
                <w:sz w:val="24"/>
                <w:szCs w:val="24"/>
              </w:rPr>
              <w:t>idak</w:t>
            </w:r>
            <w:proofErr w:type="spellEnd"/>
            <w:r w:rsidRPr="0092273A">
              <w:rPr>
                <w:rFonts w:ascii="Book Antiqua" w:eastAsia="Calibri" w:hAnsi="Book Antiqua"/>
                <w:sz w:val="24"/>
                <w:szCs w:val="24"/>
              </w:rPr>
              <w:t xml:space="preserve"> valid</w:t>
            </w:r>
          </w:p>
        </w:tc>
        <w:tc>
          <w:tcPr>
            <w:tcW w:w="1482" w:type="dxa"/>
            <w:vMerge/>
          </w:tcPr>
          <w:p w14:paraId="544F0CB7" w14:textId="77777777" w:rsidR="00694FA2" w:rsidRPr="0092273A" w:rsidRDefault="00694FA2" w:rsidP="002E47A6">
            <w:pPr>
              <w:spacing w:after="0" w:line="240" w:lineRule="auto"/>
              <w:jc w:val="both"/>
              <w:rPr>
                <w:rFonts w:ascii="Book Antiqua" w:eastAsia="Calibri" w:hAnsi="Book Antiqua"/>
                <w:sz w:val="24"/>
                <w:szCs w:val="24"/>
              </w:rPr>
            </w:pPr>
          </w:p>
        </w:tc>
      </w:tr>
      <w:tr w:rsidR="00694FA2" w:rsidRPr="0092273A" w14:paraId="225450B3" w14:textId="77777777" w:rsidTr="002E47A6">
        <w:tc>
          <w:tcPr>
            <w:tcW w:w="614" w:type="dxa"/>
            <w:shd w:val="clear" w:color="auto" w:fill="E5B8B7"/>
          </w:tcPr>
          <w:p w14:paraId="73F701E0"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8</w:t>
            </w:r>
          </w:p>
        </w:tc>
        <w:tc>
          <w:tcPr>
            <w:tcW w:w="1521" w:type="dxa"/>
            <w:shd w:val="clear" w:color="auto" w:fill="E5B8B7"/>
          </w:tcPr>
          <w:p w14:paraId="660FD3E7"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Problem solving</w:t>
            </w:r>
          </w:p>
        </w:tc>
        <w:tc>
          <w:tcPr>
            <w:tcW w:w="3110" w:type="dxa"/>
            <w:shd w:val="clear" w:color="auto" w:fill="E5B8B7"/>
          </w:tcPr>
          <w:p w14:paraId="0841238E" w14:textId="77777777" w:rsidR="00694FA2" w:rsidRPr="0092273A" w:rsidRDefault="00694FA2" w:rsidP="002E47A6">
            <w:pPr>
              <w:spacing w:after="0" w:line="240" w:lineRule="auto"/>
              <w:jc w:val="both"/>
              <w:rPr>
                <w:rFonts w:ascii="Book Antiqua" w:eastAsia="Calibri" w:hAnsi="Book Antiqua"/>
                <w:sz w:val="24"/>
                <w:szCs w:val="24"/>
              </w:rPr>
            </w:pPr>
            <w:proofErr w:type="spellStart"/>
            <w:r w:rsidRPr="0092273A">
              <w:rPr>
                <w:rFonts w:ascii="Book Antiqua" w:eastAsia="Calibri" w:hAnsi="Book Antiqua"/>
                <w:sz w:val="24"/>
                <w:szCs w:val="24"/>
              </w:rPr>
              <w:t>Menyampaikan</w:t>
            </w:r>
            <w:proofErr w:type="spellEnd"/>
            <w:r w:rsidRPr="0092273A">
              <w:rPr>
                <w:rFonts w:ascii="Book Antiqua" w:eastAsia="Calibri" w:hAnsi="Book Antiqua"/>
                <w:sz w:val="24"/>
                <w:szCs w:val="24"/>
              </w:rPr>
              <w:t xml:space="preserve"> </w:t>
            </w:r>
            <w:proofErr w:type="spellStart"/>
            <w:r w:rsidRPr="0092273A">
              <w:rPr>
                <w:rFonts w:ascii="Book Antiqua" w:eastAsia="Calibri" w:hAnsi="Book Antiqua"/>
                <w:sz w:val="24"/>
                <w:szCs w:val="24"/>
              </w:rPr>
              <w:t>masalah</w:t>
            </w:r>
            <w:proofErr w:type="spellEnd"/>
            <w:r w:rsidRPr="0092273A">
              <w:rPr>
                <w:rFonts w:ascii="Book Antiqua" w:eastAsia="Calibri" w:hAnsi="Book Antiqua"/>
                <w:sz w:val="24"/>
                <w:szCs w:val="24"/>
              </w:rPr>
              <w:t xml:space="preserve"> yang </w:t>
            </w:r>
            <w:proofErr w:type="spellStart"/>
            <w:r w:rsidRPr="0092273A">
              <w:rPr>
                <w:rFonts w:ascii="Book Antiqua" w:eastAsia="Calibri" w:hAnsi="Book Antiqua"/>
                <w:sz w:val="24"/>
                <w:szCs w:val="24"/>
              </w:rPr>
              <w:t>disalami</w:t>
            </w:r>
            <w:proofErr w:type="spellEnd"/>
            <w:r w:rsidRPr="0092273A">
              <w:rPr>
                <w:rFonts w:ascii="Book Antiqua" w:eastAsia="Calibri" w:hAnsi="Book Antiqua"/>
                <w:sz w:val="24"/>
                <w:szCs w:val="24"/>
              </w:rPr>
              <w:t xml:space="preserve"> </w:t>
            </w:r>
            <w:proofErr w:type="spellStart"/>
            <w:r w:rsidRPr="0092273A">
              <w:rPr>
                <w:rFonts w:ascii="Book Antiqua" w:eastAsia="Calibri" w:hAnsi="Book Antiqua"/>
                <w:sz w:val="24"/>
                <w:szCs w:val="24"/>
              </w:rPr>
              <w:t>kepada</w:t>
            </w:r>
            <w:proofErr w:type="spellEnd"/>
            <w:r w:rsidRPr="0092273A">
              <w:rPr>
                <w:rFonts w:ascii="Book Antiqua" w:eastAsia="Calibri" w:hAnsi="Book Antiqua"/>
                <w:sz w:val="24"/>
                <w:szCs w:val="24"/>
              </w:rPr>
              <w:t xml:space="preserve"> orang lain</w:t>
            </w:r>
          </w:p>
        </w:tc>
        <w:tc>
          <w:tcPr>
            <w:tcW w:w="1302" w:type="dxa"/>
            <w:shd w:val="clear" w:color="auto" w:fill="E5B8B7"/>
          </w:tcPr>
          <w:p w14:paraId="45FDC1DF"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0,110</w:t>
            </w:r>
          </w:p>
        </w:tc>
        <w:tc>
          <w:tcPr>
            <w:tcW w:w="1483" w:type="dxa"/>
            <w:shd w:val="clear" w:color="auto" w:fill="E5B8B7"/>
          </w:tcPr>
          <w:p w14:paraId="33036633" w14:textId="77777777" w:rsidR="00694FA2" w:rsidRPr="0092273A" w:rsidRDefault="00694FA2" w:rsidP="002E47A6">
            <w:pPr>
              <w:spacing w:after="0" w:line="240" w:lineRule="auto"/>
              <w:jc w:val="both"/>
              <w:rPr>
                <w:rFonts w:ascii="Book Antiqua" w:eastAsia="Calibri" w:hAnsi="Book Antiqua"/>
                <w:sz w:val="24"/>
                <w:szCs w:val="24"/>
              </w:rPr>
            </w:pPr>
            <w:proofErr w:type="spellStart"/>
            <w:r w:rsidRPr="0092273A">
              <w:rPr>
                <w:rFonts w:ascii="Book Antiqua" w:eastAsia="Calibri" w:hAnsi="Book Antiqua"/>
                <w:sz w:val="24"/>
                <w:szCs w:val="24"/>
              </w:rPr>
              <w:t>t</w:t>
            </w:r>
            <w:r>
              <w:rPr>
                <w:rFonts w:ascii="Book Antiqua" w:eastAsia="Calibri" w:hAnsi="Book Antiqua"/>
                <w:sz w:val="24"/>
                <w:szCs w:val="24"/>
              </w:rPr>
              <w:t>idak</w:t>
            </w:r>
            <w:proofErr w:type="spellEnd"/>
            <w:r w:rsidRPr="0092273A">
              <w:rPr>
                <w:rFonts w:ascii="Book Antiqua" w:eastAsia="Calibri" w:hAnsi="Book Antiqua"/>
                <w:sz w:val="24"/>
                <w:szCs w:val="24"/>
              </w:rPr>
              <w:t xml:space="preserve"> valid</w:t>
            </w:r>
          </w:p>
        </w:tc>
        <w:tc>
          <w:tcPr>
            <w:tcW w:w="1482" w:type="dxa"/>
            <w:vMerge/>
          </w:tcPr>
          <w:p w14:paraId="2474725E" w14:textId="77777777" w:rsidR="00694FA2" w:rsidRPr="0092273A" w:rsidRDefault="00694FA2" w:rsidP="002E47A6">
            <w:pPr>
              <w:spacing w:after="0" w:line="240" w:lineRule="auto"/>
              <w:jc w:val="both"/>
              <w:rPr>
                <w:rFonts w:ascii="Book Antiqua" w:eastAsia="Calibri" w:hAnsi="Book Antiqua"/>
                <w:sz w:val="24"/>
                <w:szCs w:val="24"/>
              </w:rPr>
            </w:pPr>
          </w:p>
        </w:tc>
      </w:tr>
      <w:tr w:rsidR="00694FA2" w:rsidRPr="0092273A" w14:paraId="5A88DFC5" w14:textId="77777777" w:rsidTr="002E47A6">
        <w:tc>
          <w:tcPr>
            <w:tcW w:w="614" w:type="dxa"/>
            <w:shd w:val="clear" w:color="auto" w:fill="E5B8B7"/>
          </w:tcPr>
          <w:p w14:paraId="17A8A09F"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9</w:t>
            </w:r>
          </w:p>
        </w:tc>
        <w:tc>
          <w:tcPr>
            <w:tcW w:w="1521" w:type="dxa"/>
            <w:shd w:val="clear" w:color="auto" w:fill="E5B8B7"/>
          </w:tcPr>
          <w:p w14:paraId="3B26B314" w14:textId="77777777" w:rsidR="00694FA2" w:rsidRPr="0092273A" w:rsidRDefault="00694FA2" w:rsidP="002E47A6">
            <w:pPr>
              <w:spacing w:after="0" w:line="240" w:lineRule="auto"/>
              <w:jc w:val="both"/>
              <w:rPr>
                <w:rFonts w:ascii="Book Antiqua" w:eastAsia="Calibri" w:hAnsi="Book Antiqua"/>
                <w:sz w:val="24"/>
                <w:szCs w:val="24"/>
              </w:rPr>
            </w:pPr>
            <w:proofErr w:type="spellStart"/>
            <w:r w:rsidRPr="0092273A">
              <w:rPr>
                <w:rFonts w:ascii="Book Antiqua" w:eastAsia="Calibri" w:hAnsi="Book Antiqua"/>
                <w:sz w:val="24"/>
                <w:szCs w:val="24"/>
              </w:rPr>
              <w:t>Self Aware</w:t>
            </w:r>
            <w:proofErr w:type="spellEnd"/>
          </w:p>
        </w:tc>
        <w:tc>
          <w:tcPr>
            <w:tcW w:w="3110" w:type="dxa"/>
            <w:shd w:val="clear" w:color="auto" w:fill="E5B8B7"/>
          </w:tcPr>
          <w:p w14:paraId="56B0CC66" w14:textId="77777777" w:rsidR="00694FA2" w:rsidRPr="0092273A" w:rsidRDefault="00694FA2" w:rsidP="002E47A6">
            <w:pPr>
              <w:spacing w:after="0" w:line="240" w:lineRule="auto"/>
              <w:jc w:val="both"/>
              <w:rPr>
                <w:rFonts w:ascii="Book Antiqua" w:eastAsia="Calibri" w:hAnsi="Book Antiqua"/>
                <w:sz w:val="24"/>
                <w:szCs w:val="24"/>
              </w:rPr>
            </w:pPr>
            <w:proofErr w:type="spellStart"/>
            <w:r w:rsidRPr="0092273A">
              <w:rPr>
                <w:rFonts w:ascii="Book Antiqua" w:eastAsia="Calibri" w:hAnsi="Book Antiqua"/>
                <w:sz w:val="24"/>
                <w:szCs w:val="24"/>
              </w:rPr>
              <w:t>Memahami</w:t>
            </w:r>
            <w:proofErr w:type="spellEnd"/>
            <w:r w:rsidRPr="0092273A">
              <w:rPr>
                <w:rFonts w:ascii="Book Antiqua" w:eastAsia="Calibri" w:hAnsi="Book Antiqua"/>
                <w:sz w:val="24"/>
                <w:szCs w:val="24"/>
              </w:rPr>
              <w:t xml:space="preserve"> </w:t>
            </w:r>
            <w:proofErr w:type="spellStart"/>
            <w:r w:rsidRPr="0092273A">
              <w:rPr>
                <w:rFonts w:ascii="Book Antiqua" w:eastAsia="Calibri" w:hAnsi="Book Antiqua"/>
                <w:sz w:val="24"/>
                <w:szCs w:val="24"/>
              </w:rPr>
              <w:t>tujuan</w:t>
            </w:r>
            <w:proofErr w:type="spellEnd"/>
            <w:r w:rsidRPr="0092273A">
              <w:rPr>
                <w:rFonts w:ascii="Book Antiqua" w:eastAsia="Calibri" w:hAnsi="Book Antiqua"/>
                <w:sz w:val="24"/>
                <w:szCs w:val="24"/>
              </w:rPr>
              <w:t xml:space="preserve"> </w:t>
            </w:r>
            <w:proofErr w:type="spellStart"/>
            <w:r w:rsidRPr="0092273A">
              <w:rPr>
                <w:rFonts w:ascii="Book Antiqua" w:eastAsia="Calibri" w:hAnsi="Book Antiqua"/>
                <w:sz w:val="24"/>
                <w:szCs w:val="24"/>
              </w:rPr>
              <w:t>aktivitas</w:t>
            </w:r>
            <w:proofErr w:type="spellEnd"/>
            <w:r w:rsidRPr="0092273A">
              <w:rPr>
                <w:rFonts w:ascii="Book Antiqua" w:eastAsia="Calibri" w:hAnsi="Book Antiqua"/>
                <w:sz w:val="24"/>
                <w:szCs w:val="24"/>
              </w:rPr>
              <w:t xml:space="preserve"> yang </w:t>
            </w:r>
            <w:proofErr w:type="spellStart"/>
            <w:r w:rsidRPr="0092273A">
              <w:rPr>
                <w:rFonts w:ascii="Book Antiqua" w:eastAsia="Calibri" w:hAnsi="Book Antiqua"/>
                <w:sz w:val="24"/>
                <w:szCs w:val="24"/>
              </w:rPr>
              <w:t>dilakukan</w:t>
            </w:r>
            <w:proofErr w:type="spellEnd"/>
          </w:p>
        </w:tc>
        <w:tc>
          <w:tcPr>
            <w:tcW w:w="1302" w:type="dxa"/>
            <w:shd w:val="clear" w:color="auto" w:fill="E5B8B7"/>
          </w:tcPr>
          <w:p w14:paraId="579E3F7E"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-0,152</w:t>
            </w:r>
          </w:p>
        </w:tc>
        <w:tc>
          <w:tcPr>
            <w:tcW w:w="1483" w:type="dxa"/>
            <w:shd w:val="clear" w:color="auto" w:fill="E5B8B7"/>
          </w:tcPr>
          <w:p w14:paraId="6CF6A7D4" w14:textId="77777777" w:rsidR="00694FA2" w:rsidRPr="0092273A" w:rsidRDefault="00694FA2" w:rsidP="002E47A6">
            <w:pPr>
              <w:spacing w:after="0" w:line="240" w:lineRule="auto"/>
              <w:jc w:val="both"/>
              <w:rPr>
                <w:rFonts w:ascii="Book Antiqua" w:eastAsia="Calibri" w:hAnsi="Book Antiqua"/>
                <w:sz w:val="24"/>
                <w:szCs w:val="24"/>
              </w:rPr>
            </w:pPr>
            <w:proofErr w:type="spellStart"/>
            <w:r w:rsidRPr="0092273A">
              <w:rPr>
                <w:rFonts w:ascii="Book Antiqua" w:eastAsia="Calibri" w:hAnsi="Book Antiqua"/>
                <w:sz w:val="24"/>
                <w:szCs w:val="24"/>
              </w:rPr>
              <w:t>t</w:t>
            </w:r>
            <w:r>
              <w:rPr>
                <w:rFonts w:ascii="Book Antiqua" w:eastAsia="Calibri" w:hAnsi="Book Antiqua"/>
                <w:sz w:val="24"/>
                <w:szCs w:val="24"/>
              </w:rPr>
              <w:t>idak</w:t>
            </w:r>
            <w:proofErr w:type="spellEnd"/>
            <w:r w:rsidRPr="0092273A">
              <w:rPr>
                <w:rFonts w:ascii="Book Antiqua" w:eastAsia="Calibri" w:hAnsi="Book Antiqua"/>
                <w:sz w:val="24"/>
                <w:szCs w:val="24"/>
              </w:rPr>
              <w:t xml:space="preserve"> valid</w:t>
            </w:r>
          </w:p>
        </w:tc>
        <w:tc>
          <w:tcPr>
            <w:tcW w:w="1482" w:type="dxa"/>
            <w:vMerge/>
          </w:tcPr>
          <w:p w14:paraId="4D914ECD" w14:textId="77777777" w:rsidR="00694FA2" w:rsidRPr="0092273A" w:rsidRDefault="00694FA2" w:rsidP="002E47A6">
            <w:pPr>
              <w:spacing w:after="0" w:line="240" w:lineRule="auto"/>
              <w:jc w:val="both"/>
              <w:rPr>
                <w:rFonts w:ascii="Book Antiqua" w:eastAsia="Calibri" w:hAnsi="Book Antiqua"/>
                <w:sz w:val="24"/>
                <w:szCs w:val="24"/>
              </w:rPr>
            </w:pPr>
          </w:p>
        </w:tc>
      </w:tr>
      <w:tr w:rsidR="00694FA2" w:rsidRPr="0092273A" w14:paraId="11E0EABD" w14:textId="77777777" w:rsidTr="002E47A6">
        <w:tc>
          <w:tcPr>
            <w:tcW w:w="614" w:type="dxa"/>
            <w:shd w:val="clear" w:color="auto" w:fill="E5B8B7"/>
          </w:tcPr>
          <w:p w14:paraId="4FFD657A"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10</w:t>
            </w:r>
          </w:p>
        </w:tc>
        <w:tc>
          <w:tcPr>
            <w:tcW w:w="1521" w:type="dxa"/>
            <w:shd w:val="clear" w:color="auto" w:fill="E5B8B7"/>
          </w:tcPr>
          <w:p w14:paraId="472ADC27" w14:textId="77777777" w:rsidR="00694FA2" w:rsidRPr="0092273A" w:rsidRDefault="00694FA2" w:rsidP="002E47A6">
            <w:pPr>
              <w:spacing w:after="0" w:line="240" w:lineRule="auto"/>
              <w:jc w:val="both"/>
              <w:rPr>
                <w:rFonts w:ascii="Book Antiqua" w:eastAsia="Calibri" w:hAnsi="Book Antiqua"/>
                <w:sz w:val="24"/>
                <w:szCs w:val="24"/>
              </w:rPr>
            </w:pPr>
            <w:proofErr w:type="spellStart"/>
            <w:r w:rsidRPr="0092273A">
              <w:rPr>
                <w:rFonts w:ascii="Book Antiqua" w:eastAsia="Calibri" w:hAnsi="Book Antiqua"/>
                <w:sz w:val="24"/>
                <w:szCs w:val="24"/>
              </w:rPr>
              <w:t>Self Aware</w:t>
            </w:r>
            <w:proofErr w:type="spellEnd"/>
          </w:p>
        </w:tc>
        <w:tc>
          <w:tcPr>
            <w:tcW w:w="3110" w:type="dxa"/>
            <w:shd w:val="clear" w:color="auto" w:fill="E5B8B7"/>
          </w:tcPr>
          <w:p w14:paraId="524C8E0C" w14:textId="77777777" w:rsidR="00694FA2" w:rsidRPr="0092273A" w:rsidRDefault="00694FA2" w:rsidP="002E47A6">
            <w:pPr>
              <w:spacing w:after="0" w:line="240" w:lineRule="auto"/>
              <w:jc w:val="both"/>
              <w:rPr>
                <w:rFonts w:ascii="Book Antiqua" w:eastAsia="Calibri" w:hAnsi="Book Antiqua"/>
                <w:bCs/>
                <w:sz w:val="24"/>
                <w:szCs w:val="24"/>
              </w:rPr>
            </w:pPr>
            <w:proofErr w:type="spellStart"/>
            <w:r w:rsidRPr="0092273A">
              <w:rPr>
                <w:rFonts w:ascii="Book Antiqua" w:eastAsia="Calibri" w:hAnsi="Book Antiqua"/>
                <w:bCs/>
                <w:sz w:val="24"/>
                <w:szCs w:val="24"/>
              </w:rPr>
              <w:t>Mengerti</w:t>
            </w:r>
            <w:proofErr w:type="spellEnd"/>
            <w:r w:rsidRPr="0092273A">
              <w:rPr>
                <w:rFonts w:ascii="Book Antiqua" w:eastAsia="Calibri" w:hAnsi="Book Antiqua"/>
                <w:bCs/>
                <w:sz w:val="24"/>
                <w:szCs w:val="24"/>
              </w:rPr>
              <w:t xml:space="preserve"> </w:t>
            </w:r>
            <w:proofErr w:type="spellStart"/>
            <w:r w:rsidRPr="0092273A">
              <w:rPr>
                <w:rFonts w:ascii="Book Antiqua" w:eastAsia="Calibri" w:hAnsi="Book Antiqua"/>
                <w:bCs/>
                <w:sz w:val="24"/>
                <w:szCs w:val="24"/>
              </w:rPr>
              <w:t>perasaannya</w:t>
            </w:r>
            <w:proofErr w:type="spellEnd"/>
            <w:r w:rsidRPr="0092273A">
              <w:rPr>
                <w:rFonts w:ascii="Book Antiqua" w:eastAsia="Calibri" w:hAnsi="Book Antiqua"/>
                <w:bCs/>
                <w:sz w:val="24"/>
                <w:szCs w:val="24"/>
              </w:rPr>
              <w:t xml:space="preserve"> </w:t>
            </w:r>
            <w:proofErr w:type="spellStart"/>
            <w:r w:rsidRPr="0092273A">
              <w:rPr>
                <w:rFonts w:ascii="Book Antiqua" w:eastAsia="Calibri" w:hAnsi="Book Antiqua"/>
                <w:bCs/>
                <w:sz w:val="24"/>
                <w:szCs w:val="24"/>
              </w:rPr>
              <w:t>sendiri</w:t>
            </w:r>
            <w:proofErr w:type="spellEnd"/>
          </w:p>
        </w:tc>
        <w:tc>
          <w:tcPr>
            <w:tcW w:w="1302" w:type="dxa"/>
            <w:shd w:val="clear" w:color="auto" w:fill="E5B8B7"/>
          </w:tcPr>
          <w:p w14:paraId="5DF23FF1"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-0,105</w:t>
            </w:r>
          </w:p>
        </w:tc>
        <w:tc>
          <w:tcPr>
            <w:tcW w:w="1483" w:type="dxa"/>
            <w:shd w:val="clear" w:color="auto" w:fill="E5B8B7"/>
          </w:tcPr>
          <w:p w14:paraId="318BFBBC" w14:textId="77777777" w:rsidR="00694FA2" w:rsidRPr="0092273A" w:rsidRDefault="00694FA2" w:rsidP="002E47A6">
            <w:pPr>
              <w:spacing w:after="0" w:line="240" w:lineRule="auto"/>
              <w:jc w:val="both"/>
              <w:rPr>
                <w:rFonts w:ascii="Book Antiqua" w:eastAsia="Calibri" w:hAnsi="Book Antiqua"/>
                <w:sz w:val="24"/>
                <w:szCs w:val="24"/>
              </w:rPr>
            </w:pPr>
            <w:proofErr w:type="spellStart"/>
            <w:r w:rsidRPr="0092273A">
              <w:rPr>
                <w:rFonts w:ascii="Book Antiqua" w:eastAsia="Calibri" w:hAnsi="Book Antiqua"/>
                <w:sz w:val="24"/>
                <w:szCs w:val="24"/>
              </w:rPr>
              <w:t>t</w:t>
            </w:r>
            <w:r>
              <w:rPr>
                <w:rFonts w:ascii="Book Antiqua" w:eastAsia="Calibri" w:hAnsi="Book Antiqua"/>
                <w:sz w:val="24"/>
                <w:szCs w:val="24"/>
              </w:rPr>
              <w:t>idak</w:t>
            </w:r>
            <w:proofErr w:type="spellEnd"/>
            <w:r w:rsidRPr="0092273A">
              <w:rPr>
                <w:rFonts w:ascii="Book Antiqua" w:eastAsia="Calibri" w:hAnsi="Book Antiqua"/>
                <w:sz w:val="24"/>
                <w:szCs w:val="24"/>
              </w:rPr>
              <w:t xml:space="preserve"> valid</w:t>
            </w:r>
          </w:p>
        </w:tc>
        <w:tc>
          <w:tcPr>
            <w:tcW w:w="1482" w:type="dxa"/>
            <w:vMerge/>
          </w:tcPr>
          <w:p w14:paraId="62452673" w14:textId="77777777" w:rsidR="00694FA2" w:rsidRPr="0092273A" w:rsidRDefault="00694FA2" w:rsidP="002E47A6">
            <w:pPr>
              <w:spacing w:after="0" w:line="240" w:lineRule="auto"/>
              <w:jc w:val="both"/>
              <w:rPr>
                <w:rFonts w:ascii="Book Antiqua" w:eastAsia="Calibri" w:hAnsi="Book Antiqua"/>
                <w:sz w:val="24"/>
                <w:szCs w:val="24"/>
              </w:rPr>
            </w:pPr>
          </w:p>
        </w:tc>
      </w:tr>
      <w:tr w:rsidR="00694FA2" w:rsidRPr="0092273A" w14:paraId="2F71C710" w14:textId="77777777" w:rsidTr="002E47A6">
        <w:tc>
          <w:tcPr>
            <w:tcW w:w="614" w:type="dxa"/>
            <w:shd w:val="clear" w:color="auto" w:fill="E5DFEC"/>
          </w:tcPr>
          <w:p w14:paraId="7C9A09C8"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11</w:t>
            </w:r>
          </w:p>
        </w:tc>
        <w:tc>
          <w:tcPr>
            <w:tcW w:w="1521" w:type="dxa"/>
            <w:shd w:val="clear" w:color="auto" w:fill="E5DFEC"/>
          </w:tcPr>
          <w:p w14:paraId="3C76358B" w14:textId="77777777" w:rsidR="00694FA2" w:rsidRPr="0092273A" w:rsidRDefault="00694FA2" w:rsidP="002E47A6">
            <w:pPr>
              <w:spacing w:after="0" w:line="240" w:lineRule="auto"/>
              <w:jc w:val="both"/>
              <w:rPr>
                <w:rFonts w:ascii="Book Antiqua" w:eastAsia="Calibri" w:hAnsi="Book Antiqua"/>
                <w:sz w:val="24"/>
                <w:szCs w:val="24"/>
              </w:rPr>
            </w:pPr>
            <w:proofErr w:type="spellStart"/>
            <w:r w:rsidRPr="0092273A">
              <w:rPr>
                <w:rFonts w:ascii="Book Antiqua" w:eastAsia="Calibri" w:hAnsi="Book Antiqua"/>
                <w:sz w:val="24"/>
                <w:szCs w:val="24"/>
              </w:rPr>
              <w:t>Self Aware</w:t>
            </w:r>
            <w:proofErr w:type="spellEnd"/>
          </w:p>
        </w:tc>
        <w:tc>
          <w:tcPr>
            <w:tcW w:w="3110" w:type="dxa"/>
            <w:shd w:val="clear" w:color="auto" w:fill="E5DFEC"/>
          </w:tcPr>
          <w:p w14:paraId="1DF0E0F4" w14:textId="77777777" w:rsidR="00694FA2" w:rsidRPr="0092273A" w:rsidRDefault="00694FA2" w:rsidP="002E47A6">
            <w:pPr>
              <w:spacing w:after="0" w:line="240" w:lineRule="auto"/>
              <w:jc w:val="both"/>
              <w:rPr>
                <w:rFonts w:ascii="Book Antiqua" w:eastAsia="Calibri" w:hAnsi="Book Antiqua"/>
                <w:sz w:val="24"/>
                <w:szCs w:val="24"/>
              </w:rPr>
            </w:pPr>
            <w:proofErr w:type="spellStart"/>
            <w:r w:rsidRPr="0092273A">
              <w:rPr>
                <w:rFonts w:ascii="Book Antiqua" w:eastAsia="Calibri" w:hAnsi="Book Antiqua"/>
                <w:sz w:val="24"/>
                <w:szCs w:val="24"/>
              </w:rPr>
              <w:t>Mengerti</w:t>
            </w:r>
            <w:proofErr w:type="spellEnd"/>
            <w:r w:rsidRPr="0092273A">
              <w:rPr>
                <w:rFonts w:ascii="Book Antiqua" w:eastAsia="Calibri" w:hAnsi="Book Antiqua"/>
                <w:sz w:val="24"/>
                <w:szCs w:val="24"/>
              </w:rPr>
              <w:t xml:space="preserve"> </w:t>
            </w:r>
            <w:proofErr w:type="spellStart"/>
            <w:r w:rsidRPr="0092273A">
              <w:rPr>
                <w:rFonts w:ascii="Book Antiqua" w:eastAsia="Calibri" w:hAnsi="Book Antiqua"/>
                <w:sz w:val="24"/>
                <w:szCs w:val="24"/>
              </w:rPr>
              <w:t>hal</w:t>
            </w:r>
            <w:proofErr w:type="spellEnd"/>
            <w:r w:rsidRPr="0092273A">
              <w:rPr>
                <w:rFonts w:ascii="Book Antiqua" w:eastAsia="Calibri" w:hAnsi="Book Antiqua"/>
                <w:sz w:val="24"/>
                <w:szCs w:val="24"/>
              </w:rPr>
              <w:t xml:space="preserve"> yang </w:t>
            </w:r>
            <w:proofErr w:type="spellStart"/>
            <w:r w:rsidRPr="0092273A">
              <w:rPr>
                <w:rFonts w:ascii="Book Antiqua" w:eastAsia="Calibri" w:hAnsi="Book Antiqua"/>
                <w:sz w:val="24"/>
                <w:szCs w:val="24"/>
              </w:rPr>
              <w:t>dilakukannya</w:t>
            </w:r>
            <w:proofErr w:type="spellEnd"/>
          </w:p>
        </w:tc>
        <w:tc>
          <w:tcPr>
            <w:tcW w:w="1302" w:type="dxa"/>
            <w:shd w:val="clear" w:color="auto" w:fill="E5DFEC"/>
          </w:tcPr>
          <w:p w14:paraId="3CF2A0BF"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0,510</w:t>
            </w:r>
          </w:p>
        </w:tc>
        <w:tc>
          <w:tcPr>
            <w:tcW w:w="1483" w:type="dxa"/>
            <w:shd w:val="clear" w:color="auto" w:fill="E5DFEC"/>
          </w:tcPr>
          <w:p w14:paraId="430D8A64"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Valid</w:t>
            </w:r>
          </w:p>
        </w:tc>
        <w:tc>
          <w:tcPr>
            <w:tcW w:w="1482" w:type="dxa"/>
            <w:vMerge/>
          </w:tcPr>
          <w:p w14:paraId="7982F158" w14:textId="77777777" w:rsidR="00694FA2" w:rsidRPr="0092273A" w:rsidRDefault="00694FA2" w:rsidP="002E47A6">
            <w:pPr>
              <w:spacing w:after="0" w:line="240" w:lineRule="auto"/>
              <w:jc w:val="both"/>
              <w:rPr>
                <w:rFonts w:ascii="Book Antiqua" w:eastAsia="Calibri" w:hAnsi="Book Antiqua"/>
                <w:sz w:val="24"/>
                <w:szCs w:val="24"/>
              </w:rPr>
            </w:pPr>
          </w:p>
        </w:tc>
      </w:tr>
      <w:tr w:rsidR="00694FA2" w:rsidRPr="0092273A" w14:paraId="2C1B804C" w14:textId="77777777" w:rsidTr="002E47A6">
        <w:tc>
          <w:tcPr>
            <w:tcW w:w="614" w:type="dxa"/>
            <w:shd w:val="clear" w:color="auto" w:fill="E5B8B7"/>
          </w:tcPr>
          <w:p w14:paraId="3AEE81A9"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12</w:t>
            </w:r>
          </w:p>
        </w:tc>
        <w:tc>
          <w:tcPr>
            <w:tcW w:w="1521" w:type="dxa"/>
            <w:shd w:val="clear" w:color="auto" w:fill="E5B8B7"/>
          </w:tcPr>
          <w:p w14:paraId="6AF109DB"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Goals&amp; aspiration</w:t>
            </w:r>
          </w:p>
        </w:tc>
        <w:tc>
          <w:tcPr>
            <w:tcW w:w="3110" w:type="dxa"/>
            <w:shd w:val="clear" w:color="auto" w:fill="E5B8B7"/>
          </w:tcPr>
          <w:p w14:paraId="3C14121E" w14:textId="77777777" w:rsidR="00694FA2" w:rsidRPr="0092273A" w:rsidRDefault="00694FA2" w:rsidP="002E47A6">
            <w:pPr>
              <w:spacing w:after="0" w:line="240" w:lineRule="auto"/>
              <w:jc w:val="both"/>
              <w:rPr>
                <w:rFonts w:ascii="Book Antiqua" w:eastAsia="Calibri" w:hAnsi="Book Antiqua"/>
                <w:sz w:val="24"/>
                <w:szCs w:val="24"/>
              </w:rPr>
            </w:pPr>
            <w:proofErr w:type="spellStart"/>
            <w:r w:rsidRPr="0092273A">
              <w:rPr>
                <w:rFonts w:ascii="Book Antiqua" w:eastAsia="Calibri" w:hAnsi="Book Antiqua"/>
                <w:sz w:val="24"/>
                <w:szCs w:val="24"/>
              </w:rPr>
              <w:t>Mengetahui</w:t>
            </w:r>
            <w:proofErr w:type="spellEnd"/>
            <w:r w:rsidRPr="0092273A">
              <w:rPr>
                <w:rFonts w:ascii="Book Antiqua" w:eastAsia="Calibri" w:hAnsi="Book Antiqua"/>
                <w:sz w:val="24"/>
                <w:szCs w:val="24"/>
              </w:rPr>
              <w:t xml:space="preserve"> </w:t>
            </w:r>
            <w:proofErr w:type="spellStart"/>
            <w:r w:rsidRPr="0092273A">
              <w:rPr>
                <w:rFonts w:ascii="Book Antiqua" w:eastAsia="Calibri" w:hAnsi="Book Antiqua"/>
                <w:sz w:val="24"/>
                <w:szCs w:val="24"/>
              </w:rPr>
              <w:t>rencana</w:t>
            </w:r>
            <w:proofErr w:type="spellEnd"/>
            <w:r w:rsidRPr="0092273A">
              <w:rPr>
                <w:rFonts w:ascii="Book Antiqua" w:eastAsia="Calibri" w:hAnsi="Book Antiqua"/>
                <w:sz w:val="24"/>
                <w:szCs w:val="24"/>
              </w:rPr>
              <w:t xml:space="preserve"> yang </w:t>
            </w:r>
            <w:proofErr w:type="spellStart"/>
            <w:r w:rsidRPr="0092273A">
              <w:rPr>
                <w:rFonts w:ascii="Book Antiqua" w:eastAsia="Calibri" w:hAnsi="Book Antiqua"/>
                <w:sz w:val="24"/>
                <w:szCs w:val="24"/>
              </w:rPr>
              <w:t>akan</w:t>
            </w:r>
            <w:proofErr w:type="spellEnd"/>
            <w:r w:rsidRPr="0092273A">
              <w:rPr>
                <w:rFonts w:ascii="Book Antiqua" w:eastAsia="Calibri" w:hAnsi="Book Antiqua"/>
                <w:sz w:val="24"/>
                <w:szCs w:val="24"/>
              </w:rPr>
              <w:t xml:space="preserve"> </w:t>
            </w:r>
            <w:proofErr w:type="spellStart"/>
            <w:r w:rsidRPr="0092273A">
              <w:rPr>
                <w:rFonts w:ascii="Book Antiqua" w:eastAsia="Calibri" w:hAnsi="Book Antiqua"/>
                <w:sz w:val="24"/>
                <w:szCs w:val="24"/>
              </w:rPr>
              <w:t>dilakukan</w:t>
            </w:r>
            <w:proofErr w:type="spellEnd"/>
            <w:r w:rsidRPr="0092273A">
              <w:rPr>
                <w:rFonts w:ascii="Book Antiqua" w:eastAsia="Calibri" w:hAnsi="Book Antiqua"/>
                <w:sz w:val="24"/>
                <w:szCs w:val="24"/>
              </w:rPr>
              <w:t xml:space="preserve"> </w:t>
            </w:r>
            <w:proofErr w:type="spellStart"/>
            <w:r w:rsidRPr="0092273A">
              <w:rPr>
                <w:rFonts w:ascii="Book Antiqua" w:eastAsia="Calibri" w:hAnsi="Book Antiqua"/>
                <w:sz w:val="24"/>
                <w:szCs w:val="24"/>
              </w:rPr>
              <w:t>besok</w:t>
            </w:r>
            <w:proofErr w:type="spellEnd"/>
          </w:p>
        </w:tc>
        <w:tc>
          <w:tcPr>
            <w:tcW w:w="1302" w:type="dxa"/>
            <w:shd w:val="clear" w:color="auto" w:fill="E5B8B7"/>
          </w:tcPr>
          <w:p w14:paraId="6907D09A"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0,018</w:t>
            </w:r>
          </w:p>
        </w:tc>
        <w:tc>
          <w:tcPr>
            <w:tcW w:w="1483" w:type="dxa"/>
            <w:shd w:val="clear" w:color="auto" w:fill="E5B8B7"/>
          </w:tcPr>
          <w:p w14:paraId="6BDA9DA0" w14:textId="77777777" w:rsidR="00694FA2" w:rsidRPr="0092273A" w:rsidRDefault="00694FA2" w:rsidP="002E47A6">
            <w:pPr>
              <w:spacing w:after="0" w:line="240" w:lineRule="auto"/>
              <w:jc w:val="both"/>
              <w:rPr>
                <w:rFonts w:ascii="Book Antiqua" w:eastAsia="Calibri" w:hAnsi="Book Antiqua"/>
                <w:sz w:val="24"/>
                <w:szCs w:val="24"/>
              </w:rPr>
            </w:pPr>
            <w:proofErr w:type="spellStart"/>
            <w:r w:rsidRPr="0092273A">
              <w:rPr>
                <w:rFonts w:ascii="Book Antiqua" w:eastAsia="Calibri" w:hAnsi="Book Antiqua"/>
                <w:sz w:val="24"/>
                <w:szCs w:val="24"/>
              </w:rPr>
              <w:t>t</w:t>
            </w:r>
            <w:r>
              <w:rPr>
                <w:rFonts w:ascii="Book Antiqua" w:eastAsia="Calibri" w:hAnsi="Book Antiqua"/>
                <w:sz w:val="24"/>
                <w:szCs w:val="24"/>
              </w:rPr>
              <w:t>idak</w:t>
            </w:r>
            <w:proofErr w:type="spellEnd"/>
            <w:r w:rsidRPr="0092273A">
              <w:rPr>
                <w:rFonts w:ascii="Book Antiqua" w:eastAsia="Calibri" w:hAnsi="Book Antiqua"/>
                <w:sz w:val="24"/>
                <w:szCs w:val="24"/>
              </w:rPr>
              <w:t xml:space="preserve"> valid</w:t>
            </w:r>
          </w:p>
        </w:tc>
        <w:tc>
          <w:tcPr>
            <w:tcW w:w="1482" w:type="dxa"/>
            <w:vMerge/>
            <w:shd w:val="clear" w:color="auto" w:fill="E5B8B7"/>
          </w:tcPr>
          <w:p w14:paraId="3CDE02BA" w14:textId="77777777" w:rsidR="00694FA2" w:rsidRPr="0092273A" w:rsidRDefault="00694FA2" w:rsidP="002E47A6">
            <w:pPr>
              <w:spacing w:after="0" w:line="240" w:lineRule="auto"/>
              <w:jc w:val="both"/>
              <w:rPr>
                <w:rFonts w:ascii="Book Antiqua" w:eastAsia="Calibri" w:hAnsi="Book Antiqua"/>
                <w:sz w:val="24"/>
                <w:szCs w:val="24"/>
              </w:rPr>
            </w:pPr>
          </w:p>
        </w:tc>
      </w:tr>
      <w:tr w:rsidR="00694FA2" w:rsidRPr="0092273A" w14:paraId="64D63ACA" w14:textId="77777777" w:rsidTr="002E47A6">
        <w:tc>
          <w:tcPr>
            <w:tcW w:w="614" w:type="dxa"/>
            <w:shd w:val="clear" w:color="auto" w:fill="E5DFEC"/>
          </w:tcPr>
          <w:p w14:paraId="3615BE93"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13</w:t>
            </w:r>
          </w:p>
        </w:tc>
        <w:tc>
          <w:tcPr>
            <w:tcW w:w="1521" w:type="dxa"/>
            <w:shd w:val="clear" w:color="auto" w:fill="E5DFEC"/>
          </w:tcPr>
          <w:p w14:paraId="7B3CD482"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Goals and aspiration</w:t>
            </w:r>
          </w:p>
        </w:tc>
        <w:tc>
          <w:tcPr>
            <w:tcW w:w="3110" w:type="dxa"/>
            <w:shd w:val="clear" w:color="auto" w:fill="E5DFEC"/>
          </w:tcPr>
          <w:p w14:paraId="67B16786" w14:textId="77777777" w:rsidR="00694FA2" w:rsidRPr="0092273A" w:rsidRDefault="00694FA2" w:rsidP="002E47A6">
            <w:pPr>
              <w:spacing w:after="0" w:line="240" w:lineRule="auto"/>
              <w:jc w:val="both"/>
              <w:rPr>
                <w:rFonts w:ascii="Book Antiqua" w:eastAsia="Calibri" w:hAnsi="Book Antiqua"/>
                <w:sz w:val="24"/>
                <w:szCs w:val="24"/>
              </w:rPr>
            </w:pPr>
            <w:proofErr w:type="spellStart"/>
            <w:r w:rsidRPr="0092273A">
              <w:rPr>
                <w:rFonts w:ascii="Book Antiqua" w:eastAsia="Calibri" w:hAnsi="Book Antiqua"/>
                <w:sz w:val="24"/>
                <w:szCs w:val="24"/>
              </w:rPr>
              <w:t>Ingin</w:t>
            </w:r>
            <w:proofErr w:type="spellEnd"/>
            <w:r w:rsidRPr="0092273A">
              <w:rPr>
                <w:rFonts w:ascii="Book Antiqua" w:eastAsia="Calibri" w:hAnsi="Book Antiqua"/>
                <w:sz w:val="24"/>
                <w:szCs w:val="24"/>
              </w:rPr>
              <w:t xml:space="preserve"> naik </w:t>
            </w:r>
            <w:proofErr w:type="spellStart"/>
            <w:r w:rsidRPr="0092273A">
              <w:rPr>
                <w:rFonts w:ascii="Book Antiqua" w:eastAsia="Calibri" w:hAnsi="Book Antiqua"/>
                <w:sz w:val="24"/>
                <w:szCs w:val="24"/>
              </w:rPr>
              <w:t>kelas</w:t>
            </w:r>
            <w:proofErr w:type="spellEnd"/>
          </w:p>
        </w:tc>
        <w:tc>
          <w:tcPr>
            <w:tcW w:w="1302" w:type="dxa"/>
            <w:shd w:val="clear" w:color="auto" w:fill="E5DFEC"/>
          </w:tcPr>
          <w:p w14:paraId="1BDD79E4"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0,272</w:t>
            </w:r>
          </w:p>
        </w:tc>
        <w:tc>
          <w:tcPr>
            <w:tcW w:w="1483" w:type="dxa"/>
            <w:shd w:val="clear" w:color="auto" w:fill="E5DFEC"/>
          </w:tcPr>
          <w:p w14:paraId="1A99DD1F"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Valid</w:t>
            </w:r>
          </w:p>
        </w:tc>
        <w:tc>
          <w:tcPr>
            <w:tcW w:w="1482" w:type="dxa"/>
            <w:vMerge/>
          </w:tcPr>
          <w:p w14:paraId="1BC4B812" w14:textId="77777777" w:rsidR="00694FA2" w:rsidRPr="0092273A" w:rsidRDefault="00694FA2" w:rsidP="002E47A6">
            <w:pPr>
              <w:spacing w:after="0" w:line="240" w:lineRule="auto"/>
              <w:jc w:val="both"/>
              <w:rPr>
                <w:rFonts w:ascii="Book Antiqua" w:eastAsia="Calibri" w:hAnsi="Book Antiqua"/>
                <w:sz w:val="24"/>
                <w:szCs w:val="24"/>
              </w:rPr>
            </w:pPr>
          </w:p>
        </w:tc>
      </w:tr>
      <w:tr w:rsidR="00694FA2" w:rsidRPr="0092273A" w14:paraId="1D602734" w14:textId="77777777" w:rsidTr="002E47A6">
        <w:tc>
          <w:tcPr>
            <w:tcW w:w="614" w:type="dxa"/>
            <w:shd w:val="clear" w:color="auto" w:fill="E5DFEC"/>
          </w:tcPr>
          <w:p w14:paraId="099A56B1"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14</w:t>
            </w:r>
          </w:p>
        </w:tc>
        <w:tc>
          <w:tcPr>
            <w:tcW w:w="1521" w:type="dxa"/>
            <w:shd w:val="clear" w:color="auto" w:fill="E5DFEC"/>
          </w:tcPr>
          <w:p w14:paraId="00FC68B8"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Goals and aspiration</w:t>
            </w:r>
          </w:p>
        </w:tc>
        <w:tc>
          <w:tcPr>
            <w:tcW w:w="3110" w:type="dxa"/>
            <w:shd w:val="clear" w:color="auto" w:fill="E5DFEC"/>
          </w:tcPr>
          <w:p w14:paraId="6E4A18F5" w14:textId="77777777" w:rsidR="00694FA2" w:rsidRPr="0092273A" w:rsidRDefault="00694FA2" w:rsidP="002E47A6">
            <w:pPr>
              <w:spacing w:after="0" w:line="240" w:lineRule="auto"/>
              <w:jc w:val="both"/>
              <w:rPr>
                <w:rFonts w:ascii="Book Antiqua" w:eastAsia="Calibri" w:hAnsi="Book Antiqua"/>
                <w:sz w:val="24"/>
                <w:szCs w:val="24"/>
              </w:rPr>
            </w:pPr>
            <w:proofErr w:type="spellStart"/>
            <w:r w:rsidRPr="0092273A">
              <w:rPr>
                <w:rFonts w:ascii="Book Antiqua" w:eastAsia="Calibri" w:hAnsi="Book Antiqua"/>
                <w:sz w:val="24"/>
                <w:szCs w:val="24"/>
              </w:rPr>
              <w:t>Ingin</w:t>
            </w:r>
            <w:proofErr w:type="spellEnd"/>
            <w:r w:rsidRPr="0092273A">
              <w:rPr>
                <w:rFonts w:ascii="Book Antiqua" w:eastAsia="Calibri" w:hAnsi="Book Antiqua"/>
                <w:sz w:val="24"/>
                <w:szCs w:val="24"/>
              </w:rPr>
              <w:t xml:space="preserve"> </w:t>
            </w:r>
            <w:proofErr w:type="spellStart"/>
            <w:r w:rsidRPr="0092273A">
              <w:rPr>
                <w:rFonts w:ascii="Book Antiqua" w:eastAsia="Calibri" w:hAnsi="Book Antiqua"/>
                <w:sz w:val="24"/>
                <w:szCs w:val="24"/>
              </w:rPr>
              <w:t>melanjutkan</w:t>
            </w:r>
            <w:proofErr w:type="spellEnd"/>
            <w:r w:rsidRPr="0092273A">
              <w:rPr>
                <w:rFonts w:ascii="Book Antiqua" w:eastAsia="Calibri" w:hAnsi="Book Antiqua"/>
                <w:sz w:val="24"/>
                <w:szCs w:val="24"/>
              </w:rPr>
              <w:t xml:space="preserve"> </w:t>
            </w:r>
            <w:proofErr w:type="spellStart"/>
            <w:r w:rsidRPr="0092273A">
              <w:rPr>
                <w:rFonts w:ascii="Book Antiqua" w:eastAsia="Calibri" w:hAnsi="Book Antiqua"/>
                <w:sz w:val="24"/>
                <w:szCs w:val="24"/>
              </w:rPr>
              <w:t>ke</w:t>
            </w:r>
            <w:proofErr w:type="spellEnd"/>
            <w:r w:rsidRPr="0092273A">
              <w:rPr>
                <w:rFonts w:ascii="Book Antiqua" w:eastAsia="Calibri" w:hAnsi="Book Antiqua"/>
                <w:sz w:val="24"/>
                <w:szCs w:val="24"/>
              </w:rPr>
              <w:t xml:space="preserve"> SD yang </w:t>
            </w:r>
            <w:proofErr w:type="spellStart"/>
            <w:r w:rsidRPr="0092273A">
              <w:rPr>
                <w:rFonts w:ascii="Book Antiqua" w:eastAsia="Calibri" w:hAnsi="Book Antiqua"/>
                <w:sz w:val="24"/>
                <w:szCs w:val="24"/>
              </w:rPr>
              <w:t>diinginkan</w:t>
            </w:r>
            <w:proofErr w:type="spellEnd"/>
          </w:p>
        </w:tc>
        <w:tc>
          <w:tcPr>
            <w:tcW w:w="1302" w:type="dxa"/>
            <w:shd w:val="clear" w:color="auto" w:fill="E5DFEC"/>
          </w:tcPr>
          <w:p w14:paraId="2BAC5F19"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1,0</w:t>
            </w:r>
          </w:p>
        </w:tc>
        <w:tc>
          <w:tcPr>
            <w:tcW w:w="1483" w:type="dxa"/>
            <w:shd w:val="clear" w:color="auto" w:fill="E5DFEC"/>
          </w:tcPr>
          <w:p w14:paraId="0EC91D46" w14:textId="77777777" w:rsidR="00694FA2" w:rsidRPr="0092273A" w:rsidRDefault="00694FA2" w:rsidP="002E47A6">
            <w:pPr>
              <w:spacing w:after="0" w:line="240" w:lineRule="auto"/>
              <w:jc w:val="both"/>
              <w:rPr>
                <w:rFonts w:ascii="Book Antiqua" w:eastAsia="Calibri" w:hAnsi="Book Antiqua"/>
                <w:sz w:val="24"/>
                <w:szCs w:val="24"/>
              </w:rPr>
            </w:pPr>
            <w:r w:rsidRPr="0092273A">
              <w:rPr>
                <w:rFonts w:ascii="Book Antiqua" w:eastAsia="Calibri" w:hAnsi="Book Antiqua"/>
                <w:sz w:val="24"/>
                <w:szCs w:val="24"/>
              </w:rPr>
              <w:t>Valid</w:t>
            </w:r>
          </w:p>
        </w:tc>
        <w:tc>
          <w:tcPr>
            <w:tcW w:w="1482" w:type="dxa"/>
            <w:vMerge/>
          </w:tcPr>
          <w:p w14:paraId="5474BC14" w14:textId="77777777" w:rsidR="00694FA2" w:rsidRPr="0092273A" w:rsidRDefault="00694FA2" w:rsidP="002E47A6">
            <w:pPr>
              <w:spacing w:after="0" w:line="240" w:lineRule="auto"/>
              <w:jc w:val="both"/>
              <w:rPr>
                <w:rFonts w:ascii="Book Antiqua" w:eastAsia="Calibri" w:hAnsi="Book Antiqua"/>
                <w:sz w:val="24"/>
                <w:szCs w:val="24"/>
              </w:rPr>
            </w:pPr>
          </w:p>
        </w:tc>
      </w:tr>
    </w:tbl>
    <w:p w14:paraId="4795C274" w14:textId="77777777" w:rsidR="00694FA2" w:rsidRPr="00694FA2" w:rsidRDefault="00694FA2" w:rsidP="00694FA2">
      <w:pPr>
        <w:spacing w:after="0" w:line="240" w:lineRule="auto"/>
        <w:ind w:right="71" w:firstLine="589"/>
        <w:jc w:val="both"/>
        <w:rPr>
          <w:rFonts w:ascii="Book Antiqua" w:eastAsia="Times New Roman" w:hAnsi="Book Antiqua" w:cs="Times New Roman"/>
          <w:sz w:val="24"/>
          <w:szCs w:val="24"/>
          <w:lang w:val="en-US"/>
        </w:rPr>
      </w:pPr>
    </w:p>
    <w:p w14:paraId="49C76AA1" w14:textId="317E20BA" w:rsidR="00271D92" w:rsidRDefault="00271D92" w:rsidP="008006A4">
      <w:pPr>
        <w:pStyle w:val="BodyText"/>
        <w:spacing w:after="0" w:line="240" w:lineRule="auto"/>
        <w:ind w:firstLine="720"/>
        <w:jc w:val="both"/>
        <w:rPr>
          <w:rFonts w:ascii="Book Antiqua" w:hAnsi="Book Antiqua" w:cs="Times New Roman"/>
          <w:bCs/>
          <w:sz w:val="24"/>
          <w:szCs w:val="24"/>
          <w:lang w:val="en-US"/>
        </w:rPr>
      </w:pPr>
      <w:r w:rsidRPr="008006A4">
        <w:rPr>
          <w:rFonts w:ascii="Book Antiqua" w:hAnsi="Book Antiqua" w:cs="Times New Roman"/>
          <w:bCs/>
          <w:sz w:val="24"/>
          <w:szCs w:val="24"/>
          <w:lang w:val="en-US"/>
        </w:rPr>
        <w:t xml:space="preserve">Hasil </w:t>
      </w:r>
      <w:proofErr w:type="spellStart"/>
      <w:r w:rsidRPr="008006A4">
        <w:rPr>
          <w:rFonts w:ascii="Book Antiqua" w:hAnsi="Book Antiqua" w:cs="Times New Roman"/>
          <w:bCs/>
          <w:sz w:val="24"/>
          <w:szCs w:val="24"/>
          <w:lang w:val="en-US"/>
        </w:rPr>
        <w:t>penelitian</w:t>
      </w:r>
      <w:proofErr w:type="spellEnd"/>
      <w:r w:rsidRPr="008006A4">
        <w:rPr>
          <w:rFonts w:ascii="Book Antiqua" w:hAnsi="Book Antiqua" w:cs="Times New Roman"/>
          <w:bCs/>
          <w:sz w:val="24"/>
          <w:szCs w:val="24"/>
          <w:lang w:val="en-US"/>
        </w:rPr>
        <w:t xml:space="preserve"> </w:t>
      </w:r>
      <w:r w:rsidR="00694FA2">
        <w:rPr>
          <w:rFonts w:ascii="Book Antiqua" w:hAnsi="Book Antiqua" w:cs="Times New Roman"/>
          <w:bCs/>
          <w:sz w:val="24"/>
          <w:szCs w:val="24"/>
          <w:lang w:val="en-US"/>
        </w:rPr>
        <w:t xml:space="preserve">juga </w:t>
      </w:r>
      <w:proofErr w:type="spellStart"/>
      <w:r w:rsidRPr="008006A4">
        <w:rPr>
          <w:rFonts w:ascii="Book Antiqua" w:hAnsi="Book Antiqua" w:cs="Times New Roman"/>
          <w:bCs/>
          <w:sz w:val="24"/>
          <w:szCs w:val="24"/>
          <w:lang w:val="en-US"/>
        </w:rPr>
        <w:t>dikelompokkan</w:t>
      </w:r>
      <w:proofErr w:type="spellEnd"/>
      <w:r w:rsidRPr="008006A4">
        <w:rPr>
          <w:rFonts w:ascii="Book Antiqua" w:hAnsi="Book Antiqua" w:cs="Times New Roman"/>
          <w:bCs/>
          <w:sz w:val="24"/>
          <w:szCs w:val="24"/>
          <w:lang w:val="en-US"/>
        </w:rPr>
        <w:t xml:space="preserve"> </w:t>
      </w:r>
      <w:proofErr w:type="spellStart"/>
      <w:r w:rsidRPr="008006A4">
        <w:rPr>
          <w:rFonts w:ascii="Book Antiqua" w:hAnsi="Book Antiqua" w:cs="Times New Roman"/>
          <w:bCs/>
          <w:sz w:val="24"/>
          <w:szCs w:val="24"/>
          <w:lang w:val="en-US"/>
        </w:rPr>
        <w:t>kedalam</w:t>
      </w:r>
      <w:proofErr w:type="spellEnd"/>
      <w:r w:rsidRPr="008006A4">
        <w:rPr>
          <w:rFonts w:ascii="Book Antiqua" w:hAnsi="Book Antiqua" w:cs="Times New Roman"/>
          <w:bCs/>
          <w:sz w:val="24"/>
          <w:szCs w:val="24"/>
          <w:lang w:val="en-US"/>
        </w:rPr>
        <w:t xml:space="preserve"> </w:t>
      </w:r>
      <w:proofErr w:type="spellStart"/>
      <w:r w:rsidRPr="008006A4">
        <w:rPr>
          <w:rFonts w:ascii="Book Antiqua" w:hAnsi="Book Antiqua" w:cs="Times New Roman"/>
          <w:bCs/>
          <w:sz w:val="24"/>
          <w:szCs w:val="24"/>
          <w:lang w:val="en-US"/>
        </w:rPr>
        <w:t>keefektifan</w:t>
      </w:r>
      <w:proofErr w:type="spellEnd"/>
      <w:r w:rsidRPr="008006A4">
        <w:rPr>
          <w:rFonts w:ascii="Book Antiqua" w:hAnsi="Book Antiqua" w:cs="Times New Roman"/>
          <w:bCs/>
          <w:sz w:val="24"/>
          <w:szCs w:val="24"/>
          <w:lang w:val="en-US"/>
        </w:rPr>
        <w:t xml:space="preserve"> prototype </w:t>
      </w:r>
      <w:proofErr w:type="spellStart"/>
      <w:r w:rsidRPr="008006A4">
        <w:rPr>
          <w:rFonts w:ascii="Book Antiqua" w:hAnsi="Book Antiqua" w:cs="Times New Roman"/>
          <w:bCs/>
          <w:sz w:val="24"/>
          <w:szCs w:val="24"/>
          <w:lang w:val="en-US"/>
        </w:rPr>
        <w:t>desain</w:t>
      </w:r>
      <w:proofErr w:type="spellEnd"/>
      <w:r w:rsidRPr="008006A4">
        <w:rPr>
          <w:rFonts w:ascii="Book Antiqua" w:hAnsi="Book Antiqua" w:cs="Times New Roman"/>
          <w:bCs/>
          <w:sz w:val="24"/>
          <w:szCs w:val="24"/>
          <w:lang w:val="en-US"/>
        </w:rPr>
        <w:t xml:space="preserve">, </w:t>
      </w:r>
      <w:r w:rsidR="008006A4" w:rsidRPr="008006A4">
        <w:rPr>
          <w:rFonts w:ascii="Book Antiqua" w:hAnsi="Book Antiqua" w:cs="Times New Roman"/>
          <w:bCs/>
          <w:sz w:val="24"/>
          <w:szCs w:val="24"/>
          <w:lang w:val="en-US"/>
        </w:rPr>
        <w:t xml:space="preserve">dan </w:t>
      </w:r>
      <w:proofErr w:type="spellStart"/>
      <w:r w:rsidR="008006A4" w:rsidRPr="008006A4">
        <w:rPr>
          <w:rFonts w:ascii="Book Antiqua" w:hAnsi="Book Antiqua" w:cs="Times New Roman"/>
          <w:bCs/>
          <w:sz w:val="24"/>
          <w:szCs w:val="24"/>
          <w:lang w:val="en-US"/>
        </w:rPr>
        <w:t>resiliensi</w:t>
      </w:r>
      <w:proofErr w:type="spellEnd"/>
      <w:r w:rsidR="008006A4" w:rsidRPr="008006A4">
        <w:rPr>
          <w:rFonts w:ascii="Book Antiqua" w:hAnsi="Book Antiqua" w:cs="Times New Roman"/>
          <w:bCs/>
          <w:sz w:val="24"/>
          <w:szCs w:val="24"/>
          <w:lang w:val="en-US"/>
        </w:rPr>
        <w:t xml:space="preserve"> </w:t>
      </w:r>
      <w:proofErr w:type="spellStart"/>
      <w:r w:rsidR="008006A4" w:rsidRPr="008006A4">
        <w:rPr>
          <w:rFonts w:ascii="Book Antiqua" w:hAnsi="Book Antiqua" w:cs="Times New Roman"/>
          <w:bCs/>
          <w:sz w:val="24"/>
          <w:szCs w:val="24"/>
          <w:lang w:val="en-US"/>
        </w:rPr>
        <w:t>anak</w:t>
      </w:r>
      <w:proofErr w:type="spellEnd"/>
      <w:r w:rsidR="008006A4" w:rsidRPr="008006A4">
        <w:rPr>
          <w:rFonts w:ascii="Book Antiqua" w:hAnsi="Book Antiqua" w:cs="Times New Roman"/>
          <w:bCs/>
          <w:sz w:val="24"/>
          <w:szCs w:val="24"/>
          <w:lang w:val="en-US"/>
        </w:rPr>
        <w:t xml:space="preserve"> </w:t>
      </w:r>
      <w:proofErr w:type="spellStart"/>
      <w:r w:rsidR="008006A4" w:rsidRPr="008006A4">
        <w:rPr>
          <w:rFonts w:ascii="Book Antiqua" w:hAnsi="Book Antiqua" w:cs="Times New Roman"/>
          <w:bCs/>
          <w:sz w:val="24"/>
          <w:szCs w:val="24"/>
          <w:lang w:val="en-US"/>
        </w:rPr>
        <w:t>dalam</w:t>
      </w:r>
      <w:proofErr w:type="spellEnd"/>
      <w:r w:rsidR="008006A4" w:rsidRPr="008006A4">
        <w:rPr>
          <w:rFonts w:ascii="Book Antiqua" w:hAnsi="Book Antiqua" w:cs="Times New Roman"/>
          <w:bCs/>
          <w:sz w:val="24"/>
          <w:szCs w:val="24"/>
          <w:lang w:val="en-US"/>
        </w:rPr>
        <w:t xml:space="preserve"> </w:t>
      </w:r>
      <w:proofErr w:type="spellStart"/>
      <w:r w:rsidR="008006A4" w:rsidRPr="008006A4">
        <w:rPr>
          <w:rFonts w:ascii="Book Antiqua" w:hAnsi="Book Antiqua" w:cs="Times New Roman"/>
          <w:bCs/>
          <w:sz w:val="24"/>
          <w:szCs w:val="24"/>
          <w:lang w:val="en-US"/>
        </w:rPr>
        <w:t>penggunaan</w:t>
      </w:r>
      <w:proofErr w:type="spellEnd"/>
      <w:r w:rsidR="008006A4" w:rsidRPr="008006A4">
        <w:rPr>
          <w:rFonts w:ascii="Book Antiqua" w:hAnsi="Book Antiqua" w:cs="Times New Roman"/>
          <w:bCs/>
          <w:sz w:val="24"/>
          <w:szCs w:val="24"/>
          <w:lang w:val="en-US"/>
        </w:rPr>
        <w:t xml:space="preserve"> media </w:t>
      </w:r>
      <w:proofErr w:type="spellStart"/>
      <w:r w:rsidR="008006A4" w:rsidRPr="008006A4">
        <w:rPr>
          <w:rFonts w:ascii="Book Antiqua" w:hAnsi="Book Antiqua" w:cs="Times New Roman"/>
          <w:bCs/>
          <w:sz w:val="24"/>
          <w:szCs w:val="24"/>
          <w:lang w:val="en-US"/>
        </w:rPr>
        <w:t>hasil</w:t>
      </w:r>
      <w:proofErr w:type="spellEnd"/>
      <w:r w:rsidR="008006A4" w:rsidRPr="008006A4">
        <w:rPr>
          <w:rFonts w:ascii="Book Antiqua" w:hAnsi="Book Antiqua" w:cs="Times New Roman"/>
          <w:bCs/>
          <w:sz w:val="24"/>
          <w:szCs w:val="24"/>
          <w:lang w:val="en-US"/>
        </w:rPr>
        <w:t xml:space="preserve"> </w:t>
      </w:r>
      <w:proofErr w:type="spellStart"/>
      <w:r w:rsidR="008006A4" w:rsidRPr="008006A4">
        <w:rPr>
          <w:rFonts w:ascii="Book Antiqua" w:hAnsi="Book Antiqua" w:cs="Times New Roman"/>
          <w:bCs/>
          <w:sz w:val="24"/>
          <w:szCs w:val="24"/>
          <w:lang w:val="en-US"/>
        </w:rPr>
        <w:t>desain</w:t>
      </w:r>
      <w:proofErr w:type="spellEnd"/>
      <w:r w:rsidR="00C07A87">
        <w:rPr>
          <w:rFonts w:ascii="Book Antiqua" w:hAnsi="Book Antiqua" w:cs="Times New Roman"/>
          <w:bCs/>
          <w:sz w:val="24"/>
          <w:szCs w:val="24"/>
          <w:lang w:val="en-US"/>
        </w:rPr>
        <w:t xml:space="preserve"> </w:t>
      </w:r>
      <w:proofErr w:type="spellStart"/>
      <w:r w:rsidR="00C07A87">
        <w:rPr>
          <w:rFonts w:ascii="Book Antiqua" w:hAnsi="Book Antiqua" w:cs="Times New Roman"/>
          <w:bCs/>
          <w:sz w:val="24"/>
          <w:szCs w:val="24"/>
          <w:lang w:val="en-US"/>
        </w:rPr>
        <w:t>sebagai</w:t>
      </w:r>
      <w:proofErr w:type="spellEnd"/>
      <w:r w:rsidR="00C07A87">
        <w:rPr>
          <w:rFonts w:ascii="Book Antiqua" w:hAnsi="Book Antiqua" w:cs="Times New Roman"/>
          <w:bCs/>
          <w:sz w:val="24"/>
          <w:szCs w:val="24"/>
          <w:lang w:val="en-US"/>
        </w:rPr>
        <w:t xml:space="preserve"> </w:t>
      </w:r>
      <w:proofErr w:type="spellStart"/>
      <w:r w:rsidR="00C07A87">
        <w:rPr>
          <w:rFonts w:ascii="Book Antiqua" w:hAnsi="Book Antiqua" w:cs="Times New Roman"/>
          <w:bCs/>
          <w:sz w:val="24"/>
          <w:szCs w:val="24"/>
          <w:lang w:val="en-US"/>
        </w:rPr>
        <w:t>tahap</w:t>
      </w:r>
      <w:proofErr w:type="spellEnd"/>
      <w:r w:rsidR="00C07A87">
        <w:rPr>
          <w:rFonts w:ascii="Book Antiqua" w:hAnsi="Book Antiqua" w:cs="Times New Roman"/>
          <w:bCs/>
          <w:sz w:val="24"/>
          <w:szCs w:val="24"/>
          <w:lang w:val="en-US"/>
        </w:rPr>
        <w:t xml:space="preserve"> </w:t>
      </w:r>
      <w:proofErr w:type="spellStart"/>
      <w:r w:rsidR="00C07A87">
        <w:rPr>
          <w:rFonts w:ascii="Book Antiqua" w:hAnsi="Book Antiqua" w:cs="Times New Roman"/>
          <w:bCs/>
          <w:sz w:val="24"/>
          <w:szCs w:val="24"/>
          <w:lang w:val="en-US"/>
        </w:rPr>
        <w:t>akhir</w:t>
      </w:r>
      <w:proofErr w:type="spellEnd"/>
      <w:r w:rsidR="00C07A87">
        <w:rPr>
          <w:rFonts w:ascii="Book Antiqua" w:hAnsi="Book Antiqua" w:cs="Times New Roman"/>
          <w:bCs/>
          <w:sz w:val="24"/>
          <w:szCs w:val="24"/>
          <w:lang w:val="en-US"/>
        </w:rPr>
        <w:t xml:space="preserve"> </w:t>
      </w:r>
      <w:proofErr w:type="spellStart"/>
      <w:r w:rsidR="00C07A87">
        <w:rPr>
          <w:rFonts w:ascii="Book Antiqua" w:hAnsi="Book Antiqua" w:cs="Times New Roman"/>
          <w:bCs/>
          <w:sz w:val="24"/>
          <w:szCs w:val="24"/>
          <w:lang w:val="en-US"/>
        </w:rPr>
        <w:t>desain</w:t>
      </w:r>
      <w:proofErr w:type="spellEnd"/>
      <w:r w:rsidR="00C07A87">
        <w:rPr>
          <w:rFonts w:ascii="Book Antiqua" w:hAnsi="Book Antiqua" w:cs="Times New Roman"/>
          <w:bCs/>
          <w:sz w:val="24"/>
          <w:szCs w:val="24"/>
          <w:lang w:val="en-US"/>
        </w:rPr>
        <w:t xml:space="preserve"> thinking </w:t>
      </w:r>
      <w:proofErr w:type="spellStart"/>
      <w:r w:rsidR="00C07A87">
        <w:rPr>
          <w:rFonts w:ascii="Book Antiqua" w:hAnsi="Book Antiqua" w:cs="Times New Roman"/>
          <w:bCs/>
          <w:sz w:val="24"/>
          <w:szCs w:val="24"/>
          <w:lang w:val="en-US"/>
        </w:rPr>
        <w:t>yaitu</w:t>
      </w:r>
      <w:proofErr w:type="spellEnd"/>
      <w:r w:rsidR="00C07A87">
        <w:rPr>
          <w:rFonts w:ascii="Book Antiqua" w:hAnsi="Book Antiqua" w:cs="Times New Roman"/>
          <w:bCs/>
          <w:sz w:val="24"/>
          <w:szCs w:val="24"/>
          <w:lang w:val="en-US"/>
        </w:rPr>
        <w:t xml:space="preserve"> </w:t>
      </w:r>
      <w:proofErr w:type="spellStart"/>
      <w:r w:rsidR="00C07A87" w:rsidRPr="00C07A87">
        <w:rPr>
          <w:rFonts w:ascii="Book Antiqua" w:hAnsi="Book Antiqua" w:cs="Times New Roman"/>
          <w:bCs/>
          <w:i/>
          <w:iCs/>
          <w:sz w:val="24"/>
          <w:szCs w:val="24"/>
          <w:lang w:val="en-US"/>
        </w:rPr>
        <w:t>tes</w:t>
      </w:r>
      <w:proofErr w:type="spellEnd"/>
      <w:r w:rsidR="008006A4" w:rsidRPr="008006A4">
        <w:rPr>
          <w:rFonts w:ascii="Book Antiqua" w:hAnsi="Book Antiqua" w:cs="Times New Roman"/>
          <w:bCs/>
          <w:sz w:val="24"/>
          <w:szCs w:val="24"/>
          <w:lang w:val="en-US"/>
        </w:rPr>
        <w:t xml:space="preserve">. </w:t>
      </w:r>
      <w:proofErr w:type="spellStart"/>
      <w:r w:rsidR="008006A4" w:rsidRPr="008006A4">
        <w:rPr>
          <w:rFonts w:ascii="Book Antiqua" w:hAnsi="Book Antiqua" w:cs="Times New Roman"/>
          <w:bCs/>
          <w:sz w:val="24"/>
          <w:szCs w:val="24"/>
          <w:lang w:val="en-US"/>
        </w:rPr>
        <w:t>Berikut</w:t>
      </w:r>
      <w:proofErr w:type="spellEnd"/>
      <w:r w:rsidR="008006A4" w:rsidRPr="008006A4">
        <w:rPr>
          <w:rFonts w:ascii="Book Antiqua" w:hAnsi="Book Antiqua" w:cs="Times New Roman"/>
          <w:bCs/>
          <w:sz w:val="24"/>
          <w:szCs w:val="24"/>
          <w:lang w:val="en-US"/>
        </w:rPr>
        <w:t xml:space="preserve"> </w:t>
      </w:r>
      <w:proofErr w:type="spellStart"/>
      <w:r w:rsidR="008006A4" w:rsidRPr="008006A4">
        <w:rPr>
          <w:rFonts w:ascii="Book Antiqua" w:hAnsi="Book Antiqua" w:cs="Times New Roman"/>
          <w:bCs/>
          <w:sz w:val="24"/>
          <w:szCs w:val="24"/>
          <w:lang w:val="en-US"/>
        </w:rPr>
        <w:t>uraiannya</w:t>
      </w:r>
      <w:proofErr w:type="spellEnd"/>
      <w:r w:rsidR="008006A4">
        <w:rPr>
          <w:rFonts w:ascii="Book Antiqua" w:hAnsi="Book Antiqua" w:cs="Times New Roman"/>
          <w:bCs/>
          <w:sz w:val="24"/>
          <w:szCs w:val="24"/>
          <w:lang w:val="en-US"/>
        </w:rPr>
        <w:t>.</w:t>
      </w:r>
    </w:p>
    <w:p w14:paraId="4EBA422E" w14:textId="5A89CAE8" w:rsidR="00C07A87" w:rsidRDefault="00C07A87" w:rsidP="008006A4">
      <w:pPr>
        <w:pStyle w:val="BodyText"/>
        <w:spacing w:after="0" w:line="240" w:lineRule="auto"/>
        <w:ind w:firstLine="720"/>
        <w:jc w:val="both"/>
        <w:rPr>
          <w:rFonts w:ascii="Book Antiqua" w:hAnsi="Book Antiqua" w:cs="Times New Roman"/>
          <w:bCs/>
          <w:sz w:val="24"/>
          <w:szCs w:val="24"/>
          <w:lang w:val="en-US"/>
        </w:rPr>
      </w:pPr>
    </w:p>
    <w:p w14:paraId="733A0B35" w14:textId="77777777" w:rsidR="00C07A87" w:rsidRDefault="00C07A87" w:rsidP="008006A4">
      <w:pPr>
        <w:pStyle w:val="BodyText"/>
        <w:spacing w:after="0" w:line="240" w:lineRule="auto"/>
        <w:ind w:firstLine="720"/>
        <w:jc w:val="both"/>
        <w:rPr>
          <w:rFonts w:ascii="Book Antiqua" w:hAnsi="Book Antiqua" w:cs="Times New Roman"/>
          <w:bCs/>
          <w:sz w:val="24"/>
          <w:szCs w:val="24"/>
          <w:lang w:val="en-US"/>
        </w:rPr>
      </w:pPr>
    </w:p>
    <w:p w14:paraId="4DC178BA" w14:textId="77777777" w:rsidR="0092273A" w:rsidRPr="0092273A" w:rsidRDefault="0092273A" w:rsidP="0092273A">
      <w:pPr>
        <w:spacing w:after="0" w:line="360" w:lineRule="auto"/>
        <w:contextualSpacing/>
        <w:jc w:val="both"/>
        <w:rPr>
          <w:rFonts w:ascii="Times New Roman" w:eastAsia="Times New Roman" w:hAnsi="Times New Roman" w:cs="Times New Roman"/>
          <w:b/>
          <w:bCs/>
          <w:sz w:val="24"/>
          <w:szCs w:val="24"/>
          <w:lang w:val="en-US"/>
        </w:rPr>
      </w:pPr>
      <w:proofErr w:type="spellStart"/>
      <w:r w:rsidRPr="0092273A">
        <w:rPr>
          <w:rFonts w:ascii="Times New Roman" w:eastAsia="Times New Roman" w:hAnsi="Times New Roman" w:cs="Times New Roman"/>
          <w:b/>
          <w:bCs/>
          <w:sz w:val="24"/>
          <w:szCs w:val="24"/>
          <w:lang w:val="en-US"/>
        </w:rPr>
        <w:t>Keefektifan</w:t>
      </w:r>
      <w:proofErr w:type="spellEnd"/>
      <w:r w:rsidRPr="0092273A">
        <w:rPr>
          <w:rFonts w:ascii="Times New Roman" w:eastAsia="Times New Roman" w:hAnsi="Times New Roman" w:cs="Times New Roman"/>
          <w:b/>
          <w:bCs/>
          <w:sz w:val="24"/>
          <w:szCs w:val="24"/>
          <w:lang w:val="en-US"/>
        </w:rPr>
        <w:t xml:space="preserve"> </w:t>
      </w:r>
      <w:proofErr w:type="spellStart"/>
      <w:r w:rsidRPr="0092273A">
        <w:rPr>
          <w:rFonts w:ascii="Times New Roman" w:eastAsia="Times New Roman" w:hAnsi="Times New Roman" w:cs="Times New Roman"/>
          <w:b/>
          <w:bCs/>
          <w:sz w:val="24"/>
          <w:szCs w:val="24"/>
          <w:lang w:val="en-US"/>
        </w:rPr>
        <w:t>Prototipe</w:t>
      </w:r>
      <w:proofErr w:type="spellEnd"/>
      <w:r w:rsidRPr="0092273A">
        <w:rPr>
          <w:rFonts w:ascii="Times New Roman" w:eastAsia="Times New Roman" w:hAnsi="Times New Roman" w:cs="Times New Roman"/>
          <w:b/>
          <w:bCs/>
          <w:sz w:val="24"/>
          <w:szCs w:val="24"/>
          <w:lang w:val="en-US"/>
        </w:rPr>
        <w:t xml:space="preserve"> Desain</w:t>
      </w:r>
    </w:p>
    <w:p w14:paraId="0C2DF016" w14:textId="77777777" w:rsidR="00887624" w:rsidRDefault="00887624" w:rsidP="008006A4">
      <w:pPr>
        <w:spacing w:after="0" w:line="240" w:lineRule="auto"/>
        <w:ind w:firstLine="720"/>
        <w:contextualSpacing/>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D</w:t>
      </w:r>
      <w:r w:rsidR="0092273A" w:rsidRPr="0092273A">
        <w:rPr>
          <w:rFonts w:ascii="Times New Roman" w:eastAsia="Times New Roman" w:hAnsi="Times New Roman" w:cs="Times New Roman"/>
          <w:sz w:val="24"/>
          <w:szCs w:val="24"/>
          <w:lang w:val="en-US"/>
        </w:rPr>
        <w:t xml:space="preserve">esain yang </w:t>
      </w:r>
      <w:proofErr w:type="spellStart"/>
      <w:r w:rsidR="0092273A" w:rsidRPr="0092273A">
        <w:rPr>
          <w:rFonts w:ascii="Times New Roman" w:eastAsia="Times New Roman" w:hAnsi="Times New Roman" w:cs="Times New Roman"/>
          <w:sz w:val="24"/>
          <w:szCs w:val="24"/>
          <w:lang w:val="en-US"/>
        </w:rPr>
        <w:t>diajukan</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adalah</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kotak</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huruf</w:t>
      </w:r>
      <w:proofErr w:type="spellEnd"/>
      <w:r w:rsidR="0092273A" w:rsidRPr="0092273A">
        <w:rPr>
          <w:rFonts w:ascii="Times New Roman" w:eastAsia="Times New Roman" w:hAnsi="Times New Roman" w:cs="Times New Roman"/>
          <w:sz w:val="24"/>
          <w:szCs w:val="24"/>
          <w:lang w:val="en-US"/>
        </w:rPr>
        <w:t xml:space="preserve"> dan </w:t>
      </w:r>
      <w:proofErr w:type="spellStart"/>
      <w:r w:rsidR="0092273A" w:rsidRPr="0092273A">
        <w:rPr>
          <w:rFonts w:ascii="Times New Roman" w:eastAsia="Times New Roman" w:hAnsi="Times New Roman" w:cs="Times New Roman"/>
          <w:sz w:val="24"/>
          <w:szCs w:val="24"/>
          <w:lang w:val="en-US"/>
        </w:rPr>
        <w:t>bangun</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dasar</w:t>
      </w:r>
      <w:proofErr w:type="spellEnd"/>
      <w:r w:rsidR="0092273A" w:rsidRPr="0092273A">
        <w:rPr>
          <w:rFonts w:ascii="Times New Roman" w:eastAsia="Times New Roman" w:hAnsi="Times New Roman" w:cs="Times New Roman"/>
          <w:sz w:val="24"/>
          <w:szCs w:val="24"/>
          <w:lang w:val="en-US"/>
        </w:rPr>
        <w:t xml:space="preserve">.  Kotak </w:t>
      </w:r>
      <w:proofErr w:type="spellStart"/>
      <w:r w:rsidR="0092273A" w:rsidRPr="0092273A">
        <w:rPr>
          <w:rFonts w:ascii="Times New Roman" w:eastAsia="Times New Roman" w:hAnsi="Times New Roman" w:cs="Times New Roman"/>
          <w:sz w:val="24"/>
          <w:szCs w:val="24"/>
          <w:lang w:val="en-US"/>
        </w:rPr>
        <w:t>huruf</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digunakan</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untuk</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memperkenalkan</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huruf</w:t>
      </w:r>
      <w:proofErr w:type="spellEnd"/>
      <w:r w:rsidR="0092273A" w:rsidRPr="0092273A">
        <w:rPr>
          <w:rFonts w:ascii="Times New Roman" w:eastAsia="Times New Roman" w:hAnsi="Times New Roman" w:cs="Times New Roman"/>
          <w:sz w:val="24"/>
          <w:szCs w:val="24"/>
          <w:lang w:val="en-US"/>
        </w:rPr>
        <w:t xml:space="preserve">, dan </w:t>
      </w:r>
      <w:proofErr w:type="spellStart"/>
      <w:r w:rsidR="0092273A" w:rsidRPr="0092273A">
        <w:rPr>
          <w:rFonts w:ascii="Times New Roman" w:eastAsia="Times New Roman" w:hAnsi="Times New Roman" w:cs="Times New Roman"/>
          <w:sz w:val="24"/>
          <w:szCs w:val="24"/>
          <w:lang w:val="en-US"/>
        </w:rPr>
        <w:t>memasangkan</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huruf</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ke</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dalam</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kotak</w:t>
      </w:r>
      <w:proofErr w:type="spellEnd"/>
      <w:r w:rsidR="0092273A" w:rsidRPr="0092273A">
        <w:rPr>
          <w:rFonts w:ascii="Times New Roman" w:eastAsia="Times New Roman" w:hAnsi="Times New Roman" w:cs="Times New Roman"/>
          <w:sz w:val="24"/>
          <w:szCs w:val="24"/>
          <w:lang w:val="en-US"/>
        </w:rPr>
        <w:t xml:space="preserve"> yang </w:t>
      </w:r>
      <w:proofErr w:type="spellStart"/>
      <w:r w:rsidR="0092273A" w:rsidRPr="0092273A">
        <w:rPr>
          <w:rFonts w:ascii="Times New Roman" w:eastAsia="Times New Roman" w:hAnsi="Times New Roman" w:cs="Times New Roman"/>
          <w:sz w:val="24"/>
          <w:szCs w:val="24"/>
          <w:lang w:val="en-US"/>
        </w:rPr>
        <w:t>sudah</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dibuat</w:t>
      </w:r>
      <w:proofErr w:type="spellEnd"/>
      <w:r w:rsidR="0092273A" w:rsidRPr="0092273A">
        <w:rPr>
          <w:rFonts w:ascii="Times New Roman" w:eastAsia="Times New Roman" w:hAnsi="Times New Roman" w:cs="Times New Roman"/>
          <w:sz w:val="24"/>
          <w:szCs w:val="24"/>
          <w:lang w:val="en-US"/>
        </w:rPr>
        <w:t xml:space="preserve">. Desain </w:t>
      </w:r>
      <w:proofErr w:type="spellStart"/>
      <w:r w:rsidR="0092273A" w:rsidRPr="0092273A">
        <w:rPr>
          <w:rFonts w:ascii="Times New Roman" w:eastAsia="Times New Roman" w:hAnsi="Times New Roman" w:cs="Times New Roman"/>
          <w:sz w:val="24"/>
          <w:szCs w:val="24"/>
          <w:lang w:val="en-US"/>
        </w:rPr>
        <w:t>ini</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dapat</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difungsikan</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untuk</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melatih</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efikasi</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diri</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kesadaran</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diri</w:t>
      </w:r>
      <w:proofErr w:type="spellEnd"/>
      <w:r w:rsidR="0092273A" w:rsidRPr="0092273A">
        <w:rPr>
          <w:rFonts w:ascii="Times New Roman" w:eastAsia="Times New Roman" w:hAnsi="Times New Roman" w:cs="Times New Roman"/>
          <w:sz w:val="24"/>
          <w:szCs w:val="24"/>
          <w:lang w:val="en-US"/>
        </w:rPr>
        <w:t xml:space="preserve"> dan </w:t>
      </w:r>
      <w:proofErr w:type="spellStart"/>
      <w:r w:rsidR="0092273A" w:rsidRPr="0092273A">
        <w:rPr>
          <w:rFonts w:ascii="Times New Roman" w:eastAsia="Times New Roman" w:hAnsi="Times New Roman" w:cs="Times New Roman"/>
          <w:sz w:val="24"/>
          <w:szCs w:val="24"/>
          <w:lang w:val="en-US"/>
        </w:rPr>
        <w:t>kemampuan</w:t>
      </w:r>
      <w:proofErr w:type="spellEnd"/>
      <w:r w:rsidR="0092273A" w:rsidRPr="0092273A">
        <w:rPr>
          <w:rFonts w:ascii="Times New Roman" w:eastAsia="Times New Roman" w:hAnsi="Times New Roman" w:cs="Times New Roman"/>
          <w:sz w:val="24"/>
          <w:szCs w:val="24"/>
          <w:lang w:val="en-US"/>
        </w:rPr>
        <w:t xml:space="preserve"> problem solving </w:t>
      </w:r>
      <w:proofErr w:type="spellStart"/>
      <w:r w:rsidR="0092273A" w:rsidRPr="0092273A">
        <w:rPr>
          <w:rFonts w:ascii="Times New Roman" w:eastAsia="Times New Roman" w:hAnsi="Times New Roman" w:cs="Times New Roman"/>
          <w:sz w:val="24"/>
          <w:szCs w:val="24"/>
          <w:lang w:val="en-US"/>
        </w:rPr>
        <w:t>siswa</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sebagai</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aspek-aspek</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resiliensi</w:t>
      </w:r>
      <w:proofErr w:type="spellEnd"/>
      <w:r w:rsidR="0092273A" w:rsidRPr="0092273A">
        <w:rPr>
          <w:rFonts w:ascii="Times New Roman" w:eastAsia="Times New Roman" w:hAnsi="Times New Roman" w:cs="Times New Roman"/>
          <w:sz w:val="24"/>
          <w:szCs w:val="24"/>
          <w:lang w:val="en-US"/>
        </w:rPr>
        <w:t xml:space="preserve"> </w:t>
      </w:r>
      <w:r w:rsidR="0092273A" w:rsidRPr="0092273A">
        <w:rPr>
          <w:rFonts w:ascii="Times New Roman" w:eastAsia="Times New Roman" w:hAnsi="Times New Roman" w:cs="Times New Roman"/>
          <w:sz w:val="24"/>
          <w:szCs w:val="24"/>
          <w:lang w:val="en-US"/>
        </w:rPr>
        <w:fldChar w:fldCharType="begin" w:fldLock="1"/>
      </w:r>
      <w:r w:rsidR="0092273A" w:rsidRPr="0092273A">
        <w:rPr>
          <w:rFonts w:ascii="Times New Roman" w:eastAsia="Times New Roman" w:hAnsi="Times New Roman" w:cs="Times New Roman"/>
          <w:sz w:val="24"/>
          <w:szCs w:val="24"/>
          <w:lang w:val="en-US"/>
        </w:rPr>
        <w:instrText>ADDIN CSL_CITATION {"citationItems":[{"id":"ITEM-1","itemData":{"DOI":"10.24127/gdn.v7i1.648","ISSN":"2088-9623","abstract":"This study investigated the validation of the psychological resilience scale adaptation from youth development module (RYDM) for secondary school. The psychological RYDM is measured by six factors psychological assets was strongly associated with students academic success. A sample of study is 158 seventh grade students from five secondary schools in Singaraja, Bali Province (75 or 47.4% male and 83 or 52.6%  female, with age range 12-13 years). The constructs validation was conduct by exploratory factor analysis (EFA) method, with SPSS 22.0. Five iterations of the EFA reducing 18 original items to 14 items and 6 original factors to 5 factors. Five factors and 14 items produced are consistent with the conceptual basis used in the original RYDM. The stability of new five factors is formed by a split sample analysis method showed the all of the items of factors identified in the earlier testing stable adequacy of forming a common factor in this analysis in the first and second iteration. The results of analysis the item-total correlation on 14 item (n = 158) showed Cronbach's Alpha value of 0.777. Implications the study for guidance and counseling practice in schools is discussed.","author":[{"dropping-particle":"","family":"Suranata","given":"Kadek Suranata","non-dropping-particle":"","parse-names":false,"suffix":""},{"dropping-particle":"","family":"Atmoko","given":"Adi","non-dropping-particle":"","parse-names":false,"suffix":""},{"dropping-particle":"","family":"Hidayah","given":"Nur","non-dropping-particle":"","parse-names":false,"suffix":""}],"container-title":"GUIDENA: Jurnal Ilmu Pendidikan, Psikologi, Bimbingan dan Konseling","id":"ITEM-1","issue":"1","issued":{"date-parts":[["2017"]]},"page":"57","title":"Validation of Psychological Resilience Youth Developement Module and Implication for Guidance and Counseling","type":"article-journal","volume":"7"},"uris":["http://www.mendeley.com/documents/?uuid=f2934479-627a-49c6-a561-4cd69bf0fe87"]}],"mendeley":{"formattedCitation":"(Suranata et al., 2017)","plainTextFormattedCitation":"(Suranata et al., 2017)","previouslyFormattedCitation":"(Suranata et al., 2017)"},"properties":{"noteIndex":0},"schema":"https://github.com/citation-style-language/schema/raw/master/csl-citation.json"}</w:instrText>
      </w:r>
      <w:r w:rsidR="0092273A" w:rsidRPr="0092273A">
        <w:rPr>
          <w:rFonts w:ascii="Times New Roman" w:eastAsia="Times New Roman" w:hAnsi="Times New Roman" w:cs="Times New Roman"/>
          <w:sz w:val="24"/>
          <w:szCs w:val="24"/>
          <w:lang w:val="en-US"/>
        </w:rPr>
        <w:fldChar w:fldCharType="separate"/>
      </w:r>
      <w:r w:rsidR="0092273A" w:rsidRPr="0092273A">
        <w:rPr>
          <w:rFonts w:ascii="Times New Roman" w:eastAsia="Times New Roman" w:hAnsi="Times New Roman" w:cs="Times New Roman"/>
          <w:noProof/>
          <w:sz w:val="24"/>
          <w:szCs w:val="24"/>
          <w:lang w:val="en-US"/>
        </w:rPr>
        <w:t>(Suranata et al., 2017)</w:t>
      </w:r>
      <w:r w:rsidR="0092273A" w:rsidRPr="0092273A">
        <w:rPr>
          <w:rFonts w:ascii="Times New Roman" w:eastAsia="Times New Roman" w:hAnsi="Times New Roman" w:cs="Times New Roman"/>
          <w:sz w:val="24"/>
          <w:szCs w:val="24"/>
          <w:lang w:val="en-US"/>
        </w:rPr>
        <w:fldChar w:fldCharType="end"/>
      </w:r>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Sedangkan</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bangun</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dasar</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digunakan</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untuk</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memperkenalkan</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bentuk</w:t>
      </w:r>
      <w:proofErr w:type="spellEnd"/>
      <w:r w:rsidR="0092273A" w:rsidRPr="0092273A">
        <w:rPr>
          <w:rFonts w:ascii="Times New Roman" w:eastAsia="Times New Roman" w:hAnsi="Times New Roman" w:cs="Times New Roman"/>
          <w:sz w:val="24"/>
          <w:szCs w:val="24"/>
          <w:lang w:val="en-US"/>
        </w:rPr>
        <w:t xml:space="preserve"> garis, </w:t>
      </w:r>
      <w:proofErr w:type="spellStart"/>
      <w:r w:rsidR="0092273A" w:rsidRPr="0092273A">
        <w:rPr>
          <w:rFonts w:ascii="Times New Roman" w:eastAsia="Times New Roman" w:hAnsi="Times New Roman" w:cs="Times New Roman"/>
          <w:sz w:val="24"/>
          <w:szCs w:val="24"/>
          <w:lang w:val="en-US"/>
        </w:rPr>
        <w:t>segitiga</w:t>
      </w:r>
      <w:proofErr w:type="spellEnd"/>
      <w:r w:rsidR="0092273A" w:rsidRPr="0092273A">
        <w:rPr>
          <w:rFonts w:ascii="Times New Roman" w:eastAsia="Times New Roman" w:hAnsi="Times New Roman" w:cs="Times New Roman"/>
          <w:sz w:val="24"/>
          <w:szCs w:val="24"/>
          <w:lang w:val="en-US"/>
        </w:rPr>
        <w:t xml:space="preserve"> dan </w:t>
      </w:r>
      <w:proofErr w:type="spellStart"/>
      <w:r w:rsidR="0092273A" w:rsidRPr="0092273A">
        <w:rPr>
          <w:rFonts w:ascii="Times New Roman" w:eastAsia="Times New Roman" w:hAnsi="Times New Roman" w:cs="Times New Roman"/>
          <w:sz w:val="24"/>
          <w:szCs w:val="24"/>
          <w:lang w:val="en-US"/>
        </w:rPr>
        <w:t>kotak</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hal</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ini</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digunakan</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untuk</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mengidentifikasi</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kemampuan</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komunikasi</w:t>
      </w:r>
      <w:proofErr w:type="spellEnd"/>
      <w:r w:rsidR="0092273A" w:rsidRPr="0092273A">
        <w:rPr>
          <w:rFonts w:ascii="Times New Roman" w:eastAsia="Times New Roman" w:hAnsi="Times New Roman" w:cs="Times New Roman"/>
          <w:sz w:val="24"/>
          <w:szCs w:val="24"/>
          <w:lang w:val="en-US"/>
        </w:rPr>
        <w:t xml:space="preserve"> dan </w:t>
      </w:r>
      <w:proofErr w:type="spellStart"/>
      <w:r w:rsidR="0092273A" w:rsidRPr="0092273A">
        <w:rPr>
          <w:rFonts w:ascii="Times New Roman" w:eastAsia="Times New Roman" w:hAnsi="Times New Roman" w:cs="Times New Roman"/>
          <w:sz w:val="24"/>
          <w:szCs w:val="24"/>
          <w:lang w:val="en-US"/>
        </w:rPr>
        <w:t>kolaborasi</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antar</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siswa</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dengan</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siswa</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lain</w:t>
      </w:r>
      <w:proofErr w:type="spellEnd"/>
      <w:r w:rsidR="0092273A" w:rsidRPr="0092273A">
        <w:rPr>
          <w:rFonts w:ascii="Times New Roman" w:eastAsia="Times New Roman" w:hAnsi="Times New Roman" w:cs="Times New Roman"/>
          <w:sz w:val="24"/>
          <w:szCs w:val="24"/>
          <w:lang w:val="en-US"/>
        </w:rPr>
        <w:t xml:space="preserve">, dan </w:t>
      </w:r>
      <w:proofErr w:type="spellStart"/>
      <w:r w:rsidR="0092273A" w:rsidRPr="0092273A">
        <w:rPr>
          <w:rFonts w:ascii="Times New Roman" w:eastAsia="Times New Roman" w:hAnsi="Times New Roman" w:cs="Times New Roman"/>
          <w:sz w:val="24"/>
          <w:szCs w:val="24"/>
          <w:lang w:val="en-US"/>
        </w:rPr>
        <w:t>siswa</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dengan</w:t>
      </w:r>
      <w:proofErr w:type="spellEnd"/>
      <w:r w:rsidR="0092273A" w:rsidRPr="0092273A">
        <w:rPr>
          <w:rFonts w:ascii="Times New Roman" w:eastAsia="Times New Roman" w:hAnsi="Times New Roman" w:cs="Times New Roman"/>
          <w:sz w:val="24"/>
          <w:szCs w:val="24"/>
          <w:lang w:val="en-US"/>
        </w:rPr>
        <w:t xml:space="preserve"> guru </w:t>
      </w:r>
      <w:proofErr w:type="spellStart"/>
      <w:r w:rsidR="0092273A" w:rsidRPr="0092273A">
        <w:rPr>
          <w:rFonts w:ascii="Times New Roman" w:eastAsia="Times New Roman" w:hAnsi="Times New Roman" w:cs="Times New Roman"/>
          <w:sz w:val="24"/>
          <w:szCs w:val="24"/>
          <w:lang w:val="en-US"/>
        </w:rPr>
        <w:t>dalam</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mengidentifikasi</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intruksi</w:t>
      </w:r>
      <w:proofErr w:type="spellEnd"/>
      <w:r w:rsidR="0092273A" w:rsidRPr="0092273A">
        <w:rPr>
          <w:rFonts w:ascii="Times New Roman" w:eastAsia="Times New Roman" w:hAnsi="Times New Roman" w:cs="Times New Roman"/>
          <w:sz w:val="24"/>
          <w:szCs w:val="24"/>
          <w:lang w:val="en-US"/>
        </w:rPr>
        <w:t xml:space="preserve">, dan </w:t>
      </w:r>
      <w:proofErr w:type="spellStart"/>
      <w:r w:rsidR="0092273A" w:rsidRPr="0092273A">
        <w:rPr>
          <w:rFonts w:ascii="Times New Roman" w:eastAsia="Times New Roman" w:hAnsi="Times New Roman" w:cs="Times New Roman"/>
          <w:sz w:val="24"/>
          <w:szCs w:val="24"/>
          <w:lang w:val="en-US"/>
        </w:rPr>
        <w:t>mengenali</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bentuk</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benda</w:t>
      </w:r>
      <w:proofErr w:type="spellEnd"/>
      <w:r w:rsidR="0092273A" w:rsidRPr="0092273A">
        <w:rPr>
          <w:rFonts w:ascii="Times New Roman" w:eastAsia="Times New Roman" w:hAnsi="Times New Roman" w:cs="Times New Roman"/>
          <w:sz w:val="24"/>
          <w:szCs w:val="24"/>
          <w:lang w:val="en-US"/>
        </w:rPr>
        <w:t xml:space="preserve">, dan </w:t>
      </w:r>
      <w:proofErr w:type="spellStart"/>
      <w:r w:rsidR="0092273A" w:rsidRPr="0092273A">
        <w:rPr>
          <w:rFonts w:ascii="Times New Roman" w:eastAsia="Times New Roman" w:hAnsi="Times New Roman" w:cs="Times New Roman"/>
          <w:sz w:val="24"/>
          <w:szCs w:val="24"/>
          <w:lang w:val="en-US"/>
        </w:rPr>
        <w:t>mengaplikasikan</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sesuai</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tugas</w:t>
      </w:r>
      <w:proofErr w:type="spellEnd"/>
      <w:r w:rsidR="0092273A" w:rsidRPr="0092273A">
        <w:rPr>
          <w:rFonts w:ascii="Times New Roman" w:eastAsia="Times New Roman" w:hAnsi="Times New Roman" w:cs="Times New Roman"/>
          <w:sz w:val="24"/>
          <w:szCs w:val="24"/>
          <w:lang w:val="en-US"/>
        </w:rPr>
        <w:t xml:space="preserve"> yang </w:t>
      </w:r>
      <w:proofErr w:type="spellStart"/>
      <w:r w:rsidR="0092273A" w:rsidRPr="0092273A">
        <w:rPr>
          <w:rFonts w:ascii="Times New Roman" w:eastAsia="Times New Roman" w:hAnsi="Times New Roman" w:cs="Times New Roman"/>
          <w:sz w:val="24"/>
          <w:szCs w:val="24"/>
          <w:lang w:val="en-US"/>
        </w:rPr>
        <w:t>diberikan</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dimana</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kolaborasi</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menjadi</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poin</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penting</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dalam</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mengembangkan</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kesabaran</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kekompakan</w:t>
      </w:r>
      <w:proofErr w:type="spellEnd"/>
      <w:r w:rsidR="0092273A" w:rsidRPr="0092273A">
        <w:rPr>
          <w:rFonts w:ascii="Times New Roman" w:eastAsia="Times New Roman" w:hAnsi="Times New Roman" w:cs="Times New Roman"/>
          <w:sz w:val="24"/>
          <w:szCs w:val="24"/>
          <w:lang w:val="en-US"/>
        </w:rPr>
        <w:t xml:space="preserve"> dan rasa </w:t>
      </w:r>
      <w:proofErr w:type="spellStart"/>
      <w:r w:rsidR="0092273A" w:rsidRPr="0092273A">
        <w:rPr>
          <w:rFonts w:ascii="Times New Roman" w:eastAsia="Times New Roman" w:hAnsi="Times New Roman" w:cs="Times New Roman"/>
          <w:sz w:val="24"/>
          <w:szCs w:val="24"/>
          <w:lang w:val="en-US"/>
        </w:rPr>
        <w:t>percaya</w:t>
      </w:r>
      <w:proofErr w:type="spellEnd"/>
      <w:r w:rsidR="0092273A" w:rsidRPr="0092273A">
        <w:rPr>
          <w:rFonts w:ascii="Times New Roman" w:eastAsia="Times New Roman" w:hAnsi="Times New Roman" w:cs="Times New Roman"/>
          <w:sz w:val="24"/>
          <w:szCs w:val="24"/>
          <w:lang w:val="en-US"/>
        </w:rPr>
        <w:t xml:space="preserve"> </w:t>
      </w:r>
      <w:proofErr w:type="spellStart"/>
      <w:r w:rsidR="0092273A" w:rsidRPr="0092273A">
        <w:rPr>
          <w:rFonts w:ascii="Times New Roman" w:eastAsia="Times New Roman" w:hAnsi="Times New Roman" w:cs="Times New Roman"/>
          <w:sz w:val="24"/>
          <w:szCs w:val="24"/>
          <w:lang w:val="en-US"/>
        </w:rPr>
        <w:t>diri</w:t>
      </w:r>
      <w:proofErr w:type="spellEnd"/>
      <w:r w:rsidR="0092273A" w:rsidRPr="0092273A">
        <w:rPr>
          <w:rFonts w:ascii="Times New Roman" w:eastAsia="Times New Roman" w:hAnsi="Times New Roman" w:cs="Times New Roman"/>
          <w:sz w:val="24"/>
          <w:szCs w:val="24"/>
          <w:lang w:val="en-US"/>
        </w:rPr>
        <w:t xml:space="preserve"> pada </w:t>
      </w:r>
      <w:proofErr w:type="spellStart"/>
      <w:r w:rsidR="0092273A" w:rsidRPr="0092273A">
        <w:rPr>
          <w:rFonts w:ascii="Times New Roman" w:eastAsia="Times New Roman" w:hAnsi="Times New Roman" w:cs="Times New Roman"/>
          <w:sz w:val="24"/>
          <w:szCs w:val="24"/>
          <w:lang w:val="en-US"/>
        </w:rPr>
        <w:t>anak</w:t>
      </w:r>
      <w:proofErr w:type="spellEnd"/>
      <w:r w:rsidR="0092273A" w:rsidRPr="0092273A">
        <w:rPr>
          <w:rFonts w:ascii="Times New Roman" w:eastAsia="Times New Roman" w:hAnsi="Times New Roman" w:cs="Times New Roman"/>
          <w:sz w:val="24"/>
          <w:szCs w:val="24"/>
          <w:lang w:val="en-US"/>
        </w:rPr>
        <w:t xml:space="preserve"> </w:t>
      </w:r>
      <w:r w:rsidR="0092273A" w:rsidRPr="0092273A">
        <w:rPr>
          <w:rFonts w:ascii="Times New Roman" w:eastAsia="Times New Roman" w:hAnsi="Times New Roman" w:cs="Times New Roman"/>
          <w:sz w:val="24"/>
          <w:szCs w:val="24"/>
          <w:lang w:val="en-US"/>
        </w:rPr>
        <w:fldChar w:fldCharType="begin" w:fldLock="1"/>
      </w:r>
      <w:r w:rsidR="0092273A" w:rsidRPr="0092273A">
        <w:rPr>
          <w:rFonts w:ascii="Times New Roman" w:eastAsia="Times New Roman" w:hAnsi="Times New Roman" w:cs="Times New Roman"/>
          <w:sz w:val="24"/>
          <w:szCs w:val="24"/>
          <w:lang w:val="en-US"/>
        </w:rPr>
        <w:instrText>ADDIN CSL_CITATION {"citationItems":[{"id":"ITEM-1","itemData":{"DOI":"10.21043/thufula.v8i2.8796","ISSN":"2355-0163","abstract":"&lt;p align=\"justify\"&gt;&lt;em&gt;This paper aims to describe the development of collaboration skills in early childhood through traditional games of bakiak, dhakon, and cublak-cublak suweng. This paper is absed on research using a qualitative approach and field research, where the researcher goes directly to the field to find the data. Data collection techniques were carried out by observing 24 students in a kindergarten, and 2 teachers who played the traditional games together, and by interviewing the two teachers and three participants. The results showed that the development of collaboration skills in early childhood through traditional games of bakiak, dhakon, cublak-cublak suweng was supported by the characteristics of games that were fun, challenging, familiar, and carried out together. The manifestation of the development aspects of collaboration in the traditional games is by fostering participation, patience, communication, solidarity, and self-confidence. These five aspects are important in supporting collaboration skills in children in the future.&lt;/em&gt;&lt;em&gt;&lt;/em&gt;&lt;/p&gt;","author":[{"dropping-particle":"","family":"Sewi","given":"Rima Mustika","non-dropping-particle":"","parse-names":false,"suffix":""},{"dropping-particle":"","family":"Mailasari","given":"Dewi Ulya","non-dropping-particle":"","parse-names":false,"suffix":""}],"container-title":"ThufuLA: Jurnal Inovasi Pendidikan Guru Raudhatul Athfal","id":"ITEM-1","issue":"2","issued":{"date-parts":[["2020"]]},"page":"220","title":"Pengembangan Keterampilan Kolaborasi pada Anak Usia Dini melalui Permainan Tradisional","type":"article-journal","volume":"8"},"uris":["http://www.mendeley.com/documents/?uuid=4e12ee2a-50d4-41d2-9fad-57fec032ea3c"]}],"mendeley":{"formattedCitation":"(Sewi &amp; Mailasari, 2020)","plainTextFormattedCitation":"(Sewi &amp; Mailasari, 2020)","previouslyFormattedCitation":"(Sewi &amp; Mailasari, 2020)"},"properties":{"noteIndex":0},"schema":"https://github.com/citation-style-language/schema/raw/master/csl-citation.json"}</w:instrText>
      </w:r>
      <w:r w:rsidR="0092273A" w:rsidRPr="0092273A">
        <w:rPr>
          <w:rFonts w:ascii="Times New Roman" w:eastAsia="Times New Roman" w:hAnsi="Times New Roman" w:cs="Times New Roman"/>
          <w:sz w:val="24"/>
          <w:szCs w:val="24"/>
          <w:lang w:val="en-US"/>
        </w:rPr>
        <w:fldChar w:fldCharType="separate"/>
      </w:r>
      <w:r w:rsidR="0092273A" w:rsidRPr="0092273A">
        <w:rPr>
          <w:rFonts w:ascii="Times New Roman" w:eastAsia="Times New Roman" w:hAnsi="Times New Roman" w:cs="Times New Roman"/>
          <w:noProof/>
          <w:sz w:val="24"/>
          <w:szCs w:val="24"/>
          <w:lang w:val="en-US"/>
        </w:rPr>
        <w:t>(Sewi &amp; Mailasari, 2020)</w:t>
      </w:r>
      <w:r w:rsidR="0092273A" w:rsidRPr="0092273A">
        <w:rPr>
          <w:rFonts w:ascii="Times New Roman" w:eastAsia="Times New Roman" w:hAnsi="Times New Roman" w:cs="Times New Roman"/>
          <w:sz w:val="24"/>
          <w:szCs w:val="24"/>
          <w:lang w:val="en-US"/>
        </w:rPr>
        <w:fldChar w:fldCharType="end"/>
      </w:r>
      <w:r w:rsidR="0092273A" w:rsidRPr="0092273A">
        <w:rPr>
          <w:rFonts w:ascii="Times New Roman" w:eastAsia="Times New Roman" w:hAnsi="Times New Roman" w:cs="Times New Roman"/>
          <w:sz w:val="24"/>
          <w:szCs w:val="24"/>
          <w:lang w:val="en-US"/>
        </w:rPr>
        <w:t xml:space="preserve">. </w:t>
      </w:r>
    </w:p>
    <w:p w14:paraId="1241456D" w14:textId="110A5964" w:rsidR="0092273A" w:rsidRPr="0092273A" w:rsidRDefault="0092273A" w:rsidP="008006A4">
      <w:pPr>
        <w:spacing w:after="0" w:line="240" w:lineRule="auto"/>
        <w:ind w:firstLine="720"/>
        <w:contextualSpacing/>
        <w:jc w:val="both"/>
        <w:rPr>
          <w:rFonts w:ascii="Times New Roman" w:eastAsia="Times New Roman" w:hAnsi="Times New Roman" w:cs="Times New Roman"/>
          <w:sz w:val="24"/>
          <w:szCs w:val="24"/>
          <w:lang w:val="en-US"/>
        </w:rPr>
      </w:pPr>
      <w:proofErr w:type="spellStart"/>
      <w:r w:rsidRPr="0092273A">
        <w:rPr>
          <w:rFonts w:ascii="Times New Roman" w:eastAsia="Times New Roman" w:hAnsi="Times New Roman" w:cs="Times New Roman"/>
          <w:sz w:val="24"/>
          <w:szCs w:val="24"/>
          <w:lang w:val="en-US"/>
        </w:rPr>
        <w:t>Ketrampilan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komunikasi</w:t>
      </w:r>
      <w:proofErr w:type="spellEnd"/>
      <w:r w:rsidRPr="0092273A">
        <w:rPr>
          <w:rFonts w:ascii="Times New Roman" w:eastAsia="Times New Roman" w:hAnsi="Times New Roman" w:cs="Times New Roman"/>
          <w:sz w:val="24"/>
          <w:szCs w:val="24"/>
          <w:lang w:val="en-US"/>
        </w:rPr>
        <w:t xml:space="preserve"> dan </w:t>
      </w:r>
      <w:proofErr w:type="spellStart"/>
      <w:r w:rsidRPr="0092273A">
        <w:rPr>
          <w:rFonts w:ascii="Times New Roman" w:eastAsia="Times New Roman" w:hAnsi="Times New Roman" w:cs="Times New Roman"/>
          <w:sz w:val="24"/>
          <w:szCs w:val="24"/>
          <w:lang w:val="en-US"/>
        </w:rPr>
        <w:t>kolaborasi</w:t>
      </w:r>
      <w:proofErr w:type="spellEnd"/>
      <w:r w:rsidRPr="0092273A">
        <w:rPr>
          <w:rFonts w:ascii="Times New Roman" w:eastAsia="Times New Roman" w:hAnsi="Times New Roman" w:cs="Times New Roman"/>
          <w:sz w:val="24"/>
          <w:szCs w:val="24"/>
          <w:lang w:val="en-US"/>
        </w:rPr>
        <w:t xml:space="preserve">, juga </w:t>
      </w:r>
      <w:proofErr w:type="spellStart"/>
      <w:r w:rsidRPr="0092273A">
        <w:rPr>
          <w:rFonts w:ascii="Times New Roman" w:eastAsia="Times New Roman" w:hAnsi="Times New Roman" w:cs="Times New Roman"/>
          <w:sz w:val="24"/>
          <w:szCs w:val="24"/>
          <w:lang w:val="en-US"/>
        </w:rPr>
        <w:t>menjadi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bagian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penting</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dari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pembelajaran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abad</w:t>
      </w:r>
      <w:proofErr w:type="spellEnd"/>
      <w:r w:rsidRPr="0092273A">
        <w:rPr>
          <w:rFonts w:ascii="Times New Roman" w:eastAsia="Times New Roman" w:hAnsi="Times New Roman" w:cs="Times New Roman"/>
          <w:sz w:val="24"/>
          <w:szCs w:val="24"/>
          <w:lang w:val="en-US"/>
        </w:rPr>
        <w:t xml:space="preserve"> XXI </w:t>
      </w:r>
      <w:proofErr w:type="spellStart"/>
      <w:r w:rsidRPr="0092273A">
        <w:rPr>
          <w:rFonts w:ascii="Times New Roman" w:eastAsia="Times New Roman" w:hAnsi="Times New Roman" w:cs="Times New Roman"/>
          <w:sz w:val="24"/>
          <w:szCs w:val="24"/>
          <w:lang w:val="en-US"/>
        </w:rPr>
        <w:t>selain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ketrampilan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berpikir</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kritis</w:t>
      </w:r>
      <w:proofErr w:type="spellEnd"/>
      <w:r w:rsidRPr="0092273A">
        <w:rPr>
          <w:rFonts w:ascii="Times New Roman" w:eastAsia="Times New Roman" w:hAnsi="Times New Roman" w:cs="Times New Roman"/>
          <w:sz w:val="24"/>
          <w:szCs w:val="24"/>
          <w:lang w:val="en-US"/>
        </w:rPr>
        <w:t xml:space="preserve"> dan </w:t>
      </w:r>
      <w:proofErr w:type="spellStart"/>
      <w:proofErr w:type="gramStart"/>
      <w:r w:rsidRPr="0092273A">
        <w:rPr>
          <w:rFonts w:ascii="Times New Roman" w:eastAsia="Times New Roman" w:hAnsi="Times New Roman" w:cs="Times New Roman"/>
          <w:sz w:val="24"/>
          <w:szCs w:val="24"/>
          <w:lang w:val="en-US"/>
        </w:rPr>
        <w:t>kreatif</w:t>
      </w:r>
      <w:proofErr w:type="spellEnd"/>
      <w:r w:rsidRPr="0092273A">
        <w:rPr>
          <w:rFonts w:ascii="Times New Roman" w:eastAsia="Times New Roman" w:hAnsi="Times New Roman" w:cs="Times New Roman"/>
          <w:sz w:val="24"/>
          <w:szCs w:val="24"/>
          <w:lang w:val="en-US"/>
        </w:rPr>
        <w:t xml:space="preserve"> .</w:t>
      </w:r>
      <w:proofErr w:type="gramEnd"/>
      <w:r w:rsidRPr="0092273A">
        <w:rPr>
          <w:rFonts w:ascii="Times New Roman" w:eastAsia="Times New Roman" w:hAnsi="Times New Roman" w:cs="Times New Roman"/>
          <w:sz w:val="24"/>
          <w:szCs w:val="24"/>
          <w:lang w:val="en-US"/>
        </w:rPr>
        <w:t xml:space="preserve"> Hal </w:t>
      </w:r>
      <w:proofErr w:type="spellStart"/>
      <w:r w:rsidRPr="0092273A">
        <w:rPr>
          <w:rFonts w:ascii="Times New Roman" w:eastAsia="Times New Roman" w:hAnsi="Times New Roman" w:cs="Times New Roman"/>
          <w:sz w:val="24"/>
          <w:szCs w:val="24"/>
          <w:lang w:val="en-US"/>
        </w:rPr>
        <w:t>ini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sejalan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dengan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riset</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sebelumnya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meski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dengan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tingkat</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usia</w:t>
      </w:r>
      <w:proofErr w:type="spellEnd"/>
      <w:r w:rsidRPr="0092273A">
        <w:rPr>
          <w:rFonts w:ascii="Times New Roman" w:eastAsia="Times New Roman" w:hAnsi="Times New Roman" w:cs="Times New Roman"/>
          <w:sz w:val="24"/>
          <w:szCs w:val="24"/>
          <w:lang w:val="en-US"/>
        </w:rPr>
        <w:t xml:space="preserve"> yang </w:t>
      </w:r>
      <w:proofErr w:type="spellStart"/>
      <w:r w:rsidRPr="0092273A">
        <w:rPr>
          <w:rFonts w:ascii="Times New Roman" w:eastAsia="Times New Roman" w:hAnsi="Times New Roman" w:cs="Times New Roman"/>
          <w:sz w:val="24"/>
          <w:szCs w:val="24"/>
          <w:lang w:val="en-US"/>
        </w:rPr>
        <w:t>berbeda</w:t>
      </w:r>
      <w:proofErr w:type="spellEnd"/>
      <w:r w:rsidRPr="0092273A">
        <w:rPr>
          <w:rFonts w:ascii="Times New Roman" w:eastAsia="Times New Roman" w:hAnsi="Times New Roman" w:cs="Times New Roman"/>
          <w:sz w:val="24"/>
          <w:szCs w:val="24"/>
          <w:lang w:val="en-US"/>
        </w:rPr>
        <w:t xml:space="preserve"> yang </w:t>
      </w:r>
      <w:proofErr w:type="spellStart"/>
      <w:r w:rsidRPr="0092273A">
        <w:rPr>
          <w:rFonts w:ascii="Times New Roman" w:eastAsia="Times New Roman" w:hAnsi="Times New Roman" w:cs="Times New Roman"/>
          <w:sz w:val="24"/>
          <w:szCs w:val="24"/>
          <w:lang w:val="en-US"/>
        </w:rPr>
        <w:t>menunjukkan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bahwa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anak</w:t>
      </w:r>
      <w:proofErr w:type="spellEnd"/>
      <w:r w:rsidRPr="0092273A">
        <w:rPr>
          <w:rFonts w:ascii="Times New Roman" w:eastAsia="Times New Roman" w:hAnsi="Times New Roman" w:cs="Times New Roman"/>
          <w:sz w:val="24"/>
          <w:szCs w:val="24"/>
          <w:lang w:val="en-US"/>
        </w:rPr>
        <w:t xml:space="preserve"> PAUD </w:t>
      </w:r>
      <w:proofErr w:type="spellStart"/>
      <w:r w:rsidRPr="0092273A">
        <w:rPr>
          <w:rFonts w:ascii="Times New Roman" w:eastAsia="Times New Roman" w:hAnsi="Times New Roman" w:cs="Times New Roman"/>
          <w:sz w:val="24"/>
          <w:szCs w:val="24"/>
          <w:lang w:val="en-US"/>
        </w:rPr>
        <w:t>sudah</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memiliki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kemampuan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dalam</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kolaborasi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dalam</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membuat</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rancangan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bersama</w:t>
      </w:r>
      <w:proofErr w:type="spellEnd"/>
      <w:r w:rsidRPr="0092273A">
        <w:rPr>
          <w:rFonts w:ascii="Times New Roman" w:eastAsia="Times New Roman" w:hAnsi="Times New Roman" w:cs="Times New Roman"/>
          <w:sz w:val="24"/>
          <w:szCs w:val="24"/>
          <w:lang w:val="en-US"/>
        </w:rPr>
        <w:t xml:space="preserve"> peer </w:t>
      </w:r>
      <w:proofErr w:type="spellStart"/>
      <w:r w:rsidRPr="0092273A">
        <w:rPr>
          <w:rFonts w:ascii="Times New Roman" w:eastAsia="Times New Roman" w:hAnsi="Times New Roman" w:cs="Times New Roman"/>
          <w:sz w:val="24"/>
          <w:szCs w:val="24"/>
          <w:lang w:val="en-US"/>
        </w:rPr>
        <w:t>mereka</w:t>
      </w:r>
      <w:proofErr w:type="spellEnd"/>
      <w:r w:rsidRPr="0092273A">
        <w:rPr>
          <w:rFonts w:ascii="Times New Roman" w:eastAsia="Times New Roman" w:hAnsi="Times New Roman" w:cs="Times New Roman"/>
          <w:sz w:val="24"/>
          <w:szCs w:val="24"/>
          <w:lang w:val="en-US"/>
        </w:rPr>
        <w:t xml:space="preserve"> </w:t>
      </w:r>
      <w:r w:rsidRPr="0092273A">
        <w:rPr>
          <w:rFonts w:ascii="Times New Roman" w:eastAsia="Times New Roman" w:hAnsi="Times New Roman" w:cs="Times New Roman"/>
          <w:sz w:val="24"/>
          <w:szCs w:val="24"/>
          <w:lang w:val="en-US"/>
        </w:rPr>
        <w:fldChar w:fldCharType="begin" w:fldLock="1"/>
      </w:r>
      <w:r w:rsidRPr="0092273A">
        <w:rPr>
          <w:rFonts w:ascii="Times New Roman" w:eastAsia="Times New Roman" w:hAnsi="Times New Roman" w:cs="Times New Roman"/>
          <w:sz w:val="24"/>
          <w:szCs w:val="24"/>
          <w:lang w:val="en-US"/>
        </w:rPr>
        <w:instrText>ADDIN CSL_CITATION {"citationItems":[{"id":"ITEM-1","itemData":{"ISSN":"1360-1431","abstract":"The purpose of this study was to explore six-year-old Finnish preschoolers’ collaboration during a designing session, where they received a task to collaboratively design and sketch forest animals’ nests. Peer interaction is a natural part of craft, design and technology education because the learning situation itself provides various possibilities for collaboration. Craft making is traditionally seen as an individual execution, where makers are producing their own craft products instead of collaboration and shared outcomes. During this intervention, an experience of a shared designing and making situation was provided for children. The article focuses particularly on children’s verbal and embodied interactions, as well as children’s social roles in their groups, depending on their ability to use language during the designing process. Children’s activities were examined within Vygotsky’s sociocultural framework for learning and classified using a micro-level analysis methodology for tracking children’s collaboration and meaning making in designing. The results showed that six-year- old pre-schoolers succeeded in working collaboratively and they managed to solve the designing task with their peers, but embodied expressions also played a notable role in designing. Four types of roles, which children had in their peer groups, were found. Key","author":[{"dropping-particle":"","family":"Yliverronen","given":"Virpi","non-dropping-particle":"","parse-names":false,"suffix":""},{"dropping-particle":"","family":"Marjanen","given":"Päivi","non-dropping-particle":"","parse-names":false,"suffix":""},{"dropping-particle":"","family":"Seitamaa-Hakkarainen","given":"Pirita","non-dropping-particle":"","parse-names":false,"suffix":""}],"container-title":"Design and Technology Education","id":"ITEM-1","issue":"2","issued":{"date-parts":[["2018"]]},"page":"1-23","title":"Peer Collaboration of Six-Year Olds When Undertaking a Design Task.","type":"article-journal","volume":"23"},"uris":["http://www.mendeley.com/documents/?uuid=31109159-a228-409f-afd7-551c10f42364"]}],"mendeley":{"formattedCitation":"(Yliverronen et al., 2018)","plainTextFormattedCitation":"(Yliverronen et al., 2018)","previouslyFormattedCitation":"(Yliverronen et al., 2018)"},"properties":{"noteIndex":0},"schema":"https://github.com/citation-style-language/schema/raw/master/csl-citation.json"}</w:instrText>
      </w:r>
      <w:r w:rsidRPr="0092273A">
        <w:rPr>
          <w:rFonts w:ascii="Times New Roman" w:eastAsia="Times New Roman" w:hAnsi="Times New Roman" w:cs="Times New Roman"/>
          <w:sz w:val="24"/>
          <w:szCs w:val="24"/>
          <w:lang w:val="en-US"/>
        </w:rPr>
        <w:fldChar w:fldCharType="separate"/>
      </w:r>
      <w:r w:rsidRPr="0092273A">
        <w:rPr>
          <w:rFonts w:ascii="Times New Roman" w:eastAsia="Times New Roman" w:hAnsi="Times New Roman" w:cs="Times New Roman"/>
          <w:noProof/>
          <w:sz w:val="24"/>
          <w:szCs w:val="24"/>
          <w:lang w:val="en-US"/>
        </w:rPr>
        <w:t>(Yliverronen et al., 2018)</w:t>
      </w:r>
      <w:r w:rsidRPr="0092273A">
        <w:rPr>
          <w:rFonts w:ascii="Times New Roman" w:eastAsia="Times New Roman" w:hAnsi="Times New Roman" w:cs="Times New Roman"/>
          <w:sz w:val="24"/>
          <w:szCs w:val="24"/>
          <w:lang w:val="en-US"/>
        </w:rPr>
        <w:fldChar w:fldCharType="end"/>
      </w:r>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Komunikasi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diartikan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sebagai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kemampuan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menyampaikan</w:t>
      </w:r>
      <w:proofErr w:type="spellEnd"/>
      <w:r w:rsidRPr="0092273A">
        <w:rPr>
          <w:rFonts w:ascii="Times New Roman" w:eastAsia="Times New Roman" w:hAnsi="Times New Roman" w:cs="Times New Roman"/>
          <w:sz w:val="24"/>
          <w:szCs w:val="24"/>
          <w:lang w:val="en-US"/>
        </w:rPr>
        <w:t xml:space="preserve"> ide </w:t>
      </w:r>
      <w:proofErr w:type="spellStart"/>
      <w:r w:rsidRPr="0092273A">
        <w:rPr>
          <w:rFonts w:ascii="Times New Roman" w:eastAsia="Times New Roman" w:hAnsi="Times New Roman" w:cs="Times New Roman"/>
          <w:sz w:val="24"/>
          <w:szCs w:val="24"/>
          <w:lang w:val="en-US"/>
        </w:rPr>
        <w:t>kepada</w:t>
      </w:r>
      <w:proofErr w:type="spellEnd"/>
      <w:r w:rsidRPr="0092273A">
        <w:rPr>
          <w:rFonts w:ascii="Times New Roman" w:eastAsia="Times New Roman" w:hAnsi="Times New Roman" w:cs="Times New Roman"/>
          <w:sz w:val="24"/>
          <w:szCs w:val="24"/>
          <w:lang w:val="en-US"/>
        </w:rPr>
        <w:t xml:space="preserve"> orang lain </w:t>
      </w:r>
      <w:proofErr w:type="spellStart"/>
      <w:r w:rsidRPr="0092273A">
        <w:rPr>
          <w:rFonts w:ascii="Times New Roman" w:eastAsia="Times New Roman" w:hAnsi="Times New Roman" w:cs="Times New Roman"/>
          <w:sz w:val="24"/>
          <w:szCs w:val="24"/>
          <w:lang w:val="en-US"/>
        </w:rPr>
        <w:t>baik</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mel</w:t>
      </w:r>
      <w:r w:rsidR="005105AA">
        <w:rPr>
          <w:rFonts w:ascii="Times New Roman" w:eastAsia="Times New Roman" w:hAnsi="Times New Roman" w:cs="Times New Roman"/>
          <w:sz w:val="24"/>
          <w:szCs w:val="24"/>
          <w:lang w:val="en-US"/>
        </w:rPr>
        <w:t>al</w:t>
      </w:r>
      <w:r w:rsidRPr="0092273A">
        <w:rPr>
          <w:rFonts w:ascii="Times New Roman" w:eastAsia="Times New Roman" w:hAnsi="Times New Roman" w:cs="Times New Roman"/>
          <w:sz w:val="24"/>
          <w:szCs w:val="24"/>
          <w:lang w:val="en-US"/>
        </w:rPr>
        <w:t>ui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w:t>
      </w:r>
      <w:r w:rsidR="005105AA">
        <w:rPr>
          <w:rFonts w:ascii="Times New Roman" w:eastAsia="Times New Roman" w:hAnsi="Times New Roman" w:cs="Times New Roman"/>
          <w:sz w:val="24"/>
          <w:szCs w:val="24"/>
          <w:lang w:val="en-US"/>
        </w:rPr>
        <w:t>i</w:t>
      </w:r>
      <w:r w:rsidRPr="0092273A">
        <w:rPr>
          <w:rFonts w:ascii="Times New Roman" w:eastAsia="Times New Roman" w:hAnsi="Times New Roman" w:cs="Times New Roman"/>
          <w:sz w:val="24"/>
          <w:szCs w:val="24"/>
          <w:lang w:val="en-US"/>
        </w:rPr>
        <w:t>mbol</w:t>
      </w:r>
      <w:proofErr w:type="spellEnd"/>
      <w:r w:rsidRPr="0092273A">
        <w:rPr>
          <w:rFonts w:ascii="Times New Roman" w:eastAsia="Times New Roman" w:hAnsi="Times New Roman" w:cs="Times New Roman"/>
          <w:sz w:val="24"/>
          <w:szCs w:val="24"/>
          <w:lang w:val="en-US"/>
        </w:rPr>
        <w:t xml:space="preserve">, kata, </w:t>
      </w:r>
      <w:r w:rsidR="005105AA">
        <w:rPr>
          <w:rFonts w:ascii="Times New Roman" w:eastAsia="Times New Roman" w:hAnsi="Times New Roman" w:cs="Times New Roman"/>
          <w:sz w:val="24"/>
          <w:szCs w:val="24"/>
          <w:lang w:val="en-US"/>
        </w:rPr>
        <w:t xml:space="preserve">dan </w:t>
      </w:r>
      <w:proofErr w:type="spellStart"/>
      <w:r w:rsidRPr="0092273A">
        <w:rPr>
          <w:rFonts w:ascii="Times New Roman" w:eastAsia="Times New Roman" w:hAnsi="Times New Roman" w:cs="Times New Roman"/>
          <w:sz w:val="24"/>
          <w:szCs w:val="24"/>
          <w:lang w:val="en-US"/>
        </w:rPr>
        <w:t>gambar</w:t>
      </w:r>
      <w:proofErr w:type="spellEnd"/>
      <w:r w:rsidRPr="0092273A">
        <w:rPr>
          <w:rFonts w:ascii="Times New Roman" w:eastAsia="Times New Roman" w:hAnsi="Times New Roman" w:cs="Times New Roman"/>
          <w:sz w:val="24"/>
          <w:szCs w:val="24"/>
          <w:lang w:val="en-US"/>
        </w:rPr>
        <w:t xml:space="preserve"> yang </w:t>
      </w:r>
      <w:proofErr w:type="spellStart"/>
      <w:r w:rsidRPr="0092273A">
        <w:rPr>
          <w:rFonts w:ascii="Times New Roman" w:eastAsia="Times New Roman" w:hAnsi="Times New Roman" w:cs="Times New Roman"/>
          <w:sz w:val="24"/>
          <w:szCs w:val="24"/>
          <w:lang w:val="en-US"/>
        </w:rPr>
        <w:t>dapat</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membangkitkan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respon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penerima</w:t>
      </w:r>
      <w:proofErr w:type="spellEnd"/>
      <w:r w:rsidRPr="0092273A">
        <w:rPr>
          <w:rFonts w:ascii="Times New Roman" w:eastAsia="Times New Roman" w:hAnsi="Times New Roman" w:cs="Times New Roman"/>
          <w:sz w:val="24"/>
          <w:szCs w:val="24"/>
          <w:lang w:val="en-US"/>
        </w:rPr>
        <w:t xml:space="preserve"> </w:t>
      </w:r>
      <w:r w:rsidRPr="0092273A">
        <w:rPr>
          <w:rFonts w:ascii="Times New Roman" w:eastAsia="Times New Roman" w:hAnsi="Times New Roman" w:cs="Times New Roman"/>
          <w:sz w:val="24"/>
          <w:szCs w:val="24"/>
          <w:lang w:val="en-US"/>
        </w:rPr>
        <w:fldChar w:fldCharType="begin" w:fldLock="1"/>
      </w:r>
      <w:r w:rsidRPr="0092273A">
        <w:rPr>
          <w:rFonts w:ascii="Times New Roman" w:eastAsia="Times New Roman" w:hAnsi="Times New Roman" w:cs="Times New Roman"/>
          <w:sz w:val="24"/>
          <w:szCs w:val="24"/>
          <w:lang w:val="en-US"/>
        </w:rPr>
        <w:instrText>ADDIN CSL_CITATION {"citationItems":[{"id":"ITEM-1","itemData":{"DOI":"10.24815/jpsi.v11i2.29065","ISSN":"2338-4379","abstract":"This research is motivated by the existence of information related to the ability that students must possess today, namely collaboration, communication, critical thinking, and creative thinking ability. The purpose of this study was to analyze in more detail the students' 4C abilities in solving science problems in terms of gender. This research includes quantitative research involving the first-semester of science students of FTK UIN Mataram who are taking introductory physics courses. The participants used in this study were 67 students, of which 32 were male students and 35 were female students. Collaboration and communication ability are measured during the lecture process using observation sheets. Critical thinking and creative thinking were measured using written test questions with a description of 10 questions each. The data obtained were analyzed using descriptive statistics and Rash modeling. The results showed that female students' collaboration and creative thinking abilities were better than male students. The results also showed that male students' communication and critical thinking ability were better than female students. In general, the 4C abilities possessed by female students and male students are not much different","author":[{"dropping-particle":"","family":"Bahtiar","given":"Bahtiar","non-dropping-particle":"","parse-names":false,"suffix":""},{"dropping-particle":"","family":"Maimun","given":"Maimun","non-dropping-particle":"","parse-names":false,"suffix":""},{"dropping-particle":"","family":"Ibrahim","given":"Ibrahim","non-dropping-particle":"","parse-names":false,"suffix":""}],"container-title":"Jurnal Pendidikan Sains Indonesia","id":"ITEM-1","issue":"2","issued":{"date-parts":[["2023"]]},"page":"379-400","title":"Analysis of Collaboration, Communication, Critical Thinking, and Creative Thinking Ability of Students in Solving Science Problems in Terms of Gender","type":"article-journal","volume":"11"},"uris":["http://www.mendeley.com/documents/?uuid=d54f1245-2514-42dd-8c05-8f543e963f2a"]}],"mendeley":{"formattedCitation":"(Bahtiar et al., 2023)","plainTextFormattedCitation":"(Bahtiar et al., 2023)","previouslyFormattedCitation":"(Bahtiar et al., 2023)"},"properties":{"noteIndex":0},"schema":"https://github.com/citation-style-language/schema/raw/master/csl-citation.json"}</w:instrText>
      </w:r>
      <w:r w:rsidRPr="0092273A">
        <w:rPr>
          <w:rFonts w:ascii="Times New Roman" w:eastAsia="Times New Roman" w:hAnsi="Times New Roman" w:cs="Times New Roman"/>
          <w:sz w:val="24"/>
          <w:szCs w:val="24"/>
          <w:lang w:val="en-US"/>
        </w:rPr>
        <w:fldChar w:fldCharType="separate"/>
      </w:r>
      <w:r w:rsidRPr="0092273A">
        <w:rPr>
          <w:rFonts w:ascii="Times New Roman" w:eastAsia="Times New Roman" w:hAnsi="Times New Roman" w:cs="Times New Roman"/>
          <w:noProof/>
          <w:sz w:val="24"/>
          <w:szCs w:val="24"/>
          <w:lang w:val="en-US"/>
        </w:rPr>
        <w:t>(Bahtiar et al., 2023)</w:t>
      </w:r>
      <w:r w:rsidRPr="0092273A">
        <w:rPr>
          <w:rFonts w:ascii="Times New Roman" w:eastAsia="Times New Roman" w:hAnsi="Times New Roman" w:cs="Times New Roman"/>
          <w:sz w:val="24"/>
          <w:szCs w:val="24"/>
          <w:lang w:val="en-US"/>
        </w:rPr>
        <w:fldChar w:fldCharType="end"/>
      </w:r>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Sedangkan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kolaborasi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adalah</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kemampuan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membangun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kerjasama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dengan</w:t>
      </w:r>
      <w:proofErr w:type="spellEnd"/>
      <w:r w:rsidRPr="0092273A">
        <w:rPr>
          <w:rFonts w:ascii="Times New Roman" w:eastAsia="Times New Roman" w:hAnsi="Times New Roman" w:cs="Times New Roman"/>
          <w:sz w:val="24"/>
          <w:szCs w:val="24"/>
          <w:lang w:val="en-US"/>
        </w:rPr>
        <w:t xml:space="preserve"> orang lain, dan </w:t>
      </w:r>
      <w:proofErr w:type="spellStart"/>
      <w:r w:rsidRPr="0092273A">
        <w:rPr>
          <w:rFonts w:ascii="Times New Roman" w:eastAsia="Times New Roman" w:hAnsi="Times New Roman" w:cs="Times New Roman"/>
          <w:sz w:val="24"/>
          <w:szCs w:val="24"/>
          <w:lang w:val="en-US"/>
        </w:rPr>
        <w:t>dalam</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hal</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ini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perlu</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diberikan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kepada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anak</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sejak</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dini</w:t>
      </w:r>
      <w:proofErr w:type="spellEnd"/>
      <w:r w:rsidRPr="0092273A">
        <w:rPr>
          <w:rFonts w:ascii="Times New Roman" w:eastAsia="Times New Roman" w:hAnsi="Times New Roman" w:cs="Times New Roman"/>
          <w:sz w:val="24"/>
          <w:szCs w:val="24"/>
          <w:lang w:val="en-US"/>
        </w:rPr>
        <w:t xml:space="preserve"> </w:t>
      </w:r>
      <w:r w:rsidRPr="0092273A">
        <w:rPr>
          <w:rFonts w:ascii="Times New Roman" w:eastAsia="Times New Roman" w:hAnsi="Times New Roman" w:cs="Times New Roman"/>
          <w:sz w:val="24"/>
          <w:szCs w:val="24"/>
          <w:lang w:val="en-US"/>
        </w:rPr>
        <w:fldChar w:fldCharType="begin" w:fldLock="1"/>
      </w:r>
      <w:r w:rsidR="003C5E15">
        <w:rPr>
          <w:rFonts w:ascii="Times New Roman" w:eastAsia="Times New Roman" w:hAnsi="Times New Roman" w:cs="Times New Roman"/>
          <w:sz w:val="24"/>
          <w:szCs w:val="24"/>
          <w:lang w:val="en-US"/>
        </w:rPr>
        <w:instrText>ADDIN CSL_CITATION {"citationItems":[{"id":"ITEM-1","itemData":{"DOI":"10.1080/13575279.2017.1308103","ISSN":"1476489X","author":[{"dropping-particle":"","family":"Peyton","given":"Lynne","non-dropping-particle":"","parse-names":false,"suffix":""}],"container-title":"Child Care in Practice","id":"ITEM-1","issue":"2","issued":{"date-parts":[["2017"]]},"page":"123-125","title":"Consistency, communication and collaboration in early years services","type":"article-journal","volume":"23"},"uris":["http://www.mendeley.com/documents/?uuid=8a160be5-b607-4f6f-ab76-ee0d4518fcff"]}],"mendeley":{"formattedCitation":"(Peyton, 2017)","plainTextFormattedCitation":"(Peyton, 2017)","previouslyFormattedCitation":"(Peyton, 2017)"},"properties":{"noteIndex":0},"schema":"https://github.com/citation-style-language/schema/raw/master/csl-citation.json"}</w:instrText>
      </w:r>
      <w:r w:rsidRPr="0092273A">
        <w:rPr>
          <w:rFonts w:ascii="Times New Roman" w:eastAsia="Times New Roman" w:hAnsi="Times New Roman" w:cs="Times New Roman"/>
          <w:sz w:val="24"/>
          <w:szCs w:val="24"/>
          <w:lang w:val="en-US"/>
        </w:rPr>
        <w:fldChar w:fldCharType="separate"/>
      </w:r>
      <w:r w:rsidRPr="0092273A">
        <w:rPr>
          <w:rFonts w:ascii="Times New Roman" w:eastAsia="Times New Roman" w:hAnsi="Times New Roman" w:cs="Times New Roman"/>
          <w:noProof/>
          <w:sz w:val="24"/>
          <w:szCs w:val="24"/>
          <w:lang w:val="en-US"/>
        </w:rPr>
        <w:t>(Peyton, 2017)</w:t>
      </w:r>
      <w:r w:rsidRPr="0092273A">
        <w:rPr>
          <w:rFonts w:ascii="Times New Roman" w:eastAsia="Times New Roman" w:hAnsi="Times New Roman" w:cs="Times New Roman"/>
          <w:sz w:val="24"/>
          <w:szCs w:val="24"/>
          <w:lang w:val="en-US"/>
        </w:rPr>
        <w:fldChar w:fldCharType="end"/>
      </w:r>
      <w:r w:rsidRPr="0092273A">
        <w:rPr>
          <w:rFonts w:ascii="Times New Roman" w:eastAsia="Times New Roman" w:hAnsi="Times New Roman" w:cs="Times New Roman"/>
          <w:sz w:val="24"/>
          <w:szCs w:val="24"/>
          <w:lang w:val="en-US"/>
        </w:rPr>
        <w:t>.</w:t>
      </w:r>
    </w:p>
    <w:p w14:paraId="6D110F82" w14:textId="77777777" w:rsidR="0092273A" w:rsidRPr="0092273A" w:rsidRDefault="0092273A" w:rsidP="0092273A">
      <w:pPr>
        <w:spacing w:after="0" w:line="360" w:lineRule="auto"/>
        <w:ind w:left="284"/>
        <w:contextualSpacing/>
        <w:jc w:val="both"/>
        <w:rPr>
          <w:rFonts w:ascii="Times New Roman" w:eastAsia="Times New Roman" w:hAnsi="Times New Roman" w:cs="Times New Roman"/>
          <w:sz w:val="24"/>
          <w:szCs w:val="24"/>
          <w:lang w:val="en-US"/>
        </w:rPr>
      </w:pPr>
    </w:p>
    <w:p w14:paraId="428CCECF" w14:textId="77777777" w:rsidR="0092273A" w:rsidRPr="0092273A" w:rsidRDefault="0092273A" w:rsidP="00887624">
      <w:pPr>
        <w:spacing w:after="0" w:line="360" w:lineRule="auto"/>
        <w:contextualSpacing/>
        <w:jc w:val="both"/>
        <w:rPr>
          <w:rFonts w:ascii="Times New Roman" w:eastAsia="Times New Roman" w:hAnsi="Times New Roman" w:cs="Times New Roman"/>
          <w:sz w:val="24"/>
          <w:szCs w:val="24"/>
          <w:lang w:val="en-US"/>
        </w:rPr>
      </w:pPr>
      <w:proofErr w:type="spellStart"/>
      <w:r w:rsidRPr="0092273A">
        <w:rPr>
          <w:rFonts w:ascii="Times New Roman" w:eastAsia="Times New Roman" w:hAnsi="Times New Roman" w:cs="Times New Roman"/>
          <w:b/>
          <w:bCs/>
          <w:sz w:val="24"/>
          <w:szCs w:val="24"/>
          <w:lang w:val="en-US"/>
        </w:rPr>
        <w:t>Pengenalan</w:t>
      </w:r>
      <w:proofErr w:type="spellEnd"/>
      <w:r w:rsidRPr="0092273A">
        <w:rPr>
          <w:rFonts w:ascii="Times New Roman" w:eastAsia="Times New Roman" w:hAnsi="Times New Roman" w:cs="Times New Roman"/>
          <w:b/>
          <w:bCs/>
          <w:sz w:val="24"/>
          <w:szCs w:val="24"/>
          <w:lang w:val="en-US"/>
        </w:rPr>
        <w:t xml:space="preserve"> </w:t>
      </w:r>
      <w:proofErr w:type="spellStart"/>
      <w:r w:rsidRPr="0092273A">
        <w:rPr>
          <w:rFonts w:ascii="Times New Roman" w:eastAsia="Times New Roman" w:hAnsi="Times New Roman" w:cs="Times New Roman"/>
          <w:b/>
          <w:bCs/>
          <w:sz w:val="24"/>
          <w:szCs w:val="24"/>
          <w:lang w:val="en-US"/>
        </w:rPr>
        <w:t>Bentuk</w:t>
      </w:r>
      <w:proofErr w:type="spellEnd"/>
      <w:r w:rsidRPr="0092273A">
        <w:rPr>
          <w:rFonts w:ascii="Times New Roman" w:eastAsia="Times New Roman" w:hAnsi="Times New Roman" w:cs="Times New Roman"/>
          <w:b/>
          <w:bCs/>
          <w:sz w:val="24"/>
          <w:szCs w:val="24"/>
          <w:lang w:val="en-US"/>
        </w:rPr>
        <w:t xml:space="preserve"> Huruf </w:t>
      </w:r>
    </w:p>
    <w:p w14:paraId="2EE6BA49" w14:textId="77777777" w:rsidR="0092273A" w:rsidRPr="0092273A" w:rsidRDefault="0092273A" w:rsidP="008006A4">
      <w:pPr>
        <w:spacing w:after="0" w:line="240" w:lineRule="auto"/>
        <w:ind w:firstLine="284"/>
        <w:contextualSpacing/>
        <w:jc w:val="both"/>
        <w:rPr>
          <w:rFonts w:ascii="Times New Roman" w:eastAsia="Times New Roman" w:hAnsi="Times New Roman" w:cs="Times New Roman"/>
          <w:sz w:val="24"/>
          <w:szCs w:val="24"/>
          <w:lang w:val="en-US"/>
        </w:rPr>
      </w:pPr>
      <w:r w:rsidRPr="0092273A">
        <w:rPr>
          <w:rFonts w:ascii="Times New Roman" w:eastAsia="Times New Roman" w:hAnsi="Times New Roman" w:cs="Times New Roman"/>
          <w:sz w:val="24"/>
          <w:szCs w:val="24"/>
          <w:lang w:val="en-US"/>
        </w:rPr>
        <w:t xml:space="preserve">Media </w:t>
      </w:r>
      <w:proofErr w:type="spellStart"/>
      <w:r w:rsidRPr="0092273A">
        <w:rPr>
          <w:rFonts w:ascii="Times New Roman" w:eastAsia="Times New Roman" w:hAnsi="Times New Roman" w:cs="Times New Roman"/>
          <w:sz w:val="24"/>
          <w:szCs w:val="24"/>
          <w:lang w:val="en-US"/>
        </w:rPr>
        <w:t>kotak</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huruf</w:t>
      </w:r>
      <w:proofErr w:type="spellEnd"/>
      <w:r w:rsidRPr="0092273A">
        <w:rPr>
          <w:rFonts w:ascii="Times New Roman" w:eastAsia="Times New Roman" w:hAnsi="Times New Roman" w:cs="Times New Roman"/>
          <w:sz w:val="24"/>
          <w:szCs w:val="24"/>
          <w:lang w:val="en-US"/>
        </w:rPr>
        <w:t xml:space="preserve"> yang </w:t>
      </w:r>
      <w:proofErr w:type="spellStart"/>
      <w:r w:rsidRPr="0092273A">
        <w:rPr>
          <w:rFonts w:ascii="Times New Roman" w:eastAsia="Times New Roman" w:hAnsi="Times New Roman" w:cs="Times New Roman"/>
          <w:sz w:val="24"/>
          <w:szCs w:val="24"/>
          <w:lang w:val="en-US"/>
        </w:rPr>
        <w:t>didesain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dibuat</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dengan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variasi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warna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untuk</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tiap</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huruf</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disertai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dengan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kotak</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kecil</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untuk</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memasukkan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huruf</w:t>
      </w:r>
      <w:proofErr w:type="spellEnd"/>
      <w:r w:rsidRPr="0092273A">
        <w:rPr>
          <w:rFonts w:ascii="Times New Roman" w:eastAsia="Times New Roman" w:hAnsi="Times New Roman" w:cs="Times New Roman"/>
          <w:sz w:val="24"/>
          <w:szCs w:val="24"/>
          <w:lang w:val="en-US"/>
        </w:rPr>
        <w:t xml:space="preserve"> yang </w:t>
      </w:r>
      <w:proofErr w:type="spellStart"/>
      <w:r w:rsidRPr="0092273A">
        <w:rPr>
          <w:rFonts w:ascii="Times New Roman" w:eastAsia="Times New Roman" w:hAnsi="Times New Roman" w:cs="Times New Roman"/>
          <w:sz w:val="24"/>
          <w:szCs w:val="24"/>
          <w:lang w:val="en-US"/>
        </w:rPr>
        <w:t>sama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ke</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dalamnya</w:t>
      </w:r>
      <w:proofErr w:type="spellEnd"/>
      <w:r w:rsidRPr="0092273A">
        <w:rPr>
          <w:rFonts w:ascii="Times New Roman" w:eastAsia="Times New Roman" w:hAnsi="Times New Roman" w:cs="Times New Roman"/>
          <w:sz w:val="24"/>
          <w:szCs w:val="24"/>
          <w:lang w:val="en-US"/>
        </w:rPr>
        <w:t xml:space="preserve">. Media </w:t>
      </w:r>
      <w:proofErr w:type="spellStart"/>
      <w:r w:rsidRPr="0092273A">
        <w:rPr>
          <w:rFonts w:ascii="Times New Roman" w:eastAsia="Times New Roman" w:hAnsi="Times New Roman" w:cs="Times New Roman"/>
          <w:sz w:val="24"/>
          <w:szCs w:val="24"/>
          <w:lang w:val="en-US"/>
        </w:rPr>
        <w:t>ini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dapat</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meningkatkan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minat</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belajar</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anak</w:t>
      </w:r>
      <w:proofErr w:type="spellEnd"/>
      <w:r w:rsidRPr="0092273A">
        <w:rPr>
          <w:rFonts w:ascii="Times New Roman" w:eastAsia="Times New Roman" w:hAnsi="Times New Roman" w:cs="Times New Roman"/>
          <w:sz w:val="24"/>
          <w:szCs w:val="24"/>
          <w:lang w:val="en-US"/>
        </w:rPr>
        <w:t xml:space="preserve"> </w:t>
      </w:r>
      <w:r w:rsidRPr="0092273A">
        <w:rPr>
          <w:rFonts w:ascii="Times New Roman" w:eastAsia="Times New Roman" w:hAnsi="Times New Roman" w:cs="Times New Roman"/>
          <w:sz w:val="24"/>
          <w:szCs w:val="24"/>
          <w:lang w:val="en-US"/>
        </w:rPr>
        <w:fldChar w:fldCharType="begin" w:fldLock="1"/>
      </w:r>
      <w:r w:rsidRPr="0092273A">
        <w:rPr>
          <w:rFonts w:ascii="Times New Roman" w:eastAsia="Times New Roman" w:hAnsi="Times New Roman" w:cs="Times New Roman"/>
          <w:sz w:val="24"/>
          <w:szCs w:val="24"/>
          <w:lang w:val="en-US"/>
        </w:rPr>
        <w:instrText>ADDIN CSL_CITATION {"citationItems":[{"id":"ITEM-1","itemData":{"DOI":"10.21043/thufula.v8i2.8796","ISSN":"2355-0163","abstract":"&lt;p align=\"justify\"&gt;&lt;em&gt;This paper aims to describe the development of collaboration skills in early childhood through traditional games of bakiak, dhakon, and cublak-cublak suweng. This paper is absed on research using a qualitative approach and field research, where the researcher goes directly to the field to find the data. Data collection techniques were carried out by observing 24 students in a kindergarten, and 2 teachers who played the traditional games together, and by interviewing the two teachers and three participants. The results showed that the development of collaboration skills in early childhood through traditional games of bakiak, dhakon, cublak-cublak suweng was supported by the characteristics of games that were fun, challenging, familiar, and carried out together. The manifestation of the development aspects of collaboration in the traditional games is by fostering participation, patience, communication, solidarity, and self-confidence. These five aspects are important in supporting collaboration skills in children in the future.&lt;/em&gt;&lt;em&gt;&lt;/em&gt;&lt;/p&gt;","author":[{"dropping-particle":"","family":"Sewi","given":"Rima Mustika","non-dropping-particle":"","parse-names":false,"suffix":""},{"dropping-particle":"","family":"Mailasari","given":"Dewi Ulya","non-dropping-particle":"","parse-names":false,"suffix":""}],"container-title":"ThufuLA: Jurnal Inovasi Pendidikan Guru Raudhatul Athfal","id":"ITEM-1","issue":"2","issued":{"date-parts":[["2020"]]},"page":"220","title":"Pengembangan Keterampilan Kolaborasi pada Anak Usia Dini melalui Permainan Tradisional","type":"article-journal","volume":"8"},"uris":["http://www.mendeley.com/documents/?uuid=4e12ee2a-50d4-41d2-9fad-57fec032ea3c"]}],"mendeley":{"formattedCitation":"(Sewi &amp; Mailasari, 2020)","plainTextFormattedCitation":"(Sewi &amp; Mailasari, 2020)","previouslyFormattedCitation":"(Sewi &amp; Mailasari, 2020)"},"properties":{"noteIndex":0},"schema":"https://github.com/citation-style-language/schema/raw/master/csl-citation.json"}</w:instrText>
      </w:r>
      <w:r w:rsidRPr="0092273A">
        <w:rPr>
          <w:rFonts w:ascii="Times New Roman" w:eastAsia="Times New Roman" w:hAnsi="Times New Roman" w:cs="Times New Roman"/>
          <w:sz w:val="24"/>
          <w:szCs w:val="24"/>
          <w:lang w:val="en-US"/>
        </w:rPr>
        <w:fldChar w:fldCharType="separate"/>
      </w:r>
      <w:r w:rsidRPr="0092273A">
        <w:rPr>
          <w:rFonts w:ascii="Times New Roman" w:eastAsia="Times New Roman" w:hAnsi="Times New Roman" w:cs="Times New Roman"/>
          <w:noProof/>
          <w:sz w:val="24"/>
          <w:szCs w:val="24"/>
          <w:lang w:val="en-US"/>
        </w:rPr>
        <w:t>(Sewi &amp; Mailasari, 2020)</w:t>
      </w:r>
      <w:r w:rsidRPr="0092273A">
        <w:rPr>
          <w:rFonts w:ascii="Times New Roman" w:eastAsia="Times New Roman" w:hAnsi="Times New Roman" w:cs="Times New Roman"/>
          <w:sz w:val="24"/>
          <w:szCs w:val="24"/>
          <w:lang w:val="en-US"/>
        </w:rPr>
        <w:fldChar w:fldCharType="end"/>
      </w:r>
      <w:r w:rsidRPr="0092273A">
        <w:rPr>
          <w:rFonts w:ascii="Times New Roman" w:eastAsia="Times New Roman" w:hAnsi="Times New Roman" w:cs="Times New Roman"/>
          <w:sz w:val="24"/>
          <w:szCs w:val="24"/>
          <w:lang w:val="en-US"/>
        </w:rPr>
        <w:t xml:space="preserve">, yang </w:t>
      </w:r>
      <w:proofErr w:type="spellStart"/>
      <w:r w:rsidRPr="0092273A">
        <w:rPr>
          <w:rFonts w:ascii="Times New Roman" w:eastAsia="Times New Roman" w:hAnsi="Times New Roman" w:cs="Times New Roman"/>
          <w:sz w:val="24"/>
          <w:szCs w:val="24"/>
          <w:lang w:val="en-US"/>
        </w:rPr>
        <w:t>dapat</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dilihat</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dari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antusiasme</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mereka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dalam</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melakukan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aktivitas</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mengenali</w:t>
      </w:r>
      <w:proofErr w:type="spellEnd"/>
      <w:r w:rsidRPr="0092273A">
        <w:rPr>
          <w:rFonts w:ascii="Times New Roman" w:eastAsia="Times New Roman" w:hAnsi="Times New Roman" w:cs="Times New Roman"/>
          <w:sz w:val="24"/>
          <w:szCs w:val="24"/>
          <w:lang w:val="en-US"/>
        </w:rPr>
        <w:t xml:space="preserve"> dan </w:t>
      </w:r>
      <w:proofErr w:type="spellStart"/>
      <w:r w:rsidRPr="0092273A">
        <w:rPr>
          <w:rFonts w:ascii="Times New Roman" w:eastAsia="Times New Roman" w:hAnsi="Times New Roman" w:cs="Times New Roman"/>
          <w:sz w:val="24"/>
          <w:szCs w:val="24"/>
          <w:lang w:val="en-US"/>
        </w:rPr>
        <w:t>memasukkan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huruf</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ke</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dalam</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kotak</w:t>
      </w:r>
      <w:proofErr w:type="spellEnd"/>
      <w:r w:rsidRPr="0092273A">
        <w:rPr>
          <w:rFonts w:ascii="Times New Roman" w:eastAsia="Times New Roman" w:hAnsi="Times New Roman" w:cs="Times New Roman"/>
          <w:sz w:val="24"/>
          <w:szCs w:val="24"/>
          <w:lang w:val="en-US"/>
        </w:rPr>
        <w:t xml:space="preserve"> yang </w:t>
      </w:r>
      <w:proofErr w:type="spellStart"/>
      <w:r w:rsidRPr="0092273A">
        <w:rPr>
          <w:rFonts w:ascii="Times New Roman" w:eastAsia="Times New Roman" w:hAnsi="Times New Roman" w:cs="Times New Roman"/>
          <w:sz w:val="24"/>
          <w:szCs w:val="24"/>
          <w:lang w:val="en-US"/>
        </w:rPr>
        <w:t>sudah</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disiapkan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dalam</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kotak</w:t>
      </w:r>
      <w:proofErr w:type="spellEnd"/>
      <w:r w:rsidRPr="0092273A">
        <w:rPr>
          <w:rFonts w:ascii="Times New Roman" w:eastAsia="Times New Roman" w:hAnsi="Times New Roman" w:cs="Times New Roman"/>
          <w:sz w:val="24"/>
          <w:szCs w:val="24"/>
          <w:lang w:val="en-US"/>
        </w:rPr>
        <w:t>.</w:t>
      </w:r>
    </w:p>
    <w:p w14:paraId="799D418A" w14:textId="77777777" w:rsidR="00887624" w:rsidRDefault="00887624" w:rsidP="0092273A">
      <w:pPr>
        <w:spacing w:after="0" w:line="360" w:lineRule="auto"/>
        <w:ind w:left="284" w:firstLine="436"/>
        <w:contextualSpacing/>
        <w:jc w:val="both"/>
        <w:rPr>
          <w:rFonts w:ascii="Times New Roman" w:eastAsia="Times New Roman" w:hAnsi="Times New Roman" w:cs="Times New Roman"/>
          <w:b/>
          <w:bCs/>
          <w:sz w:val="24"/>
          <w:szCs w:val="24"/>
          <w:lang w:val="en-US"/>
        </w:rPr>
      </w:pPr>
    </w:p>
    <w:p w14:paraId="68580812" w14:textId="0E8AB061" w:rsidR="0092273A" w:rsidRPr="0092273A" w:rsidRDefault="0092273A" w:rsidP="0092273A">
      <w:pPr>
        <w:spacing w:after="0" w:line="360" w:lineRule="auto"/>
        <w:ind w:left="284" w:firstLine="436"/>
        <w:contextualSpacing/>
        <w:jc w:val="both"/>
        <w:rPr>
          <w:rFonts w:ascii="Times New Roman" w:eastAsia="Times New Roman" w:hAnsi="Times New Roman" w:cs="Times New Roman"/>
          <w:sz w:val="24"/>
          <w:szCs w:val="24"/>
          <w:lang w:val="en-US"/>
        </w:rPr>
      </w:pPr>
      <w:r w:rsidRPr="0092273A">
        <w:rPr>
          <w:rFonts w:ascii="Times New Roman" w:eastAsia="Times New Roman" w:hAnsi="Times New Roman" w:cs="Times New Roman"/>
          <w:b/>
          <w:bCs/>
          <w:sz w:val="24"/>
          <w:szCs w:val="24"/>
          <w:lang w:val="en-US"/>
        </w:rPr>
        <w:t>Gambar 1</w:t>
      </w:r>
      <w:r w:rsidRPr="0092273A">
        <w:rPr>
          <w:rFonts w:ascii="Times New Roman" w:eastAsia="Times New Roman" w:hAnsi="Times New Roman" w:cs="Times New Roman"/>
          <w:sz w:val="24"/>
          <w:szCs w:val="24"/>
          <w:lang w:val="en-US"/>
        </w:rPr>
        <w:t xml:space="preserve">. Kotak Huruf </w:t>
      </w:r>
      <w:proofErr w:type="spellStart"/>
      <w:r w:rsidRPr="0092273A">
        <w:rPr>
          <w:rFonts w:ascii="Times New Roman" w:eastAsia="Times New Roman" w:hAnsi="Times New Roman" w:cs="Times New Roman"/>
          <w:sz w:val="24"/>
          <w:szCs w:val="24"/>
          <w:lang w:val="en-US"/>
        </w:rPr>
        <w:t>Sebagai</w:t>
      </w:r>
      <w:proofErr w:type="spellEnd"/>
      <w:r w:rsidRPr="0092273A">
        <w:rPr>
          <w:rFonts w:ascii="Times New Roman" w:eastAsia="Times New Roman" w:hAnsi="Times New Roman" w:cs="Times New Roman"/>
          <w:sz w:val="24"/>
          <w:szCs w:val="24"/>
          <w:lang w:val="en-US"/>
        </w:rPr>
        <w:t xml:space="preserve"> Media </w:t>
      </w:r>
      <w:proofErr w:type="spellStart"/>
      <w:r w:rsidRPr="0092273A">
        <w:rPr>
          <w:rFonts w:ascii="Times New Roman" w:eastAsia="Times New Roman" w:hAnsi="Times New Roman" w:cs="Times New Roman"/>
          <w:sz w:val="24"/>
          <w:szCs w:val="24"/>
          <w:lang w:val="en-US"/>
        </w:rPr>
        <w:t>Bermain</w:t>
      </w:r>
      <w:proofErr w:type="spellEnd"/>
      <w:r w:rsidRPr="0092273A">
        <w:rPr>
          <w:rFonts w:ascii="Times New Roman" w:eastAsia="Times New Roman" w:hAnsi="Times New Roman" w:cs="Times New Roman"/>
          <w:sz w:val="24"/>
          <w:szCs w:val="24"/>
          <w:lang w:val="en-US"/>
        </w:rPr>
        <w:t xml:space="preserve"> </w:t>
      </w:r>
    </w:p>
    <w:p w14:paraId="143A82FE" w14:textId="77777777" w:rsidR="0092273A" w:rsidRPr="0092273A" w:rsidRDefault="0092273A" w:rsidP="0092273A">
      <w:pPr>
        <w:spacing w:after="0" w:line="360" w:lineRule="auto"/>
        <w:ind w:left="284" w:firstLine="436"/>
        <w:contextualSpacing/>
        <w:jc w:val="both"/>
        <w:rPr>
          <w:rFonts w:ascii="Times New Roman" w:eastAsia="Times New Roman" w:hAnsi="Times New Roman" w:cs="Times New Roman"/>
          <w:sz w:val="24"/>
          <w:szCs w:val="24"/>
          <w:lang w:val="en-US"/>
        </w:rPr>
      </w:pPr>
      <w:r w:rsidRPr="0092273A">
        <w:rPr>
          <w:rFonts w:ascii="Times New Roman" w:eastAsia="Times New Roman" w:hAnsi="Times New Roman" w:cs="Times New Roman"/>
          <w:noProof/>
          <w:sz w:val="24"/>
          <w:szCs w:val="24"/>
          <w:lang w:val="en-US"/>
        </w:rPr>
        <w:drawing>
          <wp:inline distT="0" distB="0" distL="0" distR="0" wp14:anchorId="277DFEDD" wp14:editId="27A72566">
            <wp:extent cx="4718050" cy="2238375"/>
            <wp:effectExtent l="0" t="0" r="635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718050" cy="2238375"/>
                    </a:xfrm>
                    <a:prstGeom prst="rect">
                      <a:avLst/>
                    </a:prstGeom>
                  </pic:spPr>
                </pic:pic>
              </a:graphicData>
            </a:graphic>
          </wp:inline>
        </w:drawing>
      </w:r>
    </w:p>
    <w:p w14:paraId="23C005B2" w14:textId="2DC90C4F" w:rsidR="0092273A" w:rsidRPr="0092273A" w:rsidRDefault="0092273A" w:rsidP="0092273A">
      <w:pPr>
        <w:spacing w:after="0" w:line="360" w:lineRule="auto"/>
        <w:ind w:left="284" w:firstLine="436"/>
        <w:contextualSpacing/>
        <w:jc w:val="both"/>
        <w:rPr>
          <w:rFonts w:ascii="Times New Roman" w:eastAsia="Times New Roman" w:hAnsi="Times New Roman" w:cs="Times New Roman"/>
          <w:sz w:val="24"/>
          <w:szCs w:val="24"/>
          <w:lang w:val="en-US"/>
        </w:rPr>
      </w:pPr>
      <w:r w:rsidRPr="0092273A">
        <w:rPr>
          <w:rFonts w:ascii="Times New Roman" w:eastAsia="Times New Roman" w:hAnsi="Times New Roman" w:cs="Times New Roman"/>
          <w:sz w:val="24"/>
          <w:szCs w:val="24"/>
          <w:lang w:val="en-US"/>
        </w:rPr>
        <w:t xml:space="preserve">Data </w:t>
      </w:r>
      <w:proofErr w:type="spellStart"/>
      <w:r w:rsidRPr="0092273A">
        <w:rPr>
          <w:rFonts w:ascii="Times New Roman" w:eastAsia="Times New Roman" w:hAnsi="Times New Roman" w:cs="Times New Roman"/>
          <w:sz w:val="24"/>
          <w:szCs w:val="24"/>
          <w:lang w:val="en-US"/>
        </w:rPr>
        <w:t>penelitian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dari</w:t>
      </w:r>
      <w:proofErr w:type="spellEnd"/>
      <w:r w:rsidRPr="0092273A">
        <w:rPr>
          <w:rFonts w:ascii="Times New Roman" w:eastAsia="Times New Roman" w:hAnsi="Times New Roman" w:cs="Times New Roman"/>
          <w:sz w:val="24"/>
          <w:szCs w:val="24"/>
          <w:lang w:val="en-US"/>
        </w:rPr>
        <w:t xml:space="preserve"> </w:t>
      </w:r>
      <w:proofErr w:type="spellStart"/>
      <w:r w:rsidR="00887624">
        <w:rPr>
          <w:rFonts w:ascii="Times New Roman" w:eastAsia="Times New Roman" w:hAnsi="Times New Roman" w:cs="Times New Roman"/>
          <w:sz w:val="24"/>
          <w:szCs w:val="24"/>
          <w:lang w:val="en-US"/>
        </w:rPr>
        <w:t>resiliensi</w:t>
      </w:r>
      <w:proofErr w:type="spellEnd"/>
      <w:r w:rsidR="00887624">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kognitif</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empat</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puluh</w:t>
      </w:r>
      <w:proofErr w:type="spellEnd"/>
      <w:r w:rsidRPr="0092273A">
        <w:rPr>
          <w:rFonts w:ascii="Times New Roman" w:eastAsia="Times New Roman" w:hAnsi="Times New Roman" w:cs="Times New Roman"/>
          <w:sz w:val="24"/>
          <w:szCs w:val="24"/>
          <w:lang w:val="en-US"/>
        </w:rPr>
        <w:t xml:space="preserve"> lima </w:t>
      </w:r>
      <w:proofErr w:type="spellStart"/>
      <w:r w:rsidRPr="0092273A">
        <w:rPr>
          <w:rFonts w:ascii="Times New Roman" w:eastAsia="Times New Roman" w:hAnsi="Times New Roman" w:cs="Times New Roman"/>
          <w:sz w:val="24"/>
          <w:szCs w:val="24"/>
          <w:lang w:val="en-US"/>
        </w:rPr>
        <w:t>anak</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disajikan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dalam</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gambar</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berikut</w:t>
      </w:r>
      <w:proofErr w:type="spellEnd"/>
      <w:r w:rsidRPr="0092273A">
        <w:rPr>
          <w:rFonts w:ascii="Times New Roman" w:eastAsia="Times New Roman" w:hAnsi="Times New Roman" w:cs="Times New Roman"/>
          <w:sz w:val="24"/>
          <w:szCs w:val="24"/>
          <w:lang w:val="en-US"/>
        </w:rPr>
        <w:t>.</w:t>
      </w:r>
    </w:p>
    <w:p w14:paraId="776C4F8B" w14:textId="7EFE0A82" w:rsidR="00ED470C" w:rsidRDefault="00ED470C" w:rsidP="0092273A">
      <w:pPr>
        <w:spacing w:after="0" w:line="360" w:lineRule="auto"/>
        <w:ind w:left="284" w:firstLine="436"/>
        <w:contextualSpacing/>
        <w:jc w:val="both"/>
        <w:rPr>
          <w:rFonts w:ascii="Times New Roman" w:eastAsia="Times New Roman" w:hAnsi="Times New Roman" w:cs="Times New Roman"/>
          <w:b/>
          <w:bCs/>
          <w:sz w:val="24"/>
          <w:szCs w:val="24"/>
          <w:lang w:val="en-US"/>
        </w:rPr>
      </w:pPr>
    </w:p>
    <w:p w14:paraId="72E60CDE" w14:textId="7E88935C" w:rsidR="005105AA" w:rsidRDefault="005105AA" w:rsidP="0092273A">
      <w:pPr>
        <w:spacing w:after="0" w:line="360" w:lineRule="auto"/>
        <w:ind w:left="284" w:firstLine="436"/>
        <w:contextualSpacing/>
        <w:jc w:val="both"/>
        <w:rPr>
          <w:rFonts w:ascii="Times New Roman" w:eastAsia="Times New Roman" w:hAnsi="Times New Roman" w:cs="Times New Roman"/>
          <w:b/>
          <w:bCs/>
          <w:sz w:val="24"/>
          <w:szCs w:val="24"/>
          <w:lang w:val="en-US"/>
        </w:rPr>
      </w:pPr>
    </w:p>
    <w:p w14:paraId="588A3438" w14:textId="77777777" w:rsidR="005105AA" w:rsidRDefault="005105AA" w:rsidP="0092273A">
      <w:pPr>
        <w:spacing w:after="0" w:line="360" w:lineRule="auto"/>
        <w:ind w:left="284" w:firstLine="436"/>
        <w:contextualSpacing/>
        <w:jc w:val="both"/>
        <w:rPr>
          <w:rFonts w:ascii="Times New Roman" w:eastAsia="Times New Roman" w:hAnsi="Times New Roman" w:cs="Times New Roman"/>
          <w:b/>
          <w:bCs/>
          <w:sz w:val="24"/>
          <w:szCs w:val="24"/>
          <w:lang w:val="en-US"/>
        </w:rPr>
      </w:pPr>
    </w:p>
    <w:p w14:paraId="3C7BD801" w14:textId="42B531F7" w:rsidR="0092273A" w:rsidRPr="0092273A" w:rsidRDefault="0092273A" w:rsidP="0092273A">
      <w:pPr>
        <w:spacing w:after="0" w:line="360" w:lineRule="auto"/>
        <w:ind w:left="284" w:firstLine="436"/>
        <w:contextualSpacing/>
        <w:jc w:val="both"/>
        <w:rPr>
          <w:rFonts w:ascii="Times New Roman" w:eastAsia="Times New Roman" w:hAnsi="Times New Roman" w:cs="Times New Roman"/>
          <w:sz w:val="24"/>
          <w:szCs w:val="24"/>
          <w:lang w:val="en-US"/>
        </w:rPr>
      </w:pPr>
      <w:r w:rsidRPr="0092273A">
        <w:rPr>
          <w:rFonts w:ascii="Times New Roman" w:eastAsia="Times New Roman" w:hAnsi="Times New Roman" w:cs="Times New Roman"/>
          <w:b/>
          <w:bCs/>
          <w:sz w:val="24"/>
          <w:szCs w:val="24"/>
          <w:lang w:val="en-US"/>
        </w:rPr>
        <w:lastRenderedPageBreak/>
        <w:t>Gambar 2</w:t>
      </w:r>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Kemampuan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Resiliensi</w:t>
      </w:r>
      <w:proofErr w:type="spellEnd"/>
      <w:r w:rsidRPr="0092273A">
        <w:rPr>
          <w:rFonts w:ascii="Times New Roman" w:eastAsia="Times New Roman" w:hAnsi="Times New Roman" w:cs="Times New Roman"/>
          <w:sz w:val="24"/>
          <w:szCs w:val="24"/>
          <w:lang w:val="en-US"/>
        </w:rPr>
        <w:t xml:space="preserve"> Anak </w:t>
      </w:r>
      <w:proofErr w:type="spellStart"/>
      <w:r w:rsidRPr="0092273A">
        <w:rPr>
          <w:rFonts w:ascii="Times New Roman" w:eastAsia="Times New Roman" w:hAnsi="Times New Roman" w:cs="Times New Roman"/>
          <w:sz w:val="24"/>
          <w:szCs w:val="24"/>
          <w:lang w:val="en-US"/>
        </w:rPr>
        <w:t>dalam</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Memasangkan</w:t>
      </w:r>
      <w:proofErr w:type="spellEnd"/>
      <w:r w:rsidRPr="0092273A">
        <w:rPr>
          <w:rFonts w:ascii="Times New Roman" w:eastAsia="Times New Roman" w:hAnsi="Times New Roman" w:cs="Times New Roman"/>
          <w:sz w:val="24"/>
          <w:szCs w:val="24"/>
          <w:lang w:val="en-US"/>
        </w:rPr>
        <w:t xml:space="preserve"> Huruf</w:t>
      </w:r>
    </w:p>
    <w:p w14:paraId="761A80E4" w14:textId="77777777" w:rsidR="0092273A" w:rsidRPr="0092273A" w:rsidRDefault="0092273A" w:rsidP="0092273A">
      <w:pPr>
        <w:spacing w:after="0" w:line="240" w:lineRule="auto"/>
        <w:rPr>
          <w:rFonts w:ascii="Times New Roman" w:eastAsia="Times New Roman" w:hAnsi="Times New Roman" w:cs="Times New Roman"/>
          <w:sz w:val="24"/>
          <w:szCs w:val="24"/>
          <w:lang w:val="en-US"/>
        </w:rPr>
      </w:pPr>
    </w:p>
    <w:p w14:paraId="71CFA58F" w14:textId="77777777" w:rsidR="0092273A" w:rsidRPr="0092273A" w:rsidRDefault="0092273A" w:rsidP="0092273A">
      <w:pPr>
        <w:spacing w:after="0" w:line="240" w:lineRule="auto"/>
        <w:rPr>
          <w:rFonts w:ascii="Times New Roman" w:eastAsia="Times New Roman" w:hAnsi="Times New Roman" w:cs="Times New Roman"/>
          <w:sz w:val="24"/>
          <w:szCs w:val="24"/>
          <w:lang w:val="en-US"/>
        </w:rPr>
      </w:pPr>
      <w:r w:rsidRPr="0092273A">
        <w:rPr>
          <w:rFonts w:ascii="Times New Roman" w:eastAsia="Times New Roman" w:hAnsi="Times New Roman" w:cs="Times New Roman"/>
          <w:noProof/>
          <w:sz w:val="24"/>
          <w:szCs w:val="24"/>
          <w:lang w:val="en-US"/>
        </w:rPr>
        <w:drawing>
          <wp:inline distT="0" distB="0" distL="0" distR="0" wp14:anchorId="52528DF9" wp14:editId="685C7384">
            <wp:extent cx="4752975" cy="157162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60F4D2B" w14:textId="77777777" w:rsidR="0092273A" w:rsidRPr="0092273A" w:rsidRDefault="0092273A" w:rsidP="0092273A">
      <w:pPr>
        <w:spacing w:after="0" w:line="240" w:lineRule="auto"/>
        <w:rPr>
          <w:rFonts w:ascii="Times New Roman" w:eastAsia="Times New Roman" w:hAnsi="Times New Roman" w:cs="Times New Roman"/>
          <w:sz w:val="24"/>
          <w:szCs w:val="24"/>
          <w:lang w:val="en-US"/>
        </w:rPr>
      </w:pPr>
    </w:p>
    <w:p w14:paraId="54104BF4" w14:textId="77777777" w:rsidR="0092273A" w:rsidRPr="0092273A" w:rsidRDefault="0092273A" w:rsidP="002D4405">
      <w:pPr>
        <w:spacing w:after="0" w:line="240" w:lineRule="auto"/>
        <w:ind w:left="284" w:firstLine="437"/>
        <w:contextualSpacing/>
        <w:jc w:val="both"/>
        <w:rPr>
          <w:rFonts w:ascii="Times New Roman" w:eastAsia="Times New Roman" w:hAnsi="Times New Roman" w:cs="Times New Roman"/>
          <w:sz w:val="24"/>
          <w:szCs w:val="24"/>
          <w:lang w:val="en-US"/>
        </w:rPr>
      </w:pPr>
      <w:r w:rsidRPr="0092273A">
        <w:rPr>
          <w:rFonts w:ascii="Times New Roman" w:eastAsia="Times New Roman" w:hAnsi="Times New Roman" w:cs="Times New Roman"/>
          <w:sz w:val="24"/>
          <w:szCs w:val="24"/>
          <w:lang w:val="en-US"/>
        </w:rPr>
        <w:t xml:space="preserve">Gambar </w:t>
      </w:r>
      <w:proofErr w:type="spellStart"/>
      <w:r w:rsidRPr="0092273A">
        <w:rPr>
          <w:rFonts w:ascii="Times New Roman" w:eastAsia="Times New Roman" w:hAnsi="Times New Roman" w:cs="Times New Roman"/>
          <w:sz w:val="24"/>
          <w:szCs w:val="24"/>
          <w:lang w:val="en-US"/>
        </w:rPr>
        <w:t>tersebut</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menunjukkan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bahwa</w:t>
      </w:r>
      <w:proofErr w:type="spellEnd"/>
      <w:r w:rsidRPr="0092273A">
        <w:rPr>
          <w:rFonts w:ascii="Times New Roman" w:eastAsia="Times New Roman" w:hAnsi="Times New Roman" w:cs="Times New Roman"/>
          <w:sz w:val="24"/>
          <w:szCs w:val="24"/>
          <w:lang w:val="en-US"/>
        </w:rPr>
        <w:t xml:space="preserve"> media yang </w:t>
      </w:r>
      <w:proofErr w:type="spellStart"/>
      <w:r w:rsidRPr="0092273A">
        <w:rPr>
          <w:rFonts w:ascii="Times New Roman" w:eastAsia="Times New Roman" w:hAnsi="Times New Roman" w:cs="Times New Roman"/>
          <w:sz w:val="24"/>
          <w:szCs w:val="24"/>
          <w:lang w:val="en-US"/>
        </w:rPr>
        <w:t>digunakan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mampu</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memfasilitasi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anak</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untuk</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mengembangkan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kemampuan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mengenali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huruf</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dimana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siswa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dominan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berkembang</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sesuai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harapan</w:t>
      </w:r>
      <w:proofErr w:type="spellEnd"/>
      <w:r w:rsidRPr="0092273A">
        <w:rPr>
          <w:rFonts w:ascii="Times New Roman" w:eastAsia="Times New Roman" w:hAnsi="Times New Roman" w:cs="Times New Roman"/>
          <w:sz w:val="24"/>
          <w:szCs w:val="24"/>
          <w:lang w:val="en-US"/>
        </w:rPr>
        <w:t xml:space="preserve"> (42%), dan </w:t>
      </w:r>
      <w:proofErr w:type="spellStart"/>
      <w:r w:rsidRPr="0092273A">
        <w:rPr>
          <w:rFonts w:ascii="Times New Roman" w:eastAsia="Times New Roman" w:hAnsi="Times New Roman" w:cs="Times New Roman"/>
          <w:sz w:val="24"/>
          <w:szCs w:val="24"/>
          <w:lang w:val="en-US"/>
        </w:rPr>
        <w:t>berkembang</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sangat</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baik</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sejumlah</w:t>
      </w:r>
      <w:proofErr w:type="spellEnd"/>
      <w:r w:rsidRPr="0092273A">
        <w:rPr>
          <w:rFonts w:ascii="Times New Roman" w:eastAsia="Times New Roman" w:hAnsi="Times New Roman" w:cs="Times New Roman"/>
          <w:sz w:val="24"/>
          <w:szCs w:val="24"/>
          <w:lang w:val="en-US"/>
        </w:rPr>
        <w:t xml:space="preserve"> 31%. Adapun </w:t>
      </w:r>
      <w:proofErr w:type="spellStart"/>
      <w:r w:rsidRPr="0092273A">
        <w:rPr>
          <w:rFonts w:ascii="Times New Roman" w:eastAsia="Times New Roman" w:hAnsi="Times New Roman" w:cs="Times New Roman"/>
          <w:sz w:val="24"/>
          <w:szCs w:val="24"/>
          <w:lang w:val="en-US"/>
        </w:rPr>
        <w:t>anak</w:t>
      </w:r>
      <w:proofErr w:type="spellEnd"/>
      <w:r w:rsidRPr="0092273A">
        <w:rPr>
          <w:rFonts w:ascii="Times New Roman" w:eastAsia="Times New Roman" w:hAnsi="Times New Roman" w:cs="Times New Roman"/>
          <w:sz w:val="24"/>
          <w:szCs w:val="24"/>
          <w:lang w:val="en-US"/>
        </w:rPr>
        <w:t xml:space="preserve"> yang </w:t>
      </w:r>
      <w:proofErr w:type="spellStart"/>
      <w:r w:rsidRPr="0092273A">
        <w:rPr>
          <w:rFonts w:ascii="Times New Roman" w:eastAsia="Times New Roman" w:hAnsi="Times New Roman" w:cs="Times New Roman"/>
          <w:sz w:val="24"/>
          <w:szCs w:val="24"/>
          <w:lang w:val="en-US"/>
        </w:rPr>
        <w:t>masih</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berkembang</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sejumlah</w:t>
      </w:r>
      <w:proofErr w:type="spellEnd"/>
      <w:r w:rsidRPr="0092273A">
        <w:rPr>
          <w:rFonts w:ascii="Times New Roman" w:eastAsia="Times New Roman" w:hAnsi="Times New Roman" w:cs="Times New Roman"/>
          <w:sz w:val="24"/>
          <w:szCs w:val="24"/>
          <w:lang w:val="en-US"/>
        </w:rPr>
        <w:t xml:space="preserve"> 25%, dan </w:t>
      </w:r>
      <w:proofErr w:type="spellStart"/>
      <w:r w:rsidRPr="0092273A">
        <w:rPr>
          <w:rFonts w:ascii="Times New Roman" w:eastAsia="Times New Roman" w:hAnsi="Times New Roman" w:cs="Times New Roman"/>
          <w:sz w:val="24"/>
          <w:szCs w:val="24"/>
          <w:lang w:val="en-US"/>
        </w:rPr>
        <w:t>belum</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berkembang</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bsebanyak</w:t>
      </w:r>
      <w:proofErr w:type="spellEnd"/>
      <w:r w:rsidRPr="0092273A">
        <w:rPr>
          <w:rFonts w:ascii="Times New Roman" w:eastAsia="Times New Roman" w:hAnsi="Times New Roman" w:cs="Times New Roman"/>
          <w:sz w:val="24"/>
          <w:szCs w:val="24"/>
          <w:lang w:val="en-US"/>
        </w:rPr>
        <w:t xml:space="preserve"> 2%. Hal </w:t>
      </w:r>
      <w:proofErr w:type="spellStart"/>
      <w:r w:rsidRPr="0092273A">
        <w:rPr>
          <w:rFonts w:ascii="Times New Roman" w:eastAsia="Times New Roman" w:hAnsi="Times New Roman" w:cs="Times New Roman"/>
          <w:sz w:val="24"/>
          <w:szCs w:val="24"/>
          <w:lang w:val="en-US"/>
        </w:rPr>
        <w:t>ini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mengindikasikan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bahwa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masih</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ada</w:t>
      </w:r>
      <w:proofErr w:type="spellEnd"/>
      <w:r w:rsidRPr="0092273A">
        <w:rPr>
          <w:rFonts w:ascii="Times New Roman" w:eastAsia="Times New Roman" w:hAnsi="Times New Roman" w:cs="Times New Roman"/>
          <w:sz w:val="24"/>
          <w:szCs w:val="24"/>
          <w:lang w:val="en-US"/>
        </w:rPr>
        <w:t xml:space="preserve"> 27% </w:t>
      </w:r>
      <w:proofErr w:type="spellStart"/>
      <w:r w:rsidRPr="0092273A">
        <w:rPr>
          <w:rFonts w:ascii="Times New Roman" w:eastAsia="Times New Roman" w:hAnsi="Times New Roman" w:cs="Times New Roman"/>
          <w:sz w:val="24"/>
          <w:szCs w:val="24"/>
          <w:lang w:val="en-US"/>
        </w:rPr>
        <w:t>anak</w:t>
      </w:r>
      <w:proofErr w:type="spellEnd"/>
      <w:r w:rsidRPr="0092273A">
        <w:rPr>
          <w:rFonts w:ascii="Times New Roman" w:eastAsia="Times New Roman" w:hAnsi="Times New Roman" w:cs="Times New Roman"/>
          <w:sz w:val="24"/>
          <w:szCs w:val="24"/>
          <w:lang w:val="en-US"/>
        </w:rPr>
        <w:t xml:space="preserve"> yang </w:t>
      </w:r>
      <w:proofErr w:type="spellStart"/>
      <w:r w:rsidRPr="0092273A">
        <w:rPr>
          <w:rFonts w:ascii="Times New Roman" w:eastAsia="Times New Roman" w:hAnsi="Times New Roman" w:cs="Times New Roman"/>
          <w:sz w:val="24"/>
          <w:szCs w:val="24"/>
          <w:lang w:val="en-US"/>
        </w:rPr>
        <w:t>membutuhkan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pengembangan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literasi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dalam</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mengenali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huruf</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Berdasarkan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pengamatan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ada</w:t>
      </w:r>
      <w:proofErr w:type="spellEnd"/>
      <w:r w:rsidRPr="0092273A">
        <w:rPr>
          <w:rFonts w:ascii="Times New Roman" w:eastAsia="Times New Roman" w:hAnsi="Times New Roman" w:cs="Times New Roman"/>
          <w:sz w:val="24"/>
          <w:szCs w:val="24"/>
          <w:lang w:val="en-US"/>
        </w:rPr>
        <w:t xml:space="preserve"> 3 </w:t>
      </w:r>
      <w:proofErr w:type="spellStart"/>
      <w:r w:rsidRPr="0092273A">
        <w:rPr>
          <w:rFonts w:ascii="Times New Roman" w:eastAsia="Times New Roman" w:hAnsi="Times New Roman" w:cs="Times New Roman"/>
          <w:sz w:val="24"/>
          <w:szCs w:val="24"/>
          <w:lang w:val="en-US"/>
        </w:rPr>
        <w:t>siswa</w:t>
      </w:r>
      <w:proofErr w:type="spellEnd"/>
      <w:r w:rsidRPr="0092273A">
        <w:rPr>
          <w:rFonts w:ascii="Times New Roman" w:eastAsia="Times New Roman" w:hAnsi="Times New Roman" w:cs="Times New Roman"/>
          <w:sz w:val="24"/>
          <w:szCs w:val="24"/>
          <w:lang w:val="en-US"/>
        </w:rPr>
        <w:t xml:space="preserve"> yang </w:t>
      </w:r>
      <w:proofErr w:type="spellStart"/>
      <w:r w:rsidRPr="0092273A">
        <w:rPr>
          <w:rFonts w:ascii="Times New Roman" w:eastAsia="Times New Roman" w:hAnsi="Times New Roman" w:cs="Times New Roman"/>
          <w:sz w:val="24"/>
          <w:szCs w:val="24"/>
          <w:lang w:val="en-US"/>
        </w:rPr>
        <w:t>masih</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keliru</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ketika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memasukkan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huruf</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ke</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dalam</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kotak</w:t>
      </w:r>
      <w:proofErr w:type="spellEnd"/>
      <w:r w:rsidRPr="0092273A">
        <w:rPr>
          <w:rFonts w:ascii="Times New Roman" w:eastAsia="Times New Roman" w:hAnsi="Times New Roman" w:cs="Times New Roman"/>
          <w:sz w:val="24"/>
          <w:szCs w:val="24"/>
          <w:lang w:val="en-US"/>
        </w:rPr>
        <w:t xml:space="preserve"> di </w:t>
      </w:r>
      <w:proofErr w:type="spellStart"/>
      <w:r w:rsidRPr="0092273A">
        <w:rPr>
          <w:rFonts w:ascii="Times New Roman" w:eastAsia="Times New Roman" w:hAnsi="Times New Roman" w:cs="Times New Roman"/>
          <w:sz w:val="24"/>
          <w:szCs w:val="24"/>
          <w:lang w:val="en-US"/>
        </w:rPr>
        <w:t>bawah</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huruf</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padahal</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seharusnya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huruf</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dimasukkan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ke</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dalam</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kotak</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diatasnya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sehingga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mereka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harus</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mengulangi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pekerjaannya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kembali</w:t>
      </w:r>
      <w:proofErr w:type="spellEnd"/>
      <w:r w:rsidRPr="0092273A">
        <w:rPr>
          <w:rFonts w:ascii="Times New Roman" w:eastAsia="Times New Roman" w:hAnsi="Times New Roman" w:cs="Times New Roman"/>
          <w:sz w:val="24"/>
          <w:szCs w:val="24"/>
          <w:lang w:val="en-US"/>
        </w:rPr>
        <w:t xml:space="preserve">. Anak yang </w:t>
      </w:r>
      <w:proofErr w:type="spellStart"/>
      <w:r w:rsidRPr="0092273A">
        <w:rPr>
          <w:rFonts w:ascii="Times New Roman" w:eastAsia="Times New Roman" w:hAnsi="Times New Roman" w:cs="Times New Roman"/>
          <w:sz w:val="24"/>
          <w:szCs w:val="24"/>
          <w:lang w:val="en-US"/>
        </w:rPr>
        <w:t>resiliens</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mereka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akan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melakukan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pekerjaannya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sebagai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bentuk</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efikasi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diri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mereka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dimana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efikasi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diri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sebagai</w:t>
      </w:r>
      <w:proofErr w:type="spellEnd"/>
      <w:r w:rsidRPr="0092273A">
        <w:rPr>
          <w:rFonts w:ascii="Times New Roman" w:eastAsia="Times New Roman" w:hAnsi="Times New Roman" w:cs="Times New Roman"/>
          <w:sz w:val="24"/>
          <w:szCs w:val="24"/>
          <w:lang w:val="en-US"/>
        </w:rPr>
        <w:t xml:space="preserve"> indicator </w:t>
      </w:r>
      <w:proofErr w:type="spellStart"/>
      <w:r w:rsidRPr="0092273A">
        <w:rPr>
          <w:rFonts w:ascii="Times New Roman" w:eastAsia="Times New Roman" w:hAnsi="Times New Roman" w:cs="Times New Roman"/>
          <w:sz w:val="24"/>
          <w:szCs w:val="24"/>
          <w:lang w:val="en-US"/>
        </w:rPr>
        <w:t>resiliens</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memerlukan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adanya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pengalaman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supaya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dapat</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terus</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ditingkatkan</w:t>
      </w:r>
      <w:proofErr w:type="spellEnd"/>
      <w:r w:rsidRPr="0092273A">
        <w:rPr>
          <w:rFonts w:ascii="Times New Roman" w:eastAsia="Times New Roman" w:hAnsi="Times New Roman" w:cs="Times New Roman"/>
          <w:sz w:val="24"/>
          <w:szCs w:val="24"/>
          <w:lang w:val="en-US"/>
        </w:rPr>
        <w:t xml:space="preserve"> </w:t>
      </w:r>
      <w:r w:rsidRPr="0092273A">
        <w:rPr>
          <w:rFonts w:ascii="Times New Roman" w:eastAsia="Times New Roman" w:hAnsi="Times New Roman" w:cs="Times New Roman"/>
          <w:sz w:val="24"/>
          <w:szCs w:val="24"/>
          <w:lang w:val="en-US"/>
        </w:rPr>
        <w:fldChar w:fldCharType="begin" w:fldLock="1"/>
      </w:r>
      <w:r w:rsidRPr="0092273A">
        <w:rPr>
          <w:rFonts w:ascii="Times New Roman" w:eastAsia="Times New Roman" w:hAnsi="Times New Roman" w:cs="Times New Roman"/>
          <w:sz w:val="24"/>
          <w:szCs w:val="24"/>
          <w:lang w:val="en-US"/>
        </w:rPr>
        <w:instrText>ADDIN CSL_CITATION {"citationItems":[{"id":"ITEM-1","itemData":{"DOI":"10.3389/feduc.2021.634275","ISSN":"2504284X","abstract":"Self-efficacy is an important predictor of people’s behaviour and wellbeing. In this longitudinal study we investigated patterns of stability and change in early childhood educator self-efficacy (ESE) in child-centred educational practice and its predictors. Early childhood educators completed a questionnaire twice. Latent profile analysis yielded four profiles: decrease profile (21.2%), increase profile (25.0%), low profile (9.6%), and high profile (44.2%). Profiles were used as the outcome of a multinomial logistic regression analysis. The analyses showed that educators’ experience, number of hours worked per week, and institution are significant predictors for profile membership: educators with less professional experience and fewer working hours per week have a higher probability of being in the low profile. Family-based educators have a higher probability of being in the decrease profile than centre-based educators. The lack of opportunities to increase self-efficacy available to less experienced, part-time educators and family-based working educators are discussed in frame of Bandura’s (1997) sources of self-efficacy. Practical interventions such as coaching and tandem building are proposed to strengthen ESE.","author":[{"dropping-particle":"","family":"Reyhing","given":"Yvonne","non-dropping-particle":"","parse-names":false,"suffix":""},{"dropping-particle":"","family":"Perren","given":"Sonja","non-dropping-particle":"","parse-names":false,"suffix":""}],"container-title":"Frontiers in Education","id":"ITEM-1","issue":"April","issued":{"date-parts":[["2021"]]},"page":"1-10","title":"Self-Efficacy in Early Childhood Education and Care: What Predicts Patterns of Stability and Change in Educator Self-Efficacy?","type":"article-journal","volume":"6"},"uris":["http://www.mendeley.com/documents/?uuid=17041d4e-9f7b-47d5-b280-dc3384d11dfa"]}],"mendeley":{"formattedCitation":"(Reyhing &amp; Perren, 2021)","plainTextFormattedCitation":"(Reyhing &amp; Perren, 2021)","previouslyFormattedCitation":"(Reyhing &amp; Perren, 2021)"},"properties":{"noteIndex":0},"schema":"https://github.com/citation-style-language/schema/raw/master/csl-citation.json"}</w:instrText>
      </w:r>
      <w:r w:rsidRPr="0092273A">
        <w:rPr>
          <w:rFonts w:ascii="Times New Roman" w:eastAsia="Times New Roman" w:hAnsi="Times New Roman" w:cs="Times New Roman"/>
          <w:sz w:val="24"/>
          <w:szCs w:val="24"/>
          <w:lang w:val="en-US"/>
        </w:rPr>
        <w:fldChar w:fldCharType="separate"/>
      </w:r>
      <w:r w:rsidRPr="0092273A">
        <w:rPr>
          <w:rFonts w:ascii="Times New Roman" w:eastAsia="Times New Roman" w:hAnsi="Times New Roman" w:cs="Times New Roman"/>
          <w:noProof/>
          <w:sz w:val="24"/>
          <w:szCs w:val="24"/>
          <w:lang w:val="en-US"/>
        </w:rPr>
        <w:t>(Reyhing &amp; Perren, 2021)</w:t>
      </w:r>
      <w:r w:rsidRPr="0092273A">
        <w:rPr>
          <w:rFonts w:ascii="Times New Roman" w:eastAsia="Times New Roman" w:hAnsi="Times New Roman" w:cs="Times New Roman"/>
          <w:sz w:val="24"/>
          <w:szCs w:val="24"/>
          <w:lang w:val="en-US"/>
        </w:rPr>
        <w:fldChar w:fldCharType="end"/>
      </w:r>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caranya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adalah</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dengan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mengulangi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percobaan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aktivitas</w:t>
      </w:r>
      <w:proofErr w:type="spellEnd"/>
      <w:r w:rsidRPr="0092273A">
        <w:rPr>
          <w:rFonts w:ascii="Times New Roman" w:eastAsia="Times New Roman" w:hAnsi="Times New Roman" w:cs="Times New Roman"/>
          <w:sz w:val="24"/>
          <w:szCs w:val="24"/>
          <w:lang w:val="en-US"/>
        </w:rPr>
        <w:t xml:space="preserve"> yang </w:t>
      </w:r>
      <w:proofErr w:type="spellStart"/>
      <w:r w:rsidRPr="0092273A">
        <w:rPr>
          <w:rFonts w:ascii="Times New Roman" w:eastAsia="Times New Roman" w:hAnsi="Times New Roman" w:cs="Times New Roman"/>
          <w:sz w:val="24"/>
          <w:szCs w:val="24"/>
          <w:lang w:val="en-US"/>
        </w:rPr>
        <w:t>serupasehingga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mereka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mampu</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menguasai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tugas</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tersebut</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sebagai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bagian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dari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kompetensi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mereka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sesuai</w:t>
      </w:r>
      <w:proofErr w:type="spellEnd"/>
      <w:r w:rsidRPr="0092273A">
        <w:rPr>
          <w:rFonts w:ascii="Times New Roman" w:eastAsia="Times New Roman" w:hAnsi="Times New Roman" w:cs="Times New Roman"/>
          <w:sz w:val="24"/>
          <w:szCs w:val="24"/>
          <w:lang w:val="en-US"/>
        </w:rPr>
        <w:t xml:space="preserve"> level </w:t>
      </w:r>
      <w:proofErr w:type="spellStart"/>
      <w:r w:rsidRPr="0092273A">
        <w:rPr>
          <w:rFonts w:ascii="Times New Roman" w:eastAsia="Times New Roman" w:hAnsi="Times New Roman" w:cs="Times New Roman"/>
          <w:sz w:val="24"/>
          <w:szCs w:val="24"/>
          <w:lang w:val="en-US"/>
        </w:rPr>
        <w:t>perkembangannya</w:t>
      </w:r>
      <w:proofErr w:type="spellEnd"/>
      <w:r w:rsidRPr="0092273A">
        <w:rPr>
          <w:rFonts w:ascii="Times New Roman" w:eastAsia="Times New Roman" w:hAnsi="Times New Roman" w:cs="Times New Roman"/>
          <w:sz w:val="24"/>
          <w:szCs w:val="24"/>
          <w:lang w:val="en-US"/>
        </w:rPr>
        <w:t xml:space="preserve"> </w:t>
      </w:r>
      <w:r w:rsidRPr="0092273A">
        <w:rPr>
          <w:rFonts w:ascii="Times New Roman" w:eastAsia="Times New Roman" w:hAnsi="Times New Roman" w:cs="Times New Roman"/>
          <w:sz w:val="24"/>
          <w:szCs w:val="24"/>
          <w:lang w:val="en-US"/>
        </w:rPr>
        <w:fldChar w:fldCharType="begin" w:fldLock="1"/>
      </w:r>
      <w:r w:rsidRPr="0092273A">
        <w:rPr>
          <w:rFonts w:ascii="Times New Roman" w:eastAsia="Times New Roman" w:hAnsi="Times New Roman" w:cs="Times New Roman"/>
          <w:sz w:val="24"/>
          <w:szCs w:val="24"/>
          <w:lang w:val="en-US"/>
        </w:rPr>
        <w:instrText>ADDIN CSL_CITATION {"citationItems":[{"id":"ITEM-1","itemData":{"DOI":"10.1007/s10643-023-01566-9","ISBN":"0123456789","ISSN":"15731707","abstract":"Self-efficacy has been associated with benefits to everyday life such as resilience to stress and adversity, healthy behaviours, improved performance, and academic achievement. Research into self-efficacy development is scarce in early childhood, yet self-efficacy is associated with numerous skills and competencies taught in the early years of school. A mixed-method approach was employed to explore early childhood teachers’ understanding of how self-efficacy developed in children. The study focussed on teachers of children in Kindergarten to Year 2 (K–2) in primary schools in Western Australia and was conducted in two phases. Initially, an online survey, answered by 74 K–2 teachers, was implemented to gather early childhood teachers’ understandings of the self-efficacy construct. The second phase sought additional description of survey findings through semi-structured interviews with 10 early childhood teachers. Findings identified that early childhood teachers describe the sources of self-efficacy differently to research with older children and adults. In older children, mastery is considered a primary source of self-efficacy, as mastery experiences provide children with concrete evidence of their capabilities and competence. This study identified that young children, who have not had time or opportunity to master complex cognitive tasks, rely on self-efficacy sources that are more in line with their developmental levels, including their physiological and emotional states. This finding has major implications for how teachers, school leaders, curriculum writers and policy makers think about the self-efficacy development of children in early childhood settings.","author":[{"dropping-particle":"","family":"Franks","given":"Dimity","non-dropping-particle":"","parse-names":false,"suffix":""},{"dropping-particle":"","family":"Barblett","given":"Lennie","non-dropping-particle":"","parse-names":false,"suffix":""},{"dropping-particle":"","family":"Kirk","given":"Gillian","non-dropping-particle":"","parse-names":false,"suffix":""}],"container-title":"Early Childhood Education Journal","id":"ITEM-1","issue":"0123456789","issued":{"date-parts":[["2023"]]},"publisher":"Springer Netherlands","title":"Teachers’ Understanding of the Major Sources of Self-efficacy in Early Childhood","type":"article-journal"},"uris":["http://www.mendeley.com/documents/?uuid=aaf4a1b1-7f9a-4dc3-818e-e7749e15bae7"]}],"mendeley":{"formattedCitation":"(Franks et al., 2023)","plainTextFormattedCitation":"(Franks et al., 2023)","previouslyFormattedCitation":"(Franks et al., 2023)"},"properties":{"noteIndex":0},"schema":"https://github.com/citation-style-language/schema/raw/master/csl-citation.json"}</w:instrText>
      </w:r>
      <w:r w:rsidRPr="0092273A">
        <w:rPr>
          <w:rFonts w:ascii="Times New Roman" w:eastAsia="Times New Roman" w:hAnsi="Times New Roman" w:cs="Times New Roman"/>
          <w:sz w:val="24"/>
          <w:szCs w:val="24"/>
          <w:lang w:val="en-US"/>
        </w:rPr>
        <w:fldChar w:fldCharType="separate"/>
      </w:r>
      <w:r w:rsidRPr="0092273A">
        <w:rPr>
          <w:rFonts w:ascii="Times New Roman" w:eastAsia="Times New Roman" w:hAnsi="Times New Roman" w:cs="Times New Roman"/>
          <w:noProof/>
          <w:sz w:val="24"/>
          <w:szCs w:val="24"/>
          <w:lang w:val="en-US"/>
        </w:rPr>
        <w:t>(Franks et al., 2023)</w:t>
      </w:r>
      <w:r w:rsidRPr="0092273A">
        <w:rPr>
          <w:rFonts w:ascii="Times New Roman" w:eastAsia="Times New Roman" w:hAnsi="Times New Roman" w:cs="Times New Roman"/>
          <w:sz w:val="24"/>
          <w:szCs w:val="24"/>
          <w:lang w:val="en-US"/>
        </w:rPr>
        <w:fldChar w:fldCharType="end"/>
      </w:r>
      <w:r w:rsidRPr="0092273A">
        <w:rPr>
          <w:rFonts w:ascii="Times New Roman" w:eastAsia="Times New Roman" w:hAnsi="Times New Roman" w:cs="Times New Roman"/>
          <w:sz w:val="24"/>
          <w:szCs w:val="24"/>
          <w:lang w:val="en-US"/>
        </w:rPr>
        <w:t xml:space="preserve">. </w:t>
      </w:r>
    </w:p>
    <w:p w14:paraId="103EA79C" w14:textId="57CDDD3A" w:rsidR="0092273A" w:rsidRPr="0092273A" w:rsidRDefault="0092273A" w:rsidP="002D4405">
      <w:pPr>
        <w:spacing w:after="0" w:line="240" w:lineRule="auto"/>
        <w:ind w:left="284" w:firstLine="437"/>
        <w:contextualSpacing/>
        <w:jc w:val="both"/>
        <w:rPr>
          <w:rFonts w:ascii="Times New Roman" w:eastAsia="Times New Roman" w:hAnsi="Times New Roman" w:cs="Times New Roman"/>
          <w:sz w:val="24"/>
          <w:szCs w:val="24"/>
          <w:lang w:val="en-US"/>
        </w:rPr>
      </w:pPr>
      <w:proofErr w:type="spellStart"/>
      <w:r w:rsidRPr="0092273A">
        <w:rPr>
          <w:rFonts w:ascii="Times New Roman" w:eastAsia="Times New Roman" w:hAnsi="Times New Roman" w:cs="Times New Roman"/>
          <w:sz w:val="24"/>
          <w:szCs w:val="24"/>
          <w:lang w:val="en-US"/>
        </w:rPr>
        <w:t>Resiliensi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anak</w:t>
      </w:r>
      <w:proofErr w:type="spellEnd"/>
      <w:r w:rsidRPr="0092273A">
        <w:rPr>
          <w:rFonts w:ascii="Times New Roman" w:eastAsia="Times New Roman" w:hAnsi="Times New Roman" w:cs="Times New Roman"/>
          <w:sz w:val="24"/>
          <w:szCs w:val="24"/>
          <w:lang w:val="en-US"/>
        </w:rPr>
        <w:t xml:space="preserve"> juga </w:t>
      </w:r>
      <w:proofErr w:type="spellStart"/>
      <w:r w:rsidRPr="0092273A">
        <w:rPr>
          <w:rFonts w:ascii="Times New Roman" w:eastAsia="Times New Roman" w:hAnsi="Times New Roman" w:cs="Times New Roman"/>
          <w:sz w:val="24"/>
          <w:szCs w:val="24"/>
          <w:lang w:val="en-US"/>
        </w:rPr>
        <w:t>diidentifikasi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melalui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i/>
          <w:iCs/>
          <w:sz w:val="24"/>
          <w:szCs w:val="24"/>
          <w:lang w:val="en-US"/>
        </w:rPr>
        <w:t>self aware</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dimana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mereka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mengetahui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hal</w:t>
      </w:r>
      <w:proofErr w:type="spellEnd"/>
      <w:r w:rsidRPr="0092273A">
        <w:rPr>
          <w:rFonts w:ascii="Times New Roman" w:eastAsia="Times New Roman" w:hAnsi="Times New Roman" w:cs="Times New Roman"/>
          <w:sz w:val="24"/>
          <w:szCs w:val="24"/>
          <w:lang w:val="en-US"/>
        </w:rPr>
        <w:t xml:space="preserve"> yang </w:t>
      </w:r>
      <w:proofErr w:type="spellStart"/>
      <w:r w:rsidRPr="0092273A">
        <w:rPr>
          <w:rFonts w:ascii="Times New Roman" w:eastAsia="Times New Roman" w:hAnsi="Times New Roman" w:cs="Times New Roman"/>
          <w:sz w:val="24"/>
          <w:szCs w:val="24"/>
          <w:lang w:val="en-US"/>
        </w:rPr>
        <w:t>dilakukannya</w:t>
      </w:r>
      <w:proofErr w:type="spellEnd"/>
      <w:r w:rsidRPr="0092273A">
        <w:rPr>
          <w:rFonts w:ascii="Times New Roman" w:eastAsia="Times New Roman" w:hAnsi="Times New Roman" w:cs="Times New Roman"/>
          <w:sz w:val="24"/>
          <w:szCs w:val="24"/>
          <w:lang w:val="en-US"/>
        </w:rPr>
        <w:t xml:space="preserve"> (α= 0.510). </w:t>
      </w:r>
      <w:proofErr w:type="spellStart"/>
      <w:r w:rsidRPr="0092273A">
        <w:rPr>
          <w:rFonts w:ascii="Times New Roman" w:eastAsia="Times New Roman" w:hAnsi="Times New Roman" w:cs="Times New Roman"/>
          <w:i/>
          <w:iCs/>
          <w:sz w:val="24"/>
          <w:szCs w:val="24"/>
          <w:lang w:val="en-US"/>
        </w:rPr>
        <w:t>Self aware</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adalah</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suatu</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kemampuan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untuk</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memiliki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pemahaman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secara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akurat</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terhadap</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sesuatu</w:t>
      </w:r>
      <w:proofErr w:type="spellEnd"/>
      <w:r w:rsidRPr="0092273A">
        <w:rPr>
          <w:rFonts w:ascii="Times New Roman" w:eastAsia="Times New Roman" w:hAnsi="Times New Roman" w:cs="Times New Roman"/>
          <w:sz w:val="24"/>
          <w:szCs w:val="24"/>
          <w:lang w:val="en-US"/>
        </w:rPr>
        <w:t xml:space="preserve"> </w:t>
      </w:r>
      <w:r w:rsidRPr="0092273A">
        <w:rPr>
          <w:rFonts w:ascii="Times New Roman" w:eastAsia="Times New Roman" w:hAnsi="Times New Roman" w:cs="Times New Roman"/>
          <w:sz w:val="24"/>
          <w:szCs w:val="24"/>
          <w:lang w:val="en-US"/>
        </w:rPr>
        <w:fldChar w:fldCharType="begin" w:fldLock="1"/>
      </w:r>
      <w:r w:rsidRPr="0092273A">
        <w:rPr>
          <w:rFonts w:ascii="Times New Roman" w:eastAsia="Times New Roman" w:hAnsi="Times New Roman" w:cs="Times New Roman"/>
          <w:sz w:val="24"/>
          <w:szCs w:val="24"/>
          <w:lang w:val="en-US"/>
        </w:rPr>
        <w:instrText>ADDIN CSL_CITATION {"citationItems":[{"id":"ITEM-1","itemData":{"DOI":"10.1177/1052562921990065","ISSN":"15526658","abstract":"Self-awareness is often seen as a critical component in leadership and career success, and has therefore become a feature in MBAs, leadership development, and management education. It has become a popular “buzzword” in management literature, yet when reviewing this literature, there appears to be no consistent definition of the construct. This article reports a systematic literature review, covering how the construct of self-awareness is defined and how it differs from self-consciousness and self-knowledge within the context of management education. After screening, 31 articles were included in the review, analysis of which identified there is an overlap with how self-awareness, self-consciousness, and self-knowledge are defined. Other themes from our analysis include the identification of the components of self-awareness, how to be self-aware, and the purpose of self-awareness. The contribution of our article is the provision of clarity on the construct of self-awareness and a working definition, which can be used in the fields of leadership and management development by practitioners in education and organizations, and for future research within the context of adult development and the workplace.","author":[{"dropping-particle":"","family":"Carden","given":"Julia","non-dropping-particle":"","parse-names":false,"suffix":""},{"dropping-particle":"","family":"Jones","given":"Rebecca J.","non-dropping-particle":"","parse-names":false,"suffix":""},{"dropping-particle":"","family":"Passmore","given":"Jonathan","non-dropping-particle":"","parse-names":false,"suffix":""}],"container-title":"Journal of Management Education","id":"ITEM-1","issue":"1","issued":{"date-parts":[["2022"]]},"page":"140-177","title":"Defining Self-Awareness in the Context of Adult Development: A Systematic Literature Review","type":"article-journal","volume":"46"},"uris":["http://www.mendeley.com/documents/?uuid=b3841536-4b72-40cc-bafc-5969a36c8593"]}],"mendeley":{"formattedCitation":"(Carden et al., 2022)","plainTextFormattedCitation":"(Carden et al., 2022)","previouslyFormattedCitation":"(Carden et al., 2022)"},"properties":{"noteIndex":0},"schema":"https://github.com/citation-style-language/schema/raw/master/csl-citation.json"}</w:instrText>
      </w:r>
      <w:r w:rsidRPr="0092273A">
        <w:rPr>
          <w:rFonts w:ascii="Times New Roman" w:eastAsia="Times New Roman" w:hAnsi="Times New Roman" w:cs="Times New Roman"/>
          <w:sz w:val="24"/>
          <w:szCs w:val="24"/>
          <w:lang w:val="en-US"/>
        </w:rPr>
        <w:fldChar w:fldCharType="separate"/>
      </w:r>
      <w:r w:rsidRPr="0092273A">
        <w:rPr>
          <w:rFonts w:ascii="Times New Roman" w:eastAsia="Times New Roman" w:hAnsi="Times New Roman" w:cs="Times New Roman"/>
          <w:noProof/>
          <w:sz w:val="24"/>
          <w:szCs w:val="24"/>
          <w:lang w:val="en-US"/>
        </w:rPr>
        <w:t>(Carden et al., 2022)</w:t>
      </w:r>
      <w:r w:rsidRPr="0092273A">
        <w:rPr>
          <w:rFonts w:ascii="Times New Roman" w:eastAsia="Times New Roman" w:hAnsi="Times New Roman" w:cs="Times New Roman"/>
          <w:sz w:val="24"/>
          <w:szCs w:val="24"/>
          <w:lang w:val="en-US"/>
        </w:rPr>
        <w:fldChar w:fldCharType="end"/>
      </w:r>
      <w:r w:rsidRPr="0092273A">
        <w:rPr>
          <w:rFonts w:ascii="Times New Roman" w:eastAsia="Times New Roman" w:hAnsi="Times New Roman" w:cs="Times New Roman"/>
          <w:sz w:val="24"/>
          <w:szCs w:val="24"/>
          <w:lang w:val="en-US"/>
        </w:rPr>
        <w:t xml:space="preserve">, yang </w:t>
      </w:r>
      <w:proofErr w:type="spellStart"/>
      <w:r w:rsidRPr="0092273A">
        <w:rPr>
          <w:rFonts w:ascii="Times New Roman" w:eastAsia="Times New Roman" w:hAnsi="Times New Roman" w:cs="Times New Roman"/>
          <w:sz w:val="24"/>
          <w:szCs w:val="24"/>
          <w:lang w:val="en-US"/>
        </w:rPr>
        <w:t>diukur</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melalui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kemampuan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anak</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memahami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hal</w:t>
      </w:r>
      <w:proofErr w:type="spellEnd"/>
      <w:r w:rsidRPr="0092273A">
        <w:rPr>
          <w:rFonts w:ascii="Times New Roman" w:eastAsia="Times New Roman" w:hAnsi="Times New Roman" w:cs="Times New Roman"/>
          <w:sz w:val="24"/>
          <w:szCs w:val="24"/>
          <w:lang w:val="en-US"/>
        </w:rPr>
        <w:t xml:space="preserve"> yang </w:t>
      </w:r>
      <w:proofErr w:type="spellStart"/>
      <w:r w:rsidRPr="0092273A">
        <w:rPr>
          <w:rFonts w:ascii="Times New Roman" w:eastAsia="Times New Roman" w:hAnsi="Times New Roman" w:cs="Times New Roman"/>
          <w:sz w:val="24"/>
          <w:szCs w:val="24"/>
          <w:lang w:val="en-US"/>
        </w:rPr>
        <w:t>dilakukan</w:t>
      </w:r>
      <w:proofErr w:type="spellEnd"/>
      <w:r w:rsidRPr="0092273A">
        <w:rPr>
          <w:rFonts w:ascii="Times New Roman" w:eastAsia="Times New Roman" w:hAnsi="Times New Roman" w:cs="Times New Roman"/>
          <w:sz w:val="24"/>
          <w:szCs w:val="24"/>
          <w:lang w:val="en-US"/>
        </w:rPr>
        <w:t xml:space="preserve">. </w:t>
      </w:r>
      <w:proofErr w:type="spellStart"/>
      <w:r w:rsidR="005105AA">
        <w:rPr>
          <w:rFonts w:ascii="Times New Roman" w:eastAsia="Times New Roman" w:hAnsi="Times New Roman" w:cs="Times New Roman"/>
          <w:sz w:val="24"/>
          <w:szCs w:val="24"/>
          <w:lang w:val="en-US"/>
        </w:rPr>
        <w:t>Resiliensi</w:t>
      </w:r>
      <w:proofErr w:type="spellEnd"/>
      <w:r w:rsidR="005105AA">
        <w:rPr>
          <w:rFonts w:ascii="Times New Roman" w:eastAsia="Times New Roman" w:hAnsi="Times New Roman" w:cs="Times New Roman"/>
          <w:sz w:val="24"/>
          <w:szCs w:val="24"/>
          <w:lang w:val="en-US"/>
        </w:rPr>
        <w:t xml:space="preserve"> juga </w:t>
      </w:r>
      <w:proofErr w:type="spellStart"/>
      <w:r w:rsidR="005105AA">
        <w:rPr>
          <w:rFonts w:ascii="Times New Roman" w:eastAsia="Times New Roman" w:hAnsi="Times New Roman" w:cs="Times New Roman"/>
          <w:sz w:val="24"/>
          <w:szCs w:val="24"/>
          <w:lang w:val="en-US"/>
        </w:rPr>
        <w:t>berhubungan</w:t>
      </w:r>
      <w:proofErr w:type="spellEnd"/>
      <w:r w:rsidR="005105AA">
        <w:rPr>
          <w:rFonts w:ascii="Times New Roman" w:eastAsia="Times New Roman" w:hAnsi="Times New Roman" w:cs="Times New Roman"/>
          <w:sz w:val="24"/>
          <w:szCs w:val="24"/>
          <w:lang w:val="en-US"/>
        </w:rPr>
        <w:t xml:space="preserve"> </w:t>
      </w:r>
      <w:proofErr w:type="spellStart"/>
      <w:r w:rsidR="005105AA">
        <w:rPr>
          <w:rFonts w:ascii="Times New Roman" w:eastAsia="Times New Roman" w:hAnsi="Times New Roman" w:cs="Times New Roman"/>
          <w:sz w:val="24"/>
          <w:szCs w:val="24"/>
          <w:lang w:val="en-US"/>
        </w:rPr>
        <w:t>dengan</w:t>
      </w:r>
      <w:proofErr w:type="spellEnd"/>
      <w:r w:rsidR="005105AA">
        <w:rPr>
          <w:rFonts w:ascii="Times New Roman" w:eastAsia="Times New Roman" w:hAnsi="Times New Roman" w:cs="Times New Roman"/>
          <w:sz w:val="24"/>
          <w:szCs w:val="24"/>
          <w:lang w:val="en-US"/>
        </w:rPr>
        <w:t xml:space="preserve"> </w:t>
      </w:r>
      <w:proofErr w:type="spellStart"/>
      <w:r w:rsidR="005105AA">
        <w:rPr>
          <w:rFonts w:ascii="Times New Roman" w:eastAsia="Times New Roman" w:hAnsi="Times New Roman" w:cs="Times New Roman"/>
          <w:sz w:val="24"/>
          <w:szCs w:val="24"/>
          <w:lang w:val="en-US"/>
        </w:rPr>
        <w:t>personalitas</w:t>
      </w:r>
      <w:proofErr w:type="spellEnd"/>
      <w:r w:rsidR="005105AA">
        <w:rPr>
          <w:rFonts w:ascii="Times New Roman" w:eastAsia="Times New Roman" w:hAnsi="Times New Roman" w:cs="Times New Roman"/>
          <w:sz w:val="24"/>
          <w:szCs w:val="24"/>
          <w:lang w:val="en-US"/>
        </w:rPr>
        <w:t xml:space="preserve"> </w:t>
      </w:r>
      <w:proofErr w:type="spellStart"/>
      <w:r w:rsidR="005105AA">
        <w:rPr>
          <w:rFonts w:ascii="Times New Roman" w:eastAsia="Times New Roman" w:hAnsi="Times New Roman" w:cs="Times New Roman"/>
          <w:sz w:val="24"/>
          <w:szCs w:val="24"/>
          <w:lang w:val="en-US"/>
        </w:rPr>
        <w:t>individu</w:t>
      </w:r>
      <w:proofErr w:type="spellEnd"/>
      <w:r w:rsidR="005105AA">
        <w:rPr>
          <w:rFonts w:ascii="Times New Roman" w:eastAsia="Times New Roman" w:hAnsi="Times New Roman" w:cs="Times New Roman"/>
          <w:sz w:val="24"/>
          <w:szCs w:val="24"/>
          <w:lang w:val="en-US"/>
        </w:rPr>
        <w:t xml:space="preserve"> </w:t>
      </w:r>
      <w:r w:rsidR="005105AA">
        <w:rPr>
          <w:rFonts w:ascii="Times New Roman" w:eastAsia="Times New Roman" w:hAnsi="Times New Roman" w:cs="Times New Roman"/>
          <w:sz w:val="24"/>
          <w:szCs w:val="24"/>
          <w:lang w:val="en-US"/>
        </w:rPr>
        <w:fldChar w:fldCharType="begin" w:fldLock="1"/>
      </w:r>
      <w:r w:rsidR="005105AA">
        <w:rPr>
          <w:rFonts w:ascii="Times New Roman" w:eastAsia="Times New Roman" w:hAnsi="Times New Roman" w:cs="Times New Roman"/>
          <w:sz w:val="24"/>
          <w:szCs w:val="24"/>
          <w:lang w:val="en-US"/>
        </w:rPr>
        <w:instrText>ADDIN CSL_CITATION {"citationItems":[{"id":"ITEM-1","itemData":{"DOI":"10.31004/obsesi.v7i4.4964","abstract":"Positive psychology, which has been widely developed in the last twenty-three years, raises the topic of individual positive character strengths. The purpose of this study was to see a positive relationship between the existing characters, according to the constructs tested, including life satisfaction, resilience, personality and gratitude for the subjects after the earthquake, tsunami and liquefaction. The sampling technique used was a two-stage random sampling conducted on students. The BF 10 psychological instrument related to personality was used to reveal personality, the SWLS instrument was used to express life satisfaction, QR-6 was used to identify gratitude and RYDM was used to measure resilience. The SPSS 21 license authorized wizard regression analysis program was used as a data analysis technique. The results show that the level of relationship between personality factors, gratitude, and resilience to life satisfaction is in the strong category with a value of R = 0.677. The magnitude of the simultaneous contribution is R square = 0.458, indicating that there is a role in the predictor variables of personality, gratitude, and resilience to life satisfaction of 45.8%.","author":[{"dropping-particle":"","family":"Durrotunnisa","given":"Durrotunnisa","non-dropping-particle":"","parse-names":false,"suffix":""}],"container-title":"Jurnal Obsesi : Jurnal Pendidikan Anak Usia Dini","id":"ITEM-1","issue":"4","issued":{"date-parts":[["2023"]]},"page":"4966-4974","title":"Students’ Life Satisfaction, Personality, Gratitude and Resilience of Students","type":"article-journal","volume":"7"},"uris":["http://www.mendeley.com/documents/?uuid=f06883b4-bd51-4793-8fd3-f21d392e485d"]}],"mendeley":{"formattedCitation":"(Durrotunnisa, 2023)","plainTextFormattedCitation":"(Durrotunnisa, 2023)"},"properties":{"noteIndex":0},"schema":"https://github.com/citation-style-language/schema/raw/master/csl-citation.json"}</w:instrText>
      </w:r>
      <w:r w:rsidR="005105AA">
        <w:rPr>
          <w:rFonts w:ascii="Times New Roman" w:eastAsia="Times New Roman" w:hAnsi="Times New Roman" w:cs="Times New Roman"/>
          <w:sz w:val="24"/>
          <w:szCs w:val="24"/>
          <w:lang w:val="en-US"/>
        </w:rPr>
        <w:fldChar w:fldCharType="separate"/>
      </w:r>
      <w:r w:rsidR="005105AA" w:rsidRPr="005105AA">
        <w:rPr>
          <w:rFonts w:ascii="Times New Roman" w:eastAsia="Times New Roman" w:hAnsi="Times New Roman" w:cs="Times New Roman"/>
          <w:noProof/>
          <w:sz w:val="24"/>
          <w:szCs w:val="24"/>
          <w:lang w:val="en-US"/>
        </w:rPr>
        <w:t>(Durrotunnisa, 2023)</w:t>
      </w:r>
      <w:r w:rsidR="005105AA">
        <w:rPr>
          <w:rFonts w:ascii="Times New Roman" w:eastAsia="Times New Roman" w:hAnsi="Times New Roman" w:cs="Times New Roman"/>
          <w:sz w:val="24"/>
          <w:szCs w:val="24"/>
          <w:lang w:val="en-US"/>
        </w:rPr>
        <w:fldChar w:fldCharType="end"/>
      </w:r>
      <w:r w:rsidR="005105AA">
        <w:rPr>
          <w:rFonts w:ascii="Times New Roman" w:eastAsia="Times New Roman" w:hAnsi="Times New Roman" w:cs="Times New Roman"/>
          <w:sz w:val="24"/>
          <w:szCs w:val="24"/>
          <w:lang w:val="en-US"/>
        </w:rPr>
        <w:t xml:space="preserve">, </w:t>
      </w:r>
      <w:proofErr w:type="spellStart"/>
      <w:r w:rsidR="005105AA">
        <w:rPr>
          <w:rFonts w:ascii="Times New Roman" w:eastAsia="Times New Roman" w:hAnsi="Times New Roman" w:cs="Times New Roman"/>
          <w:sz w:val="24"/>
          <w:szCs w:val="24"/>
          <w:lang w:val="en-US"/>
        </w:rPr>
        <w:t>dimana</w:t>
      </w:r>
      <w:proofErr w:type="spellEnd"/>
      <w:r w:rsidR="005105AA">
        <w:rPr>
          <w:rFonts w:ascii="Times New Roman" w:eastAsia="Times New Roman" w:hAnsi="Times New Roman" w:cs="Times New Roman"/>
          <w:sz w:val="24"/>
          <w:szCs w:val="24"/>
          <w:lang w:val="en-US"/>
        </w:rPr>
        <w:t xml:space="preserve"> </w:t>
      </w:r>
      <w:proofErr w:type="spellStart"/>
      <w:r w:rsidR="005105AA">
        <w:rPr>
          <w:rFonts w:ascii="Times New Roman" w:eastAsia="Times New Roman" w:hAnsi="Times New Roman" w:cs="Times New Roman"/>
          <w:sz w:val="24"/>
          <w:szCs w:val="24"/>
          <w:lang w:val="en-US"/>
        </w:rPr>
        <w:t>dalam</w:t>
      </w:r>
      <w:proofErr w:type="spellEnd"/>
      <w:r w:rsidR="005105AA">
        <w:rPr>
          <w:rFonts w:ascii="Times New Roman" w:eastAsia="Times New Roman" w:hAnsi="Times New Roman" w:cs="Times New Roman"/>
          <w:sz w:val="24"/>
          <w:szCs w:val="24"/>
          <w:lang w:val="en-US"/>
        </w:rPr>
        <w:t xml:space="preserve"> </w:t>
      </w:r>
      <w:proofErr w:type="spellStart"/>
      <w:r w:rsidR="005105AA">
        <w:rPr>
          <w:rFonts w:ascii="Times New Roman" w:eastAsia="Times New Roman" w:hAnsi="Times New Roman" w:cs="Times New Roman"/>
          <w:sz w:val="24"/>
          <w:szCs w:val="24"/>
          <w:lang w:val="en-US"/>
        </w:rPr>
        <w:t>pengamatan</w:t>
      </w:r>
      <w:proofErr w:type="spellEnd"/>
      <w:r w:rsidR="005105AA">
        <w:rPr>
          <w:rFonts w:ascii="Times New Roman" w:eastAsia="Times New Roman" w:hAnsi="Times New Roman" w:cs="Times New Roman"/>
          <w:sz w:val="24"/>
          <w:szCs w:val="24"/>
          <w:lang w:val="en-US"/>
        </w:rPr>
        <w:t xml:space="preserve"> </w:t>
      </w:r>
      <w:proofErr w:type="spellStart"/>
      <w:r w:rsidR="005105AA">
        <w:rPr>
          <w:rFonts w:ascii="Times New Roman" w:eastAsia="Times New Roman" w:hAnsi="Times New Roman" w:cs="Times New Roman"/>
          <w:sz w:val="24"/>
          <w:szCs w:val="24"/>
          <w:lang w:val="en-US"/>
        </w:rPr>
        <w:t>ditemukan</w:t>
      </w:r>
      <w:proofErr w:type="spellEnd"/>
      <w:r w:rsidR="005105AA">
        <w:rPr>
          <w:rFonts w:ascii="Times New Roman" w:eastAsia="Times New Roman" w:hAnsi="Times New Roman" w:cs="Times New Roman"/>
          <w:sz w:val="24"/>
          <w:szCs w:val="24"/>
          <w:lang w:val="en-US"/>
        </w:rPr>
        <w:t xml:space="preserve"> </w:t>
      </w:r>
      <w:proofErr w:type="spellStart"/>
      <w:r w:rsidR="005105AA">
        <w:rPr>
          <w:rFonts w:ascii="Times New Roman" w:eastAsia="Times New Roman" w:hAnsi="Times New Roman" w:cs="Times New Roman"/>
          <w:sz w:val="24"/>
          <w:szCs w:val="24"/>
          <w:lang w:val="en-US"/>
        </w:rPr>
        <w:t>ada</w:t>
      </w:r>
      <w:proofErr w:type="spellEnd"/>
      <w:r w:rsidR="005105AA">
        <w:rPr>
          <w:rFonts w:ascii="Times New Roman" w:eastAsia="Times New Roman" w:hAnsi="Times New Roman" w:cs="Times New Roman"/>
          <w:sz w:val="24"/>
          <w:szCs w:val="24"/>
          <w:lang w:val="en-US"/>
        </w:rPr>
        <w:t xml:space="preserve"> </w:t>
      </w:r>
      <w:proofErr w:type="spellStart"/>
      <w:r w:rsidR="005105AA">
        <w:rPr>
          <w:rFonts w:ascii="Times New Roman" w:eastAsia="Times New Roman" w:hAnsi="Times New Roman" w:cs="Times New Roman"/>
          <w:sz w:val="24"/>
          <w:szCs w:val="24"/>
          <w:lang w:val="en-US"/>
        </w:rPr>
        <w:t>anak</w:t>
      </w:r>
      <w:proofErr w:type="spellEnd"/>
      <w:r w:rsidR="005105AA">
        <w:rPr>
          <w:rFonts w:ascii="Times New Roman" w:eastAsia="Times New Roman" w:hAnsi="Times New Roman" w:cs="Times New Roman"/>
          <w:sz w:val="24"/>
          <w:szCs w:val="24"/>
          <w:lang w:val="en-US"/>
        </w:rPr>
        <w:t xml:space="preserve"> yang </w:t>
      </w:r>
      <w:proofErr w:type="spellStart"/>
      <w:r w:rsidR="005105AA">
        <w:rPr>
          <w:rFonts w:ascii="Times New Roman" w:eastAsia="Times New Roman" w:hAnsi="Times New Roman" w:cs="Times New Roman"/>
          <w:sz w:val="24"/>
          <w:szCs w:val="24"/>
          <w:lang w:val="en-US"/>
        </w:rPr>
        <w:t>lantang</w:t>
      </w:r>
      <w:proofErr w:type="spellEnd"/>
      <w:r w:rsidR="005105AA">
        <w:rPr>
          <w:rFonts w:ascii="Times New Roman" w:eastAsia="Times New Roman" w:hAnsi="Times New Roman" w:cs="Times New Roman"/>
          <w:sz w:val="24"/>
          <w:szCs w:val="24"/>
          <w:lang w:val="en-US"/>
        </w:rPr>
        <w:t xml:space="preserve"> </w:t>
      </w:r>
      <w:proofErr w:type="spellStart"/>
      <w:r w:rsidR="005105AA">
        <w:rPr>
          <w:rFonts w:ascii="Times New Roman" w:eastAsia="Times New Roman" w:hAnsi="Times New Roman" w:cs="Times New Roman"/>
          <w:sz w:val="24"/>
          <w:szCs w:val="24"/>
          <w:lang w:val="en-US"/>
        </w:rPr>
        <w:t>menyampaikan</w:t>
      </w:r>
      <w:proofErr w:type="spellEnd"/>
      <w:r w:rsidR="005105AA">
        <w:rPr>
          <w:rFonts w:ascii="Times New Roman" w:eastAsia="Times New Roman" w:hAnsi="Times New Roman" w:cs="Times New Roman"/>
          <w:sz w:val="24"/>
          <w:szCs w:val="24"/>
          <w:lang w:val="en-US"/>
        </w:rPr>
        <w:t xml:space="preserve"> </w:t>
      </w:r>
      <w:proofErr w:type="spellStart"/>
      <w:r w:rsidR="005105AA">
        <w:rPr>
          <w:rFonts w:ascii="Times New Roman" w:eastAsia="Times New Roman" w:hAnsi="Times New Roman" w:cs="Times New Roman"/>
          <w:sz w:val="24"/>
          <w:szCs w:val="24"/>
          <w:lang w:val="en-US"/>
        </w:rPr>
        <w:t>pendapatnya</w:t>
      </w:r>
      <w:proofErr w:type="spellEnd"/>
      <w:r w:rsidR="005105AA">
        <w:rPr>
          <w:rFonts w:ascii="Times New Roman" w:eastAsia="Times New Roman" w:hAnsi="Times New Roman" w:cs="Times New Roman"/>
          <w:sz w:val="24"/>
          <w:szCs w:val="24"/>
          <w:lang w:val="en-US"/>
        </w:rPr>
        <w:t xml:space="preserve"> </w:t>
      </w:r>
      <w:proofErr w:type="spellStart"/>
      <w:r w:rsidR="005105AA">
        <w:rPr>
          <w:rFonts w:ascii="Times New Roman" w:eastAsia="Times New Roman" w:hAnsi="Times New Roman" w:cs="Times New Roman"/>
          <w:sz w:val="24"/>
          <w:szCs w:val="24"/>
          <w:lang w:val="en-US"/>
        </w:rPr>
        <w:t>dalam</w:t>
      </w:r>
      <w:proofErr w:type="spellEnd"/>
      <w:r w:rsidR="005105AA">
        <w:rPr>
          <w:rFonts w:ascii="Times New Roman" w:eastAsia="Times New Roman" w:hAnsi="Times New Roman" w:cs="Times New Roman"/>
          <w:sz w:val="24"/>
          <w:szCs w:val="24"/>
          <w:lang w:val="en-US"/>
        </w:rPr>
        <w:t xml:space="preserve"> </w:t>
      </w:r>
      <w:proofErr w:type="spellStart"/>
      <w:r w:rsidR="005105AA">
        <w:rPr>
          <w:rFonts w:ascii="Times New Roman" w:eastAsia="Times New Roman" w:hAnsi="Times New Roman" w:cs="Times New Roman"/>
          <w:sz w:val="24"/>
          <w:szCs w:val="24"/>
          <w:lang w:val="en-US"/>
        </w:rPr>
        <w:t>menjawab</w:t>
      </w:r>
      <w:proofErr w:type="spellEnd"/>
      <w:r w:rsidR="005105AA">
        <w:rPr>
          <w:rFonts w:ascii="Times New Roman" w:eastAsia="Times New Roman" w:hAnsi="Times New Roman" w:cs="Times New Roman"/>
          <w:sz w:val="24"/>
          <w:szCs w:val="24"/>
          <w:lang w:val="en-US"/>
        </w:rPr>
        <w:t xml:space="preserve"> dan </w:t>
      </w:r>
      <w:proofErr w:type="spellStart"/>
      <w:r w:rsidR="005105AA">
        <w:rPr>
          <w:rFonts w:ascii="Times New Roman" w:eastAsia="Times New Roman" w:hAnsi="Times New Roman" w:cs="Times New Roman"/>
          <w:sz w:val="24"/>
          <w:szCs w:val="24"/>
          <w:lang w:val="en-US"/>
        </w:rPr>
        <w:t>ada</w:t>
      </w:r>
      <w:proofErr w:type="spellEnd"/>
      <w:r w:rsidR="005105AA">
        <w:rPr>
          <w:rFonts w:ascii="Times New Roman" w:eastAsia="Times New Roman" w:hAnsi="Times New Roman" w:cs="Times New Roman"/>
          <w:sz w:val="24"/>
          <w:szCs w:val="24"/>
          <w:lang w:val="en-US"/>
        </w:rPr>
        <w:t xml:space="preserve"> juga </w:t>
      </w:r>
      <w:proofErr w:type="spellStart"/>
      <w:r w:rsidR="005105AA">
        <w:rPr>
          <w:rFonts w:ascii="Times New Roman" w:eastAsia="Times New Roman" w:hAnsi="Times New Roman" w:cs="Times New Roman"/>
          <w:sz w:val="24"/>
          <w:szCs w:val="24"/>
          <w:lang w:val="en-US"/>
        </w:rPr>
        <w:t>anak</w:t>
      </w:r>
      <w:proofErr w:type="spellEnd"/>
      <w:r w:rsidR="005105AA">
        <w:rPr>
          <w:rFonts w:ascii="Times New Roman" w:eastAsia="Times New Roman" w:hAnsi="Times New Roman" w:cs="Times New Roman"/>
          <w:sz w:val="24"/>
          <w:szCs w:val="24"/>
          <w:lang w:val="en-US"/>
        </w:rPr>
        <w:t xml:space="preserve"> yang </w:t>
      </w:r>
      <w:proofErr w:type="spellStart"/>
      <w:r w:rsidR="005105AA">
        <w:rPr>
          <w:rFonts w:ascii="Times New Roman" w:eastAsia="Times New Roman" w:hAnsi="Times New Roman" w:cs="Times New Roman"/>
          <w:sz w:val="24"/>
          <w:szCs w:val="24"/>
          <w:lang w:val="en-US"/>
        </w:rPr>
        <w:t>masih</w:t>
      </w:r>
      <w:proofErr w:type="spellEnd"/>
      <w:r w:rsidR="005105AA">
        <w:rPr>
          <w:rFonts w:ascii="Times New Roman" w:eastAsia="Times New Roman" w:hAnsi="Times New Roman" w:cs="Times New Roman"/>
          <w:sz w:val="24"/>
          <w:szCs w:val="24"/>
          <w:lang w:val="en-US"/>
        </w:rPr>
        <w:t xml:space="preserve"> </w:t>
      </w:r>
      <w:proofErr w:type="spellStart"/>
      <w:r w:rsidR="005105AA">
        <w:rPr>
          <w:rFonts w:ascii="Times New Roman" w:eastAsia="Times New Roman" w:hAnsi="Times New Roman" w:cs="Times New Roman"/>
          <w:sz w:val="24"/>
          <w:szCs w:val="24"/>
          <w:lang w:val="en-US"/>
        </w:rPr>
        <w:t>butuh</w:t>
      </w:r>
      <w:proofErr w:type="spellEnd"/>
      <w:r w:rsidR="005105AA">
        <w:rPr>
          <w:rFonts w:ascii="Times New Roman" w:eastAsia="Times New Roman" w:hAnsi="Times New Roman" w:cs="Times New Roman"/>
          <w:sz w:val="24"/>
          <w:szCs w:val="24"/>
          <w:lang w:val="en-US"/>
        </w:rPr>
        <w:t xml:space="preserve"> </w:t>
      </w:r>
      <w:proofErr w:type="spellStart"/>
      <w:r w:rsidR="005105AA">
        <w:rPr>
          <w:rFonts w:ascii="Times New Roman" w:eastAsia="Times New Roman" w:hAnsi="Times New Roman" w:cs="Times New Roman"/>
          <w:sz w:val="24"/>
          <w:szCs w:val="24"/>
          <w:lang w:val="en-US"/>
        </w:rPr>
        <w:t>pendampingan</w:t>
      </w:r>
      <w:proofErr w:type="spellEnd"/>
      <w:r w:rsidR="005105AA">
        <w:rPr>
          <w:rFonts w:ascii="Times New Roman" w:eastAsia="Times New Roman" w:hAnsi="Times New Roman" w:cs="Times New Roman"/>
          <w:sz w:val="24"/>
          <w:szCs w:val="24"/>
          <w:lang w:val="en-US"/>
        </w:rPr>
        <w:t>.</w:t>
      </w:r>
    </w:p>
    <w:p w14:paraId="1171C7B1" w14:textId="77777777" w:rsidR="008006A4" w:rsidRDefault="008006A4" w:rsidP="0092273A">
      <w:pPr>
        <w:spacing w:after="0" w:line="360" w:lineRule="auto"/>
        <w:ind w:left="284" w:firstLine="436"/>
        <w:contextualSpacing/>
        <w:jc w:val="both"/>
        <w:rPr>
          <w:rFonts w:ascii="Times New Roman" w:eastAsia="Times New Roman" w:hAnsi="Times New Roman" w:cs="Times New Roman"/>
          <w:b/>
          <w:bCs/>
          <w:sz w:val="24"/>
          <w:szCs w:val="24"/>
          <w:lang w:val="en-US"/>
        </w:rPr>
      </w:pPr>
    </w:p>
    <w:p w14:paraId="25CC2B4A" w14:textId="47258356" w:rsidR="0092273A" w:rsidRPr="0092273A" w:rsidRDefault="0092273A" w:rsidP="0092273A">
      <w:pPr>
        <w:spacing w:after="0" w:line="360" w:lineRule="auto"/>
        <w:ind w:left="284" w:firstLine="436"/>
        <w:contextualSpacing/>
        <w:jc w:val="both"/>
        <w:rPr>
          <w:rFonts w:ascii="Times New Roman" w:eastAsia="Times New Roman" w:hAnsi="Times New Roman" w:cs="Times New Roman"/>
          <w:sz w:val="24"/>
          <w:szCs w:val="24"/>
          <w:lang w:val="en-US"/>
        </w:rPr>
      </w:pPr>
      <w:r w:rsidRPr="0092273A">
        <w:rPr>
          <w:rFonts w:ascii="Times New Roman" w:eastAsia="Times New Roman" w:hAnsi="Times New Roman" w:cs="Times New Roman"/>
          <w:b/>
          <w:bCs/>
          <w:sz w:val="24"/>
          <w:szCs w:val="24"/>
          <w:lang w:val="en-US"/>
        </w:rPr>
        <w:t>Gambar 3</w:t>
      </w:r>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Kemampuan</w:t>
      </w:r>
      <w:proofErr w:type="spellEnd"/>
      <w:r w:rsidRPr="0092273A">
        <w:rPr>
          <w:rFonts w:ascii="Times New Roman" w:eastAsia="Times New Roman" w:hAnsi="Times New Roman" w:cs="Times New Roman"/>
          <w:sz w:val="24"/>
          <w:szCs w:val="24"/>
          <w:lang w:val="en-US"/>
        </w:rPr>
        <w:t xml:space="preserve"> Anak </w:t>
      </w:r>
      <w:proofErr w:type="spellStart"/>
      <w:r w:rsidRPr="0092273A">
        <w:rPr>
          <w:rFonts w:ascii="Times New Roman" w:eastAsia="Times New Roman" w:hAnsi="Times New Roman" w:cs="Times New Roman"/>
          <w:sz w:val="24"/>
          <w:szCs w:val="24"/>
          <w:lang w:val="en-US"/>
        </w:rPr>
        <w:t>Mengenali</w:t>
      </w:r>
      <w:proofErr w:type="spellEnd"/>
      <w:r w:rsidRPr="0092273A">
        <w:rPr>
          <w:rFonts w:ascii="Times New Roman" w:eastAsia="Times New Roman" w:hAnsi="Times New Roman" w:cs="Times New Roman"/>
          <w:sz w:val="24"/>
          <w:szCs w:val="24"/>
          <w:lang w:val="en-US"/>
        </w:rPr>
        <w:t xml:space="preserve"> Huruf </w:t>
      </w:r>
    </w:p>
    <w:p w14:paraId="24A5769F" w14:textId="77777777" w:rsidR="0092273A" w:rsidRPr="0092273A" w:rsidRDefault="0092273A" w:rsidP="0092273A">
      <w:pPr>
        <w:spacing w:after="0" w:line="360" w:lineRule="auto"/>
        <w:ind w:left="284" w:firstLine="436"/>
        <w:contextualSpacing/>
        <w:jc w:val="both"/>
        <w:rPr>
          <w:rFonts w:ascii="Times New Roman" w:eastAsia="Times New Roman" w:hAnsi="Times New Roman" w:cs="Times New Roman"/>
          <w:sz w:val="24"/>
          <w:szCs w:val="24"/>
          <w:lang w:val="en-US"/>
        </w:rPr>
      </w:pPr>
      <w:r w:rsidRPr="0092273A">
        <w:rPr>
          <w:rFonts w:ascii="Times New Roman" w:eastAsia="Times New Roman" w:hAnsi="Times New Roman" w:cs="Times New Roman"/>
          <w:noProof/>
          <w:sz w:val="24"/>
          <w:szCs w:val="24"/>
          <w:lang w:val="en-US"/>
        </w:rPr>
        <w:drawing>
          <wp:inline distT="0" distB="0" distL="0" distR="0" wp14:anchorId="38FB0F50" wp14:editId="10EC20B6">
            <wp:extent cx="5267325" cy="1562100"/>
            <wp:effectExtent l="0" t="0" r="952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B4F95CD" w14:textId="77777777" w:rsidR="00A63F0A" w:rsidRDefault="0092273A" w:rsidP="002D4405">
      <w:pPr>
        <w:spacing w:after="0" w:line="240" w:lineRule="auto"/>
        <w:ind w:left="284" w:firstLine="437"/>
        <w:contextualSpacing/>
        <w:jc w:val="both"/>
        <w:rPr>
          <w:rFonts w:ascii="Times New Roman" w:eastAsia="Times New Roman" w:hAnsi="Times New Roman" w:cs="Times New Roman"/>
          <w:sz w:val="24"/>
          <w:szCs w:val="24"/>
          <w:lang w:val="en-US"/>
        </w:rPr>
      </w:pPr>
      <w:proofErr w:type="spellStart"/>
      <w:r w:rsidRPr="0092273A">
        <w:rPr>
          <w:rFonts w:ascii="Times New Roman" w:eastAsia="Times New Roman" w:hAnsi="Times New Roman" w:cs="Times New Roman"/>
          <w:sz w:val="24"/>
          <w:szCs w:val="24"/>
          <w:lang w:val="en-US"/>
        </w:rPr>
        <w:t>Ketrampilan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mengenali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huruf</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dilakukan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dengan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cara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siswa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menyebutkan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huruf</w:t>
      </w:r>
      <w:proofErr w:type="spellEnd"/>
      <w:r w:rsidRPr="0092273A">
        <w:rPr>
          <w:rFonts w:ascii="Times New Roman" w:eastAsia="Times New Roman" w:hAnsi="Times New Roman" w:cs="Times New Roman"/>
          <w:sz w:val="24"/>
          <w:szCs w:val="24"/>
          <w:lang w:val="en-US"/>
        </w:rPr>
        <w:t xml:space="preserve"> yang </w:t>
      </w:r>
      <w:proofErr w:type="spellStart"/>
      <w:r w:rsidRPr="0092273A">
        <w:rPr>
          <w:rFonts w:ascii="Times New Roman" w:eastAsia="Times New Roman" w:hAnsi="Times New Roman" w:cs="Times New Roman"/>
          <w:sz w:val="24"/>
          <w:szCs w:val="24"/>
          <w:lang w:val="en-US"/>
        </w:rPr>
        <w:t>diambilnya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secara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acak</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dari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dalam</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kotak</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huruf</w:t>
      </w:r>
      <w:proofErr w:type="spellEnd"/>
      <w:r w:rsidRPr="0092273A">
        <w:rPr>
          <w:rFonts w:ascii="Times New Roman" w:eastAsia="Times New Roman" w:hAnsi="Times New Roman" w:cs="Times New Roman"/>
          <w:sz w:val="24"/>
          <w:szCs w:val="24"/>
          <w:lang w:val="en-US"/>
        </w:rPr>
        <w:t xml:space="preserve">. Hal </w:t>
      </w:r>
      <w:proofErr w:type="spellStart"/>
      <w:r w:rsidRPr="0092273A">
        <w:rPr>
          <w:rFonts w:ascii="Times New Roman" w:eastAsia="Times New Roman" w:hAnsi="Times New Roman" w:cs="Times New Roman"/>
          <w:sz w:val="24"/>
          <w:szCs w:val="24"/>
          <w:lang w:val="en-US"/>
        </w:rPr>
        <w:t>ini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dilakukan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supaya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mereka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mengenali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huruf</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bukan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berdasarkan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urutan</w:t>
      </w:r>
      <w:proofErr w:type="spellEnd"/>
      <w:r w:rsidRPr="0092273A">
        <w:rPr>
          <w:rFonts w:ascii="Times New Roman" w:eastAsia="Times New Roman" w:hAnsi="Times New Roman" w:cs="Times New Roman"/>
          <w:sz w:val="24"/>
          <w:szCs w:val="24"/>
          <w:lang w:val="en-US"/>
        </w:rPr>
        <w:t xml:space="preserve"> dan </w:t>
      </w:r>
      <w:proofErr w:type="spellStart"/>
      <w:r w:rsidRPr="0092273A">
        <w:rPr>
          <w:rFonts w:ascii="Times New Roman" w:eastAsia="Times New Roman" w:hAnsi="Times New Roman" w:cs="Times New Roman"/>
          <w:sz w:val="24"/>
          <w:szCs w:val="24"/>
          <w:lang w:val="en-US"/>
        </w:rPr>
        <w:t>hafalan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semata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namun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mampu</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mengenali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berdasarkan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bentuk</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huruf</w:t>
      </w:r>
      <w:proofErr w:type="spellEnd"/>
      <w:r w:rsidRPr="0092273A">
        <w:rPr>
          <w:rFonts w:ascii="Times New Roman" w:eastAsia="Times New Roman" w:hAnsi="Times New Roman" w:cs="Times New Roman"/>
          <w:sz w:val="24"/>
          <w:szCs w:val="24"/>
          <w:lang w:val="en-US"/>
        </w:rPr>
        <w:t xml:space="preserve"> yang </w:t>
      </w:r>
      <w:proofErr w:type="spellStart"/>
      <w:r w:rsidRPr="0092273A">
        <w:rPr>
          <w:rFonts w:ascii="Times New Roman" w:eastAsia="Times New Roman" w:hAnsi="Times New Roman" w:cs="Times New Roman"/>
          <w:sz w:val="24"/>
          <w:szCs w:val="24"/>
          <w:lang w:val="en-US"/>
        </w:rPr>
        <w:t>ada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Hasilnya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menunjukkan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ada</w:t>
      </w:r>
      <w:proofErr w:type="spellEnd"/>
      <w:r w:rsidRPr="0092273A">
        <w:rPr>
          <w:rFonts w:ascii="Times New Roman" w:eastAsia="Times New Roman" w:hAnsi="Times New Roman" w:cs="Times New Roman"/>
          <w:sz w:val="24"/>
          <w:szCs w:val="24"/>
          <w:lang w:val="en-US"/>
        </w:rPr>
        <w:t xml:space="preserve"> 24 % </w:t>
      </w:r>
      <w:proofErr w:type="spellStart"/>
      <w:r w:rsidRPr="0092273A">
        <w:rPr>
          <w:rFonts w:ascii="Times New Roman" w:eastAsia="Times New Roman" w:hAnsi="Times New Roman" w:cs="Times New Roman"/>
          <w:sz w:val="24"/>
          <w:szCs w:val="24"/>
          <w:lang w:val="en-US"/>
        </w:rPr>
        <w:t>anak</w:t>
      </w:r>
      <w:proofErr w:type="spellEnd"/>
      <w:r w:rsidRPr="0092273A">
        <w:rPr>
          <w:rFonts w:ascii="Times New Roman" w:eastAsia="Times New Roman" w:hAnsi="Times New Roman" w:cs="Times New Roman"/>
          <w:sz w:val="24"/>
          <w:szCs w:val="24"/>
          <w:lang w:val="en-US"/>
        </w:rPr>
        <w:t xml:space="preserve"> yang </w:t>
      </w:r>
      <w:proofErr w:type="spellStart"/>
      <w:r w:rsidRPr="0092273A">
        <w:rPr>
          <w:rFonts w:ascii="Times New Roman" w:eastAsia="Times New Roman" w:hAnsi="Times New Roman" w:cs="Times New Roman"/>
          <w:sz w:val="24"/>
          <w:szCs w:val="24"/>
          <w:lang w:val="en-US"/>
        </w:rPr>
        <w:t>masih</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butuh</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perhatian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lebih</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dalam</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mengenali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huruf</w:t>
      </w:r>
      <w:proofErr w:type="spellEnd"/>
      <w:r w:rsidRPr="0092273A">
        <w:rPr>
          <w:rFonts w:ascii="Times New Roman" w:eastAsia="Times New Roman" w:hAnsi="Times New Roman" w:cs="Times New Roman"/>
          <w:sz w:val="24"/>
          <w:szCs w:val="24"/>
          <w:lang w:val="en-US"/>
        </w:rPr>
        <w:t xml:space="preserve">. </w:t>
      </w:r>
    </w:p>
    <w:p w14:paraId="7D484D08" w14:textId="14EA0F17" w:rsidR="0092273A" w:rsidRDefault="0092273A" w:rsidP="002D4405">
      <w:pPr>
        <w:spacing w:after="0" w:line="240" w:lineRule="auto"/>
        <w:ind w:left="284" w:firstLine="437"/>
        <w:contextualSpacing/>
        <w:jc w:val="both"/>
        <w:rPr>
          <w:rFonts w:ascii="Times New Roman" w:eastAsia="Times New Roman" w:hAnsi="Times New Roman" w:cs="Times New Roman"/>
          <w:sz w:val="24"/>
          <w:szCs w:val="24"/>
          <w:lang w:val="en-US"/>
        </w:rPr>
      </w:pPr>
      <w:proofErr w:type="spellStart"/>
      <w:r w:rsidRPr="0092273A">
        <w:rPr>
          <w:rFonts w:ascii="Times New Roman" w:eastAsia="Times New Roman" w:hAnsi="Times New Roman" w:cs="Times New Roman"/>
          <w:sz w:val="24"/>
          <w:szCs w:val="24"/>
          <w:lang w:val="en-US"/>
        </w:rPr>
        <w:t>Selanjutnya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anak</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diajak</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untuk</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membuat</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nama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mereka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sebagai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kelanjutan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pengenalan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huruf</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Caranya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adalah</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dengan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menggunakan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nama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anak</w:t>
      </w:r>
      <w:proofErr w:type="spellEnd"/>
      <w:r w:rsidRPr="0092273A">
        <w:rPr>
          <w:rFonts w:ascii="Times New Roman" w:eastAsia="Times New Roman" w:hAnsi="Times New Roman" w:cs="Times New Roman"/>
          <w:sz w:val="24"/>
          <w:szCs w:val="24"/>
          <w:lang w:val="en-US"/>
        </w:rPr>
        <w:t xml:space="preserve"> yang </w:t>
      </w:r>
      <w:proofErr w:type="spellStart"/>
      <w:r w:rsidRPr="0092273A">
        <w:rPr>
          <w:rFonts w:ascii="Times New Roman" w:eastAsia="Times New Roman" w:hAnsi="Times New Roman" w:cs="Times New Roman"/>
          <w:sz w:val="24"/>
          <w:szCs w:val="24"/>
          <w:lang w:val="en-US"/>
        </w:rPr>
        <w:t>dicetak</w:t>
      </w:r>
      <w:proofErr w:type="spellEnd"/>
      <w:r w:rsidRPr="0092273A">
        <w:rPr>
          <w:rFonts w:ascii="Times New Roman" w:eastAsia="Times New Roman" w:hAnsi="Times New Roman" w:cs="Times New Roman"/>
          <w:sz w:val="24"/>
          <w:szCs w:val="24"/>
          <w:lang w:val="en-US"/>
        </w:rPr>
        <w:t xml:space="preserve"> di </w:t>
      </w:r>
      <w:proofErr w:type="spellStart"/>
      <w:r w:rsidRPr="0092273A">
        <w:rPr>
          <w:rFonts w:ascii="Times New Roman" w:eastAsia="Times New Roman" w:hAnsi="Times New Roman" w:cs="Times New Roman"/>
          <w:sz w:val="24"/>
          <w:szCs w:val="24"/>
          <w:lang w:val="en-US"/>
        </w:rPr>
        <w:t>atas</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kertas</w:t>
      </w:r>
      <w:proofErr w:type="spellEnd"/>
      <w:r w:rsidRPr="0092273A">
        <w:rPr>
          <w:rFonts w:ascii="Times New Roman" w:eastAsia="Times New Roman" w:hAnsi="Times New Roman" w:cs="Times New Roman"/>
          <w:sz w:val="24"/>
          <w:szCs w:val="24"/>
          <w:lang w:val="en-US"/>
        </w:rPr>
        <w:t xml:space="preserve">, dan di </w:t>
      </w:r>
      <w:proofErr w:type="spellStart"/>
      <w:r w:rsidRPr="0092273A">
        <w:rPr>
          <w:rFonts w:ascii="Times New Roman" w:eastAsia="Times New Roman" w:hAnsi="Times New Roman" w:cs="Times New Roman"/>
          <w:sz w:val="24"/>
          <w:szCs w:val="24"/>
          <w:lang w:val="en-US"/>
        </w:rPr>
        <w:lastRenderedPageBreak/>
        <w:t>bawahnya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dibuat</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nama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anak</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dengan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huruf</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bergaris</w:t>
      </w:r>
      <w:proofErr w:type="spellEnd"/>
      <w:r w:rsidRPr="0092273A">
        <w:rPr>
          <w:rFonts w:ascii="Times New Roman" w:eastAsia="Times New Roman" w:hAnsi="Times New Roman" w:cs="Times New Roman"/>
          <w:sz w:val="24"/>
          <w:szCs w:val="24"/>
          <w:lang w:val="en-US"/>
        </w:rPr>
        <w:t xml:space="preserve">. Tugas </w:t>
      </w:r>
      <w:proofErr w:type="spellStart"/>
      <w:r w:rsidRPr="0092273A">
        <w:rPr>
          <w:rFonts w:ascii="Times New Roman" w:eastAsia="Times New Roman" w:hAnsi="Times New Roman" w:cs="Times New Roman"/>
          <w:sz w:val="24"/>
          <w:szCs w:val="24"/>
          <w:lang w:val="en-US"/>
        </w:rPr>
        <w:t>mereka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adalah</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membuat</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namanya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sendiri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dengan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menirukan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bantuan</w:t>
      </w:r>
      <w:proofErr w:type="spellEnd"/>
      <w:r w:rsidRPr="0092273A">
        <w:rPr>
          <w:rFonts w:ascii="Times New Roman" w:eastAsia="Times New Roman" w:hAnsi="Times New Roman" w:cs="Times New Roman"/>
          <w:sz w:val="24"/>
          <w:szCs w:val="24"/>
          <w:lang w:val="en-US"/>
        </w:rPr>
        <w:t xml:space="preserve"> garis-garis pada </w:t>
      </w:r>
      <w:proofErr w:type="spellStart"/>
      <w:r w:rsidRPr="0092273A">
        <w:rPr>
          <w:rFonts w:ascii="Times New Roman" w:eastAsia="Times New Roman" w:hAnsi="Times New Roman" w:cs="Times New Roman"/>
          <w:sz w:val="24"/>
          <w:szCs w:val="24"/>
          <w:lang w:val="en-US"/>
        </w:rPr>
        <w:t>huruf</w:t>
      </w:r>
      <w:proofErr w:type="spellEnd"/>
      <w:r w:rsidRPr="0092273A">
        <w:rPr>
          <w:rFonts w:ascii="Times New Roman" w:eastAsia="Times New Roman" w:hAnsi="Times New Roman" w:cs="Times New Roman"/>
          <w:sz w:val="24"/>
          <w:szCs w:val="24"/>
          <w:lang w:val="en-US"/>
        </w:rPr>
        <w:t xml:space="preserve"> yang </w:t>
      </w:r>
      <w:proofErr w:type="spellStart"/>
      <w:r w:rsidRPr="0092273A">
        <w:rPr>
          <w:rFonts w:ascii="Times New Roman" w:eastAsia="Times New Roman" w:hAnsi="Times New Roman" w:cs="Times New Roman"/>
          <w:sz w:val="24"/>
          <w:szCs w:val="24"/>
          <w:lang w:val="en-US"/>
        </w:rPr>
        <w:t>sudah</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dibuat</w:t>
      </w:r>
      <w:proofErr w:type="spellEnd"/>
      <w:r w:rsidRPr="0092273A">
        <w:rPr>
          <w:rFonts w:ascii="Times New Roman" w:eastAsia="Times New Roman" w:hAnsi="Times New Roman" w:cs="Times New Roman"/>
          <w:sz w:val="24"/>
          <w:szCs w:val="24"/>
          <w:lang w:val="en-US"/>
        </w:rPr>
        <w:t xml:space="preserve"> oleh </w:t>
      </w:r>
      <w:proofErr w:type="spellStart"/>
      <w:r w:rsidRPr="0092273A">
        <w:rPr>
          <w:rFonts w:ascii="Times New Roman" w:eastAsia="Times New Roman" w:hAnsi="Times New Roman" w:cs="Times New Roman"/>
          <w:sz w:val="24"/>
          <w:szCs w:val="24"/>
          <w:lang w:val="en-US"/>
        </w:rPr>
        <w:t>peneliti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Hasilnya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menunjukkan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bahwa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sebagian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besar</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siswa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sudah</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mampu</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menuliskan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nama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dengan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bantuan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huruf</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bergaris</w:t>
      </w:r>
      <w:proofErr w:type="spellEnd"/>
      <w:r w:rsidRPr="0092273A">
        <w:rPr>
          <w:rFonts w:ascii="Times New Roman" w:eastAsia="Times New Roman" w:hAnsi="Times New Roman" w:cs="Times New Roman"/>
          <w:sz w:val="24"/>
          <w:szCs w:val="24"/>
          <w:lang w:val="en-US"/>
        </w:rPr>
        <w:t xml:space="preserve">, dan </w:t>
      </w:r>
      <w:proofErr w:type="spellStart"/>
      <w:r w:rsidRPr="0092273A">
        <w:rPr>
          <w:rFonts w:ascii="Times New Roman" w:eastAsia="Times New Roman" w:hAnsi="Times New Roman" w:cs="Times New Roman"/>
          <w:sz w:val="24"/>
          <w:szCs w:val="24"/>
          <w:lang w:val="en-US"/>
        </w:rPr>
        <w:t>sebagian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lagi</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masih</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perlu</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bantuan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untuk</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menuliskannya</w:t>
      </w:r>
      <w:proofErr w:type="spellEnd"/>
      <w:r w:rsidRPr="0092273A">
        <w:rPr>
          <w:rFonts w:ascii="Times New Roman" w:eastAsia="Times New Roman" w:hAnsi="Times New Roman" w:cs="Times New Roman"/>
          <w:sz w:val="24"/>
          <w:szCs w:val="24"/>
          <w:lang w:val="en-US"/>
        </w:rPr>
        <w:t xml:space="preserve">. Media </w:t>
      </w:r>
      <w:proofErr w:type="spellStart"/>
      <w:r w:rsidRPr="0092273A">
        <w:rPr>
          <w:rFonts w:ascii="Times New Roman" w:eastAsia="Times New Roman" w:hAnsi="Times New Roman" w:cs="Times New Roman"/>
          <w:sz w:val="24"/>
          <w:szCs w:val="24"/>
          <w:lang w:val="en-US"/>
        </w:rPr>
        <w:t>ini</w:t>
      </w:r>
      <w:proofErr w:type="spellEnd"/>
      <w:r w:rsidRPr="0092273A">
        <w:rPr>
          <w:rFonts w:ascii="Times New Roman" w:eastAsia="Times New Roman" w:hAnsi="Times New Roman" w:cs="Times New Roman"/>
          <w:sz w:val="24"/>
          <w:szCs w:val="24"/>
          <w:lang w:val="en-US"/>
        </w:rPr>
        <w:t xml:space="preserve"> juga </w:t>
      </w:r>
      <w:proofErr w:type="spellStart"/>
      <w:r w:rsidRPr="0092273A">
        <w:rPr>
          <w:rFonts w:ascii="Times New Roman" w:eastAsia="Times New Roman" w:hAnsi="Times New Roman" w:cs="Times New Roman"/>
          <w:sz w:val="24"/>
          <w:szCs w:val="24"/>
          <w:lang w:val="en-US"/>
        </w:rPr>
        <w:t>dapat</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digunakan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untuk</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melatih</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ketrampilan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kinestetik</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siswa</w:t>
      </w:r>
      <w:proofErr w:type="spellEnd"/>
      <w:r w:rsidRPr="0092273A">
        <w:rPr>
          <w:rFonts w:ascii="Times New Roman" w:eastAsia="Times New Roman" w:hAnsi="Times New Roman" w:cs="Times New Roman"/>
          <w:sz w:val="24"/>
          <w:szCs w:val="24"/>
          <w:lang w:val="en-US"/>
        </w:rPr>
        <w:t xml:space="preserve"> </w:t>
      </w:r>
      <w:r w:rsidRPr="0092273A">
        <w:rPr>
          <w:rFonts w:ascii="Times New Roman" w:eastAsia="Times New Roman" w:hAnsi="Times New Roman" w:cs="Times New Roman"/>
          <w:sz w:val="24"/>
          <w:szCs w:val="24"/>
          <w:lang w:val="en-US"/>
        </w:rPr>
        <w:fldChar w:fldCharType="begin" w:fldLock="1"/>
      </w:r>
      <w:r w:rsidRPr="0092273A">
        <w:rPr>
          <w:rFonts w:ascii="Times New Roman" w:eastAsia="Times New Roman" w:hAnsi="Times New Roman" w:cs="Times New Roman"/>
          <w:sz w:val="24"/>
          <w:szCs w:val="24"/>
          <w:lang w:val="en-US"/>
        </w:rPr>
        <w:instrText>ADDIN CSL_CITATION {"citationItems":[{"id":"ITEM-1","itemData":{"abstract":"Penelitian   ini   dilatar   belakangi   oleh   permasalahan yang   temukan,   yakni   anak berkesulitan belajar X  yang mengalami  kesulitan dalam menulis permulaan bentuk huruf (a, o,  g,  p,  b,  d).  Penelitian  ini  bertujuan  untuk  meningkatkan  kemampuan  menulis  permulaan bentuk huruf (a, o, g, p, b, d) melalui media angka 8 tidur bagi anak berkesulitan belajar kelas V di SD Negeri 15 Ulu Gadut Padang. Metode  penelitian  yang  digunakan  adalah Single  Subject  Research  (SSR)  Penelitian ini  menggunakan  desain  A-B.  Dimana  kondisi  A  adalahbaseline  yakni  kondisi  awal kemampuan  anak  dalam  menulis  permulaan  bentuk  huruf  sebelum  di  berikan  tindakan. Sedangkan  kondisi  B  merupakan  kondisi intervensi  yakni  kondisi  dimana  anak  di  berikan intervensi melalui media angka 8 tidur.","author":[{"dropping-particle":"","family":"Suardi","given":"Elvira Agustia","non-dropping-particle":"","parse-names":false,"suffix":""}],"container-title":"Jurnal Ilmiah Pendidikan Khusus","id":"ITEM-1","issue":"2","issued":{"date-parts":[["2016"]]},"page":"38-53","title":"Meningkatkan Kemampuan Menulis Bentuk Huruf (a, o, g, p, b, d) Melalui Media Angka 8 Tidur Pada Anak Berkesulitan Belajar di SD Negeri 15 Ulu Gadut","type":"article-journal","volume":"5"},"uris":["http://www.mendeley.com/documents/?uuid=1f503048-c5ce-4ff4-8901-384b557a0a36"]}],"mendeley":{"formattedCitation":"(Suardi, 2016)","plainTextFormattedCitation":"(Suardi, 2016)","previouslyFormattedCitation":"(Suardi, 2016)"},"properties":{"noteIndex":0},"schema":"https://github.com/citation-style-language/schema/raw/master/csl-citation.json"}</w:instrText>
      </w:r>
      <w:r w:rsidRPr="0092273A">
        <w:rPr>
          <w:rFonts w:ascii="Times New Roman" w:eastAsia="Times New Roman" w:hAnsi="Times New Roman" w:cs="Times New Roman"/>
          <w:sz w:val="24"/>
          <w:szCs w:val="24"/>
          <w:lang w:val="en-US"/>
        </w:rPr>
        <w:fldChar w:fldCharType="separate"/>
      </w:r>
      <w:r w:rsidRPr="0092273A">
        <w:rPr>
          <w:rFonts w:ascii="Times New Roman" w:eastAsia="Times New Roman" w:hAnsi="Times New Roman" w:cs="Times New Roman"/>
          <w:noProof/>
          <w:sz w:val="24"/>
          <w:szCs w:val="24"/>
          <w:lang w:val="en-US"/>
        </w:rPr>
        <w:t>(Suardi, 2016)</w:t>
      </w:r>
      <w:r w:rsidRPr="0092273A">
        <w:rPr>
          <w:rFonts w:ascii="Times New Roman" w:eastAsia="Times New Roman" w:hAnsi="Times New Roman" w:cs="Times New Roman"/>
          <w:sz w:val="24"/>
          <w:szCs w:val="24"/>
          <w:lang w:val="en-US"/>
        </w:rPr>
        <w:fldChar w:fldCharType="end"/>
      </w:r>
      <w:r w:rsidRPr="0092273A">
        <w:rPr>
          <w:rFonts w:ascii="Times New Roman" w:eastAsia="Times New Roman" w:hAnsi="Times New Roman" w:cs="Times New Roman"/>
          <w:sz w:val="24"/>
          <w:szCs w:val="24"/>
          <w:lang w:val="en-US"/>
        </w:rPr>
        <w:t xml:space="preserve">, dan </w:t>
      </w:r>
      <w:proofErr w:type="spellStart"/>
      <w:r w:rsidRPr="0092273A">
        <w:rPr>
          <w:rFonts w:ascii="Times New Roman" w:eastAsia="Times New Roman" w:hAnsi="Times New Roman" w:cs="Times New Roman"/>
          <w:sz w:val="24"/>
          <w:szCs w:val="24"/>
          <w:lang w:val="en-US"/>
        </w:rPr>
        <w:t>menumbuhkan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ketertarikan</w:t>
      </w:r>
      <w:proofErr w:type="spellEnd"/>
      <w:r w:rsidRPr="0092273A">
        <w:rPr>
          <w:rFonts w:ascii="Times New Roman" w:eastAsia="Times New Roman" w:hAnsi="Times New Roman" w:cs="Times New Roman"/>
          <w:sz w:val="24"/>
          <w:szCs w:val="24"/>
          <w:lang w:val="en-US"/>
        </w:rPr>
        <w:t xml:space="preserve"> pada </w:t>
      </w:r>
      <w:proofErr w:type="spellStart"/>
      <w:r w:rsidRPr="0092273A">
        <w:rPr>
          <w:rFonts w:ascii="Times New Roman" w:eastAsia="Times New Roman" w:hAnsi="Times New Roman" w:cs="Times New Roman"/>
          <w:sz w:val="24"/>
          <w:szCs w:val="24"/>
          <w:lang w:val="en-US"/>
        </w:rPr>
        <w:t>mereka</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terhadap</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kegiatan</w:t>
      </w:r>
      <w:proofErr w:type="spellEnd"/>
      <w:r w:rsidRPr="0092273A">
        <w:rPr>
          <w:rFonts w:ascii="Times New Roman" w:eastAsia="Times New Roman" w:hAnsi="Times New Roman" w:cs="Times New Roman"/>
          <w:sz w:val="24"/>
          <w:szCs w:val="24"/>
          <w:lang w:val="en-US"/>
        </w:rPr>
        <w:t xml:space="preserve"> </w:t>
      </w:r>
      <w:proofErr w:type="spellStart"/>
      <w:r w:rsidRPr="0092273A">
        <w:rPr>
          <w:rFonts w:ascii="Times New Roman" w:eastAsia="Times New Roman" w:hAnsi="Times New Roman" w:cs="Times New Roman"/>
          <w:sz w:val="24"/>
          <w:szCs w:val="24"/>
          <w:lang w:val="en-US"/>
        </w:rPr>
        <w:t>belajar</w:t>
      </w:r>
      <w:proofErr w:type="spellEnd"/>
      <w:r w:rsidRPr="0092273A">
        <w:rPr>
          <w:rFonts w:ascii="Times New Roman" w:eastAsia="Times New Roman" w:hAnsi="Times New Roman" w:cs="Times New Roman"/>
          <w:sz w:val="24"/>
          <w:szCs w:val="24"/>
          <w:lang w:val="en-US"/>
        </w:rPr>
        <w:t xml:space="preserve"> yang </w:t>
      </w:r>
      <w:proofErr w:type="spellStart"/>
      <w:r w:rsidRPr="0092273A">
        <w:rPr>
          <w:rFonts w:ascii="Times New Roman" w:eastAsia="Times New Roman" w:hAnsi="Times New Roman" w:cs="Times New Roman"/>
          <w:sz w:val="24"/>
          <w:szCs w:val="24"/>
          <w:lang w:val="en-US"/>
        </w:rPr>
        <w:t>dilakukan</w:t>
      </w:r>
      <w:proofErr w:type="spellEnd"/>
      <w:r w:rsidRPr="0092273A">
        <w:rPr>
          <w:rFonts w:ascii="Times New Roman" w:eastAsia="Times New Roman" w:hAnsi="Times New Roman" w:cs="Times New Roman"/>
          <w:sz w:val="24"/>
          <w:szCs w:val="24"/>
          <w:lang w:val="en-US"/>
        </w:rPr>
        <w:t xml:space="preserve"> </w:t>
      </w:r>
      <w:r w:rsidRPr="0092273A">
        <w:rPr>
          <w:rFonts w:ascii="Times New Roman" w:eastAsia="Times New Roman" w:hAnsi="Times New Roman" w:cs="Times New Roman"/>
          <w:sz w:val="24"/>
          <w:szCs w:val="24"/>
          <w:lang w:val="en-US"/>
        </w:rPr>
        <w:fldChar w:fldCharType="begin" w:fldLock="1"/>
      </w:r>
      <w:r w:rsidRPr="0092273A">
        <w:rPr>
          <w:rFonts w:ascii="Times New Roman" w:eastAsia="Times New Roman" w:hAnsi="Times New Roman" w:cs="Times New Roman"/>
          <w:sz w:val="24"/>
          <w:szCs w:val="24"/>
          <w:lang w:val="en-US"/>
        </w:rPr>
        <w:instrText>ADDIN CSL_CITATION {"citationItems":[{"id":"ITEM-1","itemData":{"DOI":"10.23887/paud.v9i1.35719","ISSN":"2613-9669","abstract":"Banyak siswa yang kurang termotivasi dalam belajar. Hal ini disebabkan karena guru menggunakan metode teacher center, sehingga membuat siswa merasa bosan dalam belajar. Selain itu kurangnya media pembelajaran membuat siswa kurang memahami materi pelajaran yang disampaikan oleh guru. Penelitian ini bertujuan untuk mengembangkan media pembelajaran Busy Book dalam mendukung pembelajaran mengenal huruf. Jenis penelitian ini adalah penelitian dan pengembangan (Research and Development) dengan menggunakan prosedur ADDIE. Adapun subjek dalam penelitian ini berjumlah 4 orang ahli. Teknik yang digunakan dalam mengumpulkan data yaitu observasi, wawancara, dan angket. Instrumen yang digunakan dalam mengumpulkan data yaitu kuesioner. Teknik yang digunakan untuk menganalisis data yaitu analisis kualitatif dan kuantitatif. Hasil penelitian ini yaitu berdasarkan hasil penilaian yang dilakukan oleh ahli materi pembelajaran, media yang dikembangkan mendapatkan nilai 1,00 sehingga termasuk dalam kategori valid dan hasil penilaian yang dilakukan oleh ahli media pembelajaran mendapatkan nilai 1,00 sehingga mendapatkan kategori valid. Dapat disimpulkan bahwa media Busy Book yang dikembangkan layak untuk diterapkan dalam proses pembelajaran. Implikasi penelitian ini yaitu media yang dikembangkan dapat digunakan oleh guru dalam proses pembelajaran sehingga dapat meningkatkan kemampuan mengenal huruf pada siswa usia dini.","author":[{"dropping-particle":"","family":"Karmeliya Firdaus","given":"Mila","non-dropping-particle":"","parse-names":false,"suffix":""},{"dropping-particle":"","family":"Ayu Puteri Hadayani","given":"Dewa","non-dropping-particle":"","parse-names":false,"suffix":""}],"container-title":"Jurnal Pendidikan Anak Usia Dini Undiksha","id":"ITEM-1","issue":"1","issued":{"date-parts":[["2021"]]},"page":"53","title":"Meningkatkan Kemampuan Mengenal Huruf Anak Usia Dini Melalui Media Busy Book 3D","type":"article-journal","volume":"9"},"uris":["http://www.mendeley.com/documents/?uuid=286620b1-26ef-4766-a65f-7c4e6af23538"]}],"mendeley":{"formattedCitation":"(Karmeliya Firdaus &amp; Ayu Puteri Hadayani, 2021)","plainTextFormattedCitation":"(Karmeliya Firdaus &amp; Ayu Puteri Hadayani, 2021)","previouslyFormattedCitation":"(Karmeliya Firdaus &amp; Ayu Puteri Hadayani, 2021)"},"properties":{"noteIndex":0},"schema":"https://github.com/citation-style-language/schema/raw/master/csl-citation.json"}</w:instrText>
      </w:r>
      <w:r w:rsidRPr="0092273A">
        <w:rPr>
          <w:rFonts w:ascii="Times New Roman" w:eastAsia="Times New Roman" w:hAnsi="Times New Roman" w:cs="Times New Roman"/>
          <w:sz w:val="24"/>
          <w:szCs w:val="24"/>
          <w:lang w:val="en-US"/>
        </w:rPr>
        <w:fldChar w:fldCharType="separate"/>
      </w:r>
      <w:r w:rsidRPr="0092273A">
        <w:rPr>
          <w:rFonts w:ascii="Times New Roman" w:eastAsia="Times New Roman" w:hAnsi="Times New Roman" w:cs="Times New Roman"/>
          <w:noProof/>
          <w:sz w:val="24"/>
          <w:szCs w:val="24"/>
          <w:lang w:val="en-US"/>
        </w:rPr>
        <w:t>(Karmeliya Firdaus &amp; Ayu Puteri Hadayani, 2021)</w:t>
      </w:r>
      <w:r w:rsidRPr="0092273A">
        <w:rPr>
          <w:rFonts w:ascii="Times New Roman" w:eastAsia="Times New Roman" w:hAnsi="Times New Roman" w:cs="Times New Roman"/>
          <w:sz w:val="24"/>
          <w:szCs w:val="24"/>
          <w:lang w:val="en-US"/>
        </w:rPr>
        <w:fldChar w:fldCharType="end"/>
      </w:r>
      <w:r w:rsidRPr="0092273A">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Sebagai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tambahan</w:t>
      </w:r>
      <w:proofErr w:type="spellEnd"/>
      <w:r>
        <w:rPr>
          <w:rFonts w:ascii="Times New Roman" w:eastAsia="Times New Roman" w:hAnsi="Times New Roman" w:cs="Times New Roman"/>
          <w:sz w:val="24"/>
          <w:szCs w:val="24"/>
          <w:lang w:val="en-US"/>
        </w:rPr>
        <w:t xml:space="preserve">, </w:t>
      </w:r>
      <w:proofErr w:type="spellStart"/>
      <w:r w:rsidR="007C4E92">
        <w:rPr>
          <w:rFonts w:ascii="Times New Roman" w:eastAsia="Times New Roman" w:hAnsi="Times New Roman" w:cs="Times New Roman"/>
          <w:sz w:val="24"/>
          <w:szCs w:val="24"/>
          <w:lang w:val="en-US"/>
        </w:rPr>
        <w:t>k</w:t>
      </w:r>
      <w:r w:rsidR="007C4E92" w:rsidRPr="0092273A">
        <w:rPr>
          <w:rFonts w:ascii="Times New Roman" w:eastAsia="Times New Roman" w:hAnsi="Times New Roman" w:cs="Times New Roman"/>
          <w:sz w:val="24"/>
          <w:szCs w:val="24"/>
          <w:lang w:val="en-US"/>
        </w:rPr>
        <w:t>emampuan</w:t>
      </w:r>
      <w:proofErr w:type="spellEnd"/>
      <w:r w:rsidR="007C4E92" w:rsidRPr="0092273A">
        <w:rPr>
          <w:rFonts w:ascii="Times New Roman" w:eastAsia="Times New Roman" w:hAnsi="Times New Roman" w:cs="Times New Roman"/>
          <w:sz w:val="24"/>
          <w:szCs w:val="24"/>
          <w:lang w:val="en-US"/>
        </w:rPr>
        <w:t xml:space="preserve"> </w:t>
      </w:r>
      <w:proofErr w:type="spellStart"/>
      <w:r w:rsidR="007C4E92" w:rsidRPr="0092273A">
        <w:rPr>
          <w:rFonts w:ascii="Times New Roman" w:eastAsia="Times New Roman" w:hAnsi="Times New Roman" w:cs="Times New Roman"/>
          <w:sz w:val="24"/>
          <w:szCs w:val="24"/>
          <w:lang w:val="en-US"/>
        </w:rPr>
        <w:t>komunikasi</w:t>
      </w:r>
      <w:proofErr w:type="spellEnd"/>
      <w:r w:rsidR="007C4E92" w:rsidRPr="0092273A">
        <w:rPr>
          <w:rFonts w:ascii="Times New Roman" w:eastAsia="Times New Roman" w:hAnsi="Times New Roman" w:cs="Times New Roman"/>
          <w:sz w:val="24"/>
          <w:szCs w:val="24"/>
          <w:lang w:val="en-US"/>
        </w:rPr>
        <w:t xml:space="preserve"> dan </w:t>
      </w:r>
      <w:proofErr w:type="spellStart"/>
      <w:r w:rsidR="007C4E92" w:rsidRPr="0092273A">
        <w:rPr>
          <w:rFonts w:ascii="Times New Roman" w:eastAsia="Times New Roman" w:hAnsi="Times New Roman" w:cs="Times New Roman"/>
          <w:sz w:val="24"/>
          <w:szCs w:val="24"/>
          <w:lang w:val="en-US"/>
        </w:rPr>
        <w:t>kolaborasi</w:t>
      </w:r>
      <w:proofErr w:type="spellEnd"/>
      <w:r w:rsidR="007C4E92" w:rsidRPr="0092273A">
        <w:rPr>
          <w:rFonts w:ascii="Times New Roman" w:eastAsia="Times New Roman" w:hAnsi="Times New Roman" w:cs="Times New Roman"/>
          <w:sz w:val="24"/>
          <w:szCs w:val="24"/>
          <w:lang w:val="en-US"/>
        </w:rPr>
        <w:t xml:space="preserve"> </w:t>
      </w:r>
      <w:proofErr w:type="spellStart"/>
      <w:r w:rsidR="007C4E92" w:rsidRPr="0092273A">
        <w:rPr>
          <w:rFonts w:ascii="Times New Roman" w:eastAsia="Times New Roman" w:hAnsi="Times New Roman" w:cs="Times New Roman"/>
          <w:sz w:val="24"/>
          <w:szCs w:val="24"/>
          <w:lang w:val="en-US"/>
        </w:rPr>
        <w:t>anak</w:t>
      </w:r>
      <w:proofErr w:type="spellEnd"/>
      <w:r w:rsidR="007C4E92" w:rsidRPr="0092273A">
        <w:rPr>
          <w:rFonts w:ascii="Times New Roman" w:eastAsia="Times New Roman" w:hAnsi="Times New Roman" w:cs="Times New Roman"/>
          <w:sz w:val="24"/>
          <w:szCs w:val="24"/>
          <w:lang w:val="en-US"/>
        </w:rPr>
        <w:t xml:space="preserve"> </w:t>
      </w:r>
      <w:proofErr w:type="spellStart"/>
      <w:r w:rsidR="007C4E92" w:rsidRPr="0092273A">
        <w:rPr>
          <w:rFonts w:ascii="Times New Roman" w:eastAsia="Times New Roman" w:hAnsi="Times New Roman" w:cs="Times New Roman"/>
          <w:sz w:val="24"/>
          <w:szCs w:val="24"/>
          <w:lang w:val="en-US"/>
        </w:rPr>
        <w:t>perempuan</w:t>
      </w:r>
      <w:proofErr w:type="spellEnd"/>
      <w:r w:rsidR="007C4E92" w:rsidRPr="0092273A">
        <w:rPr>
          <w:rFonts w:ascii="Times New Roman" w:eastAsia="Times New Roman" w:hAnsi="Times New Roman" w:cs="Times New Roman"/>
          <w:sz w:val="24"/>
          <w:szCs w:val="24"/>
          <w:lang w:val="en-US"/>
        </w:rPr>
        <w:t xml:space="preserve"> </w:t>
      </w:r>
      <w:proofErr w:type="spellStart"/>
      <w:r w:rsidR="007C4E92" w:rsidRPr="0092273A">
        <w:rPr>
          <w:rFonts w:ascii="Times New Roman" w:eastAsia="Times New Roman" w:hAnsi="Times New Roman" w:cs="Times New Roman"/>
          <w:sz w:val="24"/>
          <w:szCs w:val="24"/>
          <w:lang w:val="en-US"/>
        </w:rPr>
        <w:t>lebih</w:t>
      </w:r>
      <w:proofErr w:type="spellEnd"/>
      <w:r w:rsidR="007C4E92" w:rsidRPr="0092273A">
        <w:rPr>
          <w:rFonts w:ascii="Times New Roman" w:eastAsia="Times New Roman" w:hAnsi="Times New Roman" w:cs="Times New Roman"/>
          <w:sz w:val="24"/>
          <w:szCs w:val="24"/>
          <w:lang w:val="en-US"/>
        </w:rPr>
        <w:t xml:space="preserve"> </w:t>
      </w:r>
      <w:proofErr w:type="spellStart"/>
      <w:r w:rsidR="007C4E92" w:rsidRPr="0092273A">
        <w:rPr>
          <w:rFonts w:ascii="Times New Roman" w:eastAsia="Times New Roman" w:hAnsi="Times New Roman" w:cs="Times New Roman"/>
          <w:sz w:val="24"/>
          <w:szCs w:val="24"/>
          <w:lang w:val="en-US"/>
        </w:rPr>
        <w:t>baik</w:t>
      </w:r>
      <w:proofErr w:type="spellEnd"/>
      <w:r w:rsidR="007C4E92" w:rsidRPr="0092273A">
        <w:rPr>
          <w:rFonts w:ascii="Times New Roman" w:eastAsia="Times New Roman" w:hAnsi="Times New Roman" w:cs="Times New Roman"/>
          <w:sz w:val="24"/>
          <w:szCs w:val="24"/>
          <w:lang w:val="en-US"/>
        </w:rPr>
        <w:t xml:space="preserve"> </w:t>
      </w:r>
      <w:proofErr w:type="spellStart"/>
      <w:r w:rsidR="007C4E92" w:rsidRPr="0092273A">
        <w:rPr>
          <w:rFonts w:ascii="Times New Roman" w:eastAsia="Times New Roman" w:hAnsi="Times New Roman" w:cs="Times New Roman"/>
          <w:sz w:val="24"/>
          <w:szCs w:val="24"/>
          <w:lang w:val="en-US"/>
        </w:rPr>
        <w:t>dibandingkan</w:t>
      </w:r>
      <w:proofErr w:type="spellEnd"/>
      <w:r w:rsidR="007C4E92" w:rsidRPr="0092273A">
        <w:rPr>
          <w:rFonts w:ascii="Times New Roman" w:eastAsia="Times New Roman" w:hAnsi="Times New Roman" w:cs="Times New Roman"/>
          <w:sz w:val="24"/>
          <w:szCs w:val="24"/>
          <w:lang w:val="en-US"/>
        </w:rPr>
        <w:t xml:space="preserve"> </w:t>
      </w:r>
      <w:proofErr w:type="spellStart"/>
      <w:r w:rsidR="007C4E92" w:rsidRPr="0092273A">
        <w:rPr>
          <w:rFonts w:ascii="Times New Roman" w:eastAsia="Times New Roman" w:hAnsi="Times New Roman" w:cs="Times New Roman"/>
          <w:sz w:val="24"/>
          <w:szCs w:val="24"/>
          <w:lang w:val="en-US"/>
        </w:rPr>
        <w:t>laki-laki</w:t>
      </w:r>
      <w:proofErr w:type="spellEnd"/>
      <w:r w:rsidR="007C4E92" w:rsidRPr="0092273A">
        <w:rPr>
          <w:rFonts w:ascii="Times New Roman" w:eastAsia="Times New Roman" w:hAnsi="Times New Roman" w:cs="Times New Roman"/>
          <w:sz w:val="24"/>
          <w:szCs w:val="24"/>
          <w:lang w:val="en-US"/>
        </w:rPr>
        <w:t xml:space="preserve">, </w:t>
      </w:r>
      <w:proofErr w:type="spellStart"/>
      <w:r w:rsidR="007C4E92" w:rsidRPr="0092273A">
        <w:rPr>
          <w:rFonts w:ascii="Times New Roman" w:eastAsia="Times New Roman" w:hAnsi="Times New Roman" w:cs="Times New Roman"/>
          <w:sz w:val="24"/>
          <w:szCs w:val="24"/>
          <w:lang w:val="en-US"/>
        </w:rPr>
        <w:t>namun</w:t>
      </w:r>
      <w:proofErr w:type="spellEnd"/>
      <w:r w:rsidR="007C4E92" w:rsidRPr="0092273A">
        <w:rPr>
          <w:rFonts w:ascii="Times New Roman" w:eastAsia="Times New Roman" w:hAnsi="Times New Roman" w:cs="Times New Roman"/>
          <w:sz w:val="24"/>
          <w:szCs w:val="24"/>
          <w:lang w:val="en-US"/>
        </w:rPr>
        <w:t xml:space="preserve"> </w:t>
      </w:r>
      <w:proofErr w:type="spellStart"/>
      <w:r w:rsidR="007C4E92" w:rsidRPr="0092273A">
        <w:rPr>
          <w:rFonts w:ascii="Times New Roman" w:eastAsia="Times New Roman" w:hAnsi="Times New Roman" w:cs="Times New Roman"/>
          <w:sz w:val="24"/>
          <w:szCs w:val="24"/>
          <w:lang w:val="en-US"/>
        </w:rPr>
        <w:t>untuk</w:t>
      </w:r>
      <w:proofErr w:type="spellEnd"/>
      <w:r w:rsidR="007C4E92" w:rsidRPr="0092273A">
        <w:rPr>
          <w:rFonts w:ascii="Times New Roman" w:eastAsia="Times New Roman" w:hAnsi="Times New Roman" w:cs="Times New Roman"/>
          <w:sz w:val="24"/>
          <w:szCs w:val="24"/>
          <w:lang w:val="en-US"/>
        </w:rPr>
        <w:t xml:space="preserve"> </w:t>
      </w:r>
      <w:proofErr w:type="spellStart"/>
      <w:r w:rsidR="007C4E92" w:rsidRPr="0092273A">
        <w:rPr>
          <w:rFonts w:ascii="Times New Roman" w:eastAsia="Times New Roman" w:hAnsi="Times New Roman" w:cs="Times New Roman"/>
          <w:sz w:val="24"/>
          <w:szCs w:val="24"/>
          <w:lang w:val="en-US"/>
        </w:rPr>
        <w:t>kreativitas</w:t>
      </w:r>
      <w:proofErr w:type="spellEnd"/>
      <w:r w:rsidR="007C4E92" w:rsidRPr="0092273A">
        <w:rPr>
          <w:rFonts w:ascii="Times New Roman" w:eastAsia="Times New Roman" w:hAnsi="Times New Roman" w:cs="Times New Roman"/>
          <w:sz w:val="24"/>
          <w:szCs w:val="24"/>
          <w:lang w:val="en-US"/>
        </w:rPr>
        <w:t xml:space="preserve"> dan </w:t>
      </w:r>
      <w:proofErr w:type="spellStart"/>
      <w:r w:rsidR="007C4E92" w:rsidRPr="0092273A">
        <w:rPr>
          <w:rFonts w:ascii="Times New Roman" w:eastAsia="Times New Roman" w:hAnsi="Times New Roman" w:cs="Times New Roman"/>
          <w:sz w:val="24"/>
          <w:szCs w:val="24"/>
          <w:lang w:val="en-US"/>
        </w:rPr>
        <w:t>kemampuan</w:t>
      </w:r>
      <w:proofErr w:type="spellEnd"/>
      <w:r w:rsidR="007C4E92" w:rsidRPr="0092273A">
        <w:rPr>
          <w:rFonts w:ascii="Times New Roman" w:eastAsia="Times New Roman" w:hAnsi="Times New Roman" w:cs="Times New Roman"/>
          <w:sz w:val="24"/>
          <w:szCs w:val="24"/>
          <w:lang w:val="en-US"/>
        </w:rPr>
        <w:t xml:space="preserve"> </w:t>
      </w:r>
      <w:proofErr w:type="spellStart"/>
      <w:r w:rsidR="007C4E92" w:rsidRPr="0092273A">
        <w:rPr>
          <w:rFonts w:ascii="Times New Roman" w:eastAsia="Times New Roman" w:hAnsi="Times New Roman" w:cs="Times New Roman"/>
          <w:sz w:val="24"/>
          <w:szCs w:val="24"/>
          <w:lang w:val="en-US"/>
        </w:rPr>
        <w:t>berpikir</w:t>
      </w:r>
      <w:proofErr w:type="spellEnd"/>
      <w:r w:rsidR="007C4E92" w:rsidRPr="0092273A">
        <w:rPr>
          <w:rFonts w:ascii="Times New Roman" w:eastAsia="Times New Roman" w:hAnsi="Times New Roman" w:cs="Times New Roman"/>
          <w:sz w:val="24"/>
          <w:szCs w:val="24"/>
          <w:lang w:val="en-US"/>
        </w:rPr>
        <w:t xml:space="preserve"> </w:t>
      </w:r>
      <w:proofErr w:type="spellStart"/>
      <w:r w:rsidR="007C4E92" w:rsidRPr="0092273A">
        <w:rPr>
          <w:rFonts w:ascii="Times New Roman" w:eastAsia="Times New Roman" w:hAnsi="Times New Roman" w:cs="Times New Roman"/>
          <w:sz w:val="24"/>
          <w:szCs w:val="24"/>
          <w:lang w:val="en-US"/>
        </w:rPr>
        <w:t>kritis</w:t>
      </w:r>
      <w:proofErr w:type="spellEnd"/>
      <w:r w:rsidR="007C4E92" w:rsidRPr="0092273A">
        <w:rPr>
          <w:rFonts w:ascii="Times New Roman" w:eastAsia="Times New Roman" w:hAnsi="Times New Roman" w:cs="Times New Roman"/>
          <w:sz w:val="24"/>
          <w:szCs w:val="24"/>
          <w:lang w:val="en-US"/>
        </w:rPr>
        <w:t xml:space="preserve">, </w:t>
      </w:r>
      <w:proofErr w:type="spellStart"/>
      <w:r w:rsidR="007C4E92" w:rsidRPr="0092273A">
        <w:rPr>
          <w:rFonts w:ascii="Times New Roman" w:eastAsia="Times New Roman" w:hAnsi="Times New Roman" w:cs="Times New Roman"/>
          <w:sz w:val="24"/>
          <w:szCs w:val="24"/>
          <w:lang w:val="en-US"/>
        </w:rPr>
        <w:t>siswa</w:t>
      </w:r>
      <w:proofErr w:type="spellEnd"/>
      <w:r w:rsidR="007C4E92" w:rsidRPr="0092273A">
        <w:rPr>
          <w:rFonts w:ascii="Times New Roman" w:eastAsia="Times New Roman" w:hAnsi="Times New Roman" w:cs="Times New Roman"/>
          <w:sz w:val="24"/>
          <w:szCs w:val="24"/>
          <w:lang w:val="en-US"/>
        </w:rPr>
        <w:t xml:space="preserve"> </w:t>
      </w:r>
      <w:proofErr w:type="spellStart"/>
      <w:r w:rsidR="007C4E92" w:rsidRPr="0092273A">
        <w:rPr>
          <w:rFonts w:ascii="Times New Roman" w:eastAsia="Times New Roman" w:hAnsi="Times New Roman" w:cs="Times New Roman"/>
          <w:sz w:val="24"/>
          <w:szCs w:val="24"/>
          <w:lang w:val="en-US"/>
        </w:rPr>
        <w:t>laki-laki</w:t>
      </w:r>
      <w:proofErr w:type="spellEnd"/>
      <w:r w:rsidR="007C4E92" w:rsidRPr="0092273A">
        <w:rPr>
          <w:rFonts w:ascii="Times New Roman" w:eastAsia="Times New Roman" w:hAnsi="Times New Roman" w:cs="Times New Roman"/>
          <w:sz w:val="24"/>
          <w:szCs w:val="24"/>
          <w:lang w:val="en-US"/>
        </w:rPr>
        <w:t xml:space="preserve"> </w:t>
      </w:r>
      <w:proofErr w:type="spellStart"/>
      <w:r w:rsidR="007C4E92" w:rsidRPr="0092273A">
        <w:rPr>
          <w:rFonts w:ascii="Times New Roman" w:eastAsia="Times New Roman" w:hAnsi="Times New Roman" w:cs="Times New Roman"/>
          <w:sz w:val="24"/>
          <w:szCs w:val="24"/>
          <w:lang w:val="en-US"/>
        </w:rPr>
        <w:t>lebih</w:t>
      </w:r>
      <w:proofErr w:type="spellEnd"/>
      <w:r w:rsidR="007C4E92" w:rsidRPr="0092273A">
        <w:rPr>
          <w:rFonts w:ascii="Times New Roman" w:eastAsia="Times New Roman" w:hAnsi="Times New Roman" w:cs="Times New Roman"/>
          <w:sz w:val="24"/>
          <w:szCs w:val="24"/>
          <w:lang w:val="en-US"/>
        </w:rPr>
        <w:t xml:space="preserve"> </w:t>
      </w:r>
      <w:proofErr w:type="spellStart"/>
      <w:r w:rsidR="007C4E92" w:rsidRPr="0092273A">
        <w:rPr>
          <w:rFonts w:ascii="Times New Roman" w:eastAsia="Times New Roman" w:hAnsi="Times New Roman" w:cs="Times New Roman"/>
          <w:sz w:val="24"/>
          <w:szCs w:val="24"/>
          <w:lang w:val="en-US"/>
        </w:rPr>
        <w:t>baik</w:t>
      </w:r>
      <w:proofErr w:type="spellEnd"/>
      <w:r w:rsidR="007C4E92" w:rsidRPr="0092273A">
        <w:rPr>
          <w:rFonts w:ascii="Times New Roman" w:eastAsia="Times New Roman" w:hAnsi="Times New Roman" w:cs="Times New Roman"/>
          <w:sz w:val="24"/>
          <w:szCs w:val="24"/>
          <w:lang w:val="en-US"/>
        </w:rPr>
        <w:t xml:space="preserve"> </w:t>
      </w:r>
      <w:proofErr w:type="spellStart"/>
      <w:r w:rsidR="007C4E92" w:rsidRPr="0092273A">
        <w:rPr>
          <w:rFonts w:ascii="Times New Roman" w:eastAsia="Times New Roman" w:hAnsi="Times New Roman" w:cs="Times New Roman"/>
          <w:sz w:val="24"/>
          <w:szCs w:val="24"/>
          <w:lang w:val="en-US"/>
        </w:rPr>
        <w:t>dari</w:t>
      </w:r>
      <w:proofErr w:type="spellEnd"/>
      <w:r w:rsidR="007C4E92" w:rsidRPr="0092273A">
        <w:rPr>
          <w:rFonts w:ascii="Times New Roman" w:eastAsia="Times New Roman" w:hAnsi="Times New Roman" w:cs="Times New Roman"/>
          <w:sz w:val="24"/>
          <w:szCs w:val="24"/>
          <w:lang w:val="en-US"/>
        </w:rPr>
        <w:t xml:space="preserve"> </w:t>
      </w:r>
      <w:proofErr w:type="spellStart"/>
      <w:r w:rsidR="007C4E92" w:rsidRPr="0092273A">
        <w:rPr>
          <w:rFonts w:ascii="Times New Roman" w:eastAsia="Times New Roman" w:hAnsi="Times New Roman" w:cs="Times New Roman"/>
          <w:sz w:val="24"/>
          <w:szCs w:val="24"/>
          <w:lang w:val="en-US"/>
        </w:rPr>
        <w:t>perempuan</w:t>
      </w:r>
      <w:proofErr w:type="spellEnd"/>
      <w:r w:rsidR="007C4E92" w:rsidRPr="0092273A">
        <w:rPr>
          <w:rFonts w:ascii="Times New Roman" w:eastAsia="Times New Roman" w:hAnsi="Times New Roman" w:cs="Times New Roman"/>
          <w:sz w:val="24"/>
          <w:szCs w:val="24"/>
          <w:lang w:val="en-US"/>
        </w:rPr>
        <w:t xml:space="preserve"> </w:t>
      </w:r>
      <w:r w:rsidR="007C4E92" w:rsidRPr="0092273A">
        <w:rPr>
          <w:rFonts w:ascii="Times New Roman" w:eastAsia="Times New Roman" w:hAnsi="Times New Roman" w:cs="Times New Roman"/>
          <w:sz w:val="24"/>
          <w:szCs w:val="24"/>
          <w:lang w:val="en-US"/>
        </w:rPr>
        <w:fldChar w:fldCharType="begin" w:fldLock="1"/>
      </w:r>
      <w:r w:rsidR="007C4E92" w:rsidRPr="0092273A">
        <w:rPr>
          <w:rFonts w:ascii="Times New Roman" w:eastAsia="Times New Roman" w:hAnsi="Times New Roman" w:cs="Times New Roman"/>
          <w:sz w:val="24"/>
          <w:szCs w:val="24"/>
          <w:lang w:val="en-US"/>
        </w:rPr>
        <w:instrText>ADDIN CSL_CITATION {"citationItems":[{"id":"ITEM-1","itemData":{"DOI":"10.24815/jpsi.v11i2.29065","ISSN":"2338-4379","abstract":"This research is motivated by the existence of information related to the ability that students must possess today, namely collaboration, communication, critical thinking, and creative thinking ability. The purpose of this study was to analyze in more detail the students' 4C abilities in solving science problems in terms of gender. This research includes quantitative research involving the first-semester of science students of FTK UIN Mataram who are taking introductory physics courses. The participants used in this study were 67 students, of which 32 were male students and 35 were female students. Collaboration and communication ability are measured during the lecture process using observation sheets. Critical thinking and creative thinking were measured using written test questions with a description of 10 questions each. The data obtained were analyzed using descriptive statistics and Rash modeling. The results showed that female students' collaboration and creative thinking abilities were better than male students. The results also showed that male students' communication and critical thinking ability were better than female students. In general, the 4C abilities possessed by female students and male students are not much different","author":[{"dropping-particle":"","family":"Bahtiar","given":"Bahtiar","non-dropping-particle":"","parse-names":false,"suffix":""},{"dropping-particle":"","family":"Maimun","given":"Maimun","non-dropping-particle":"","parse-names":false,"suffix":""},{"dropping-particle":"","family":"Ibrahim","given":"Ibrahim","non-dropping-particle":"","parse-names":false,"suffix":""}],"container-title":"Jurnal Pendidikan Sains Indonesia","id":"ITEM-1","issue":"2","issued":{"date-parts":[["2023"]]},"page":"379-400","title":"Analysis of Collaboration, Communication, Critical Thinking, and Creative Thinking Ability of Students in Solving Science Problems in Terms of Gender","type":"article-journal","volume":"11"},"uris":["http://www.mendeley.com/documents/?uuid=d54f1245-2514-42dd-8c05-8f543e963f2a"]}],"mendeley":{"formattedCitation":"(Bahtiar et al., 2023)","plainTextFormattedCitation":"(Bahtiar et al., 2023)","previouslyFormattedCitation":"(Bahtiar et al., 2023)"},"properties":{"noteIndex":0},"schema":"https://github.com/citation-style-language/schema/raw/master/csl-citation.json"}</w:instrText>
      </w:r>
      <w:r w:rsidR="007C4E92" w:rsidRPr="0092273A">
        <w:rPr>
          <w:rFonts w:ascii="Times New Roman" w:eastAsia="Times New Roman" w:hAnsi="Times New Roman" w:cs="Times New Roman"/>
          <w:sz w:val="24"/>
          <w:szCs w:val="24"/>
          <w:lang w:val="en-US"/>
        </w:rPr>
        <w:fldChar w:fldCharType="separate"/>
      </w:r>
      <w:r w:rsidR="007C4E92" w:rsidRPr="0092273A">
        <w:rPr>
          <w:rFonts w:ascii="Times New Roman" w:eastAsia="Times New Roman" w:hAnsi="Times New Roman" w:cs="Times New Roman"/>
          <w:noProof/>
          <w:sz w:val="24"/>
          <w:szCs w:val="24"/>
          <w:lang w:val="en-US"/>
        </w:rPr>
        <w:t>(Bahtiar et al., 2023)</w:t>
      </w:r>
      <w:r w:rsidR="007C4E92" w:rsidRPr="0092273A">
        <w:rPr>
          <w:rFonts w:ascii="Times New Roman" w:eastAsia="Times New Roman" w:hAnsi="Times New Roman" w:cs="Times New Roman"/>
          <w:sz w:val="24"/>
          <w:szCs w:val="24"/>
          <w:lang w:val="en-US"/>
        </w:rPr>
        <w:fldChar w:fldCharType="end"/>
      </w:r>
      <w:r w:rsidR="007C4E92">
        <w:rPr>
          <w:rFonts w:ascii="Times New Roman" w:eastAsia="Times New Roman" w:hAnsi="Times New Roman" w:cs="Times New Roman"/>
          <w:sz w:val="24"/>
          <w:szCs w:val="24"/>
          <w:lang w:val="en-US"/>
        </w:rPr>
        <w:t xml:space="preserve"> dan </w:t>
      </w:r>
      <w:proofErr w:type="spellStart"/>
      <w:r w:rsidR="007C4E92">
        <w:rPr>
          <w:rFonts w:ascii="Times New Roman" w:eastAsia="Times New Roman" w:hAnsi="Times New Roman" w:cs="Times New Roman"/>
          <w:sz w:val="24"/>
          <w:szCs w:val="24"/>
          <w:lang w:val="en-US"/>
        </w:rPr>
        <w:t>ini</w:t>
      </w:r>
      <w:proofErr w:type="spellEnd"/>
      <w:r w:rsidR="007C4E92">
        <w:rPr>
          <w:rFonts w:ascii="Times New Roman" w:eastAsia="Times New Roman" w:hAnsi="Times New Roman" w:cs="Times New Roman"/>
          <w:sz w:val="24"/>
          <w:szCs w:val="24"/>
          <w:lang w:val="en-US"/>
        </w:rPr>
        <w:t xml:space="preserve"> </w:t>
      </w:r>
      <w:proofErr w:type="spellStart"/>
      <w:r w:rsidR="007C4E92">
        <w:rPr>
          <w:rFonts w:ascii="Times New Roman" w:eastAsia="Times New Roman" w:hAnsi="Times New Roman" w:cs="Times New Roman"/>
          <w:sz w:val="24"/>
          <w:szCs w:val="24"/>
          <w:lang w:val="en-US"/>
        </w:rPr>
        <w:t>bisa</w:t>
      </w:r>
      <w:proofErr w:type="spellEnd"/>
      <w:r w:rsidR="007C4E92">
        <w:rPr>
          <w:rFonts w:ascii="Times New Roman" w:eastAsia="Times New Roman" w:hAnsi="Times New Roman" w:cs="Times New Roman"/>
          <w:sz w:val="24"/>
          <w:szCs w:val="24"/>
          <w:lang w:val="en-US"/>
        </w:rPr>
        <w:t xml:space="preserve"> </w:t>
      </w:r>
      <w:proofErr w:type="spellStart"/>
      <w:r w:rsidR="007C4E92">
        <w:rPr>
          <w:rFonts w:ascii="Times New Roman" w:eastAsia="Times New Roman" w:hAnsi="Times New Roman" w:cs="Times New Roman"/>
          <w:sz w:val="24"/>
          <w:szCs w:val="24"/>
          <w:lang w:val="en-US"/>
        </w:rPr>
        <w:t>dijadikan</w:t>
      </w:r>
      <w:proofErr w:type="spellEnd"/>
      <w:r w:rsidR="007C4E92">
        <w:rPr>
          <w:rFonts w:ascii="Times New Roman" w:eastAsia="Times New Roman" w:hAnsi="Times New Roman" w:cs="Times New Roman"/>
          <w:sz w:val="24"/>
          <w:szCs w:val="24"/>
          <w:lang w:val="en-US"/>
        </w:rPr>
        <w:t xml:space="preserve"> </w:t>
      </w:r>
      <w:proofErr w:type="spellStart"/>
      <w:r w:rsidR="007C4E92">
        <w:rPr>
          <w:rFonts w:ascii="Times New Roman" w:eastAsia="Times New Roman" w:hAnsi="Times New Roman" w:cs="Times New Roman"/>
          <w:sz w:val="24"/>
          <w:szCs w:val="24"/>
          <w:lang w:val="en-US"/>
        </w:rPr>
        <w:t>sebagai</w:t>
      </w:r>
      <w:proofErr w:type="spellEnd"/>
      <w:r w:rsidR="007C4E92">
        <w:rPr>
          <w:rFonts w:ascii="Times New Roman" w:eastAsia="Times New Roman" w:hAnsi="Times New Roman" w:cs="Times New Roman"/>
          <w:sz w:val="24"/>
          <w:szCs w:val="24"/>
          <w:lang w:val="en-US"/>
        </w:rPr>
        <w:t xml:space="preserve"> saran </w:t>
      </w:r>
      <w:proofErr w:type="spellStart"/>
      <w:r w:rsidR="007C4E92">
        <w:rPr>
          <w:rFonts w:ascii="Times New Roman" w:eastAsia="Times New Roman" w:hAnsi="Times New Roman" w:cs="Times New Roman"/>
          <w:sz w:val="24"/>
          <w:szCs w:val="24"/>
          <w:lang w:val="en-US"/>
        </w:rPr>
        <w:t>untk</w:t>
      </w:r>
      <w:proofErr w:type="spellEnd"/>
      <w:r w:rsidR="007C4E92">
        <w:rPr>
          <w:rFonts w:ascii="Times New Roman" w:eastAsia="Times New Roman" w:hAnsi="Times New Roman" w:cs="Times New Roman"/>
          <w:sz w:val="24"/>
          <w:szCs w:val="24"/>
          <w:lang w:val="en-US"/>
        </w:rPr>
        <w:t xml:space="preserve"> </w:t>
      </w:r>
      <w:proofErr w:type="spellStart"/>
      <w:r w:rsidR="007C4E92">
        <w:rPr>
          <w:rFonts w:ascii="Times New Roman" w:eastAsia="Times New Roman" w:hAnsi="Times New Roman" w:cs="Times New Roman"/>
          <w:sz w:val="24"/>
          <w:szCs w:val="24"/>
          <w:lang w:val="en-US"/>
        </w:rPr>
        <w:t>riset</w:t>
      </w:r>
      <w:proofErr w:type="spellEnd"/>
      <w:r w:rsidR="007C4E92">
        <w:rPr>
          <w:rFonts w:ascii="Times New Roman" w:eastAsia="Times New Roman" w:hAnsi="Times New Roman" w:cs="Times New Roman"/>
          <w:sz w:val="24"/>
          <w:szCs w:val="24"/>
          <w:lang w:val="en-US"/>
        </w:rPr>
        <w:t xml:space="preserve"> </w:t>
      </w:r>
      <w:proofErr w:type="spellStart"/>
      <w:r w:rsidR="007C4E92">
        <w:rPr>
          <w:rFonts w:ascii="Times New Roman" w:eastAsia="Times New Roman" w:hAnsi="Times New Roman" w:cs="Times New Roman"/>
          <w:sz w:val="24"/>
          <w:szCs w:val="24"/>
          <w:lang w:val="en-US"/>
        </w:rPr>
        <w:t>lanjutan</w:t>
      </w:r>
      <w:proofErr w:type="spellEnd"/>
      <w:r w:rsidR="007C4E92">
        <w:rPr>
          <w:rFonts w:ascii="Times New Roman" w:eastAsia="Times New Roman" w:hAnsi="Times New Roman" w:cs="Times New Roman"/>
          <w:sz w:val="24"/>
          <w:szCs w:val="24"/>
          <w:lang w:val="en-US"/>
        </w:rPr>
        <w:t xml:space="preserve">, </w:t>
      </w:r>
      <w:proofErr w:type="spellStart"/>
      <w:r w:rsidR="007C4E92">
        <w:rPr>
          <w:rFonts w:ascii="Times New Roman" w:eastAsia="Times New Roman" w:hAnsi="Times New Roman" w:cs="Times New Roman"/>
          <w:sz w:val="24"/>
          <w:szCs w:val="24"/>
          <w:lang w:val="en-US"/>
        </w:rPr>
        <w:t>mengkaitkan</w:t>
      </w:r>
      <w:proofErr w:type="spellEnd"/>
      <w:r w:rsidR="007C4E92">
        <w:rPr>
          <w:rFonts w:ascii="Times New Roman" w:eastAsia="Times New Roman" w:hAnsi="Times New Roman" w:cs="Times New Roman"/>
          <w:sz w:val="24"/>
          <w:szCs w:val="24"/>
          <w:lang w:val="en-US"/>
        </w:rPr>
        <w:t xml:space="preserve"> </w:t>
      </w:r>
      <w:proofErr w:type="spellStart"/>
      <w:r w:rsidR="007C4E92">
        <w:rPr>
          <w:rFonts w:ascii="Times New Roman" w:eastAsia="Times New Roman" w:hAnsi="Times New Roman" w:cs="Times New Roman"/>
          <w:sz w:val="24"/>
          <w:szCs w:val="24"/>
          <w:lang w:val="en-US"/>
        </w:rPr>
        <w:t>variabel</w:t>
      </w:r>
      <w:proofErr w:type="spellEnd"/>
      <w:r w:rsidR="007C4E92">
        <w:rPr>
          <w:rFonts w:ascii="Times New Roman" w:eastAsia="Times New Roman" w:hAnsi="Times New Roman" w:cs="Times New Roman"/>
          <w:sz w:val="24"/>
          <w:szCs w:val="24"/>
          <w:lang w:val="en-US"/>
        </w:rPr>
        <w:t xml:space="preserve"> gender </w:t>
      </w:r>
      <w:proofErr w:type="spellStart"/>
      <w:r w:rsidR="007C4E92">
        <w:rPr>
          <w:rFonts w:ascii="Times New Roman" w:eastAsia="Times New Roman" w:hAnsi="Times New Roman" w:cs="Times New Roman"/>
          <w:sz w:val="24"/>
          <w:szCs w:val="24"/>
          <w:lang w:val="en-US"/>
        </w:rPr>
        <w:t>didalamnya</w:t>
      </w:r>
      <w:proofErr w:type="spellEnd"/>
      <w:r w:rsidR="007C4E92">
        <w:rPr>
          <w:rFonts w:ascii="Times New Roman" w:eastAsia="Times New Roman" w:hAnsi="Times New Roman" w:cs="Times New Roman"/>
          <w:sz w:val="24"/>
          <w:szCs w:val="24"/>
          <w:lang w:val="en-US"/>
        </w:rPr>
        <w:t>.</w:t>
      </w:r>
    </w:p>
    <w:p w14:paraId="101F4779" w14:textId="77777777" w:rsidR="002D4405" w:rsidRDefault="002D4405" w:rsidP="002D4405">
      <w:pPr>
        <w:spacing w:after="0" w:line="360" w:lineRule="auto"/>
        <w:contextualSpacing/>
        <w:jc w:val="both"/>
        <w:rPr>
          <w:rFonts w:ascii="Times New Roman" w:eastAsia="Times New Roman" w:hAnsi="Times New Roman" w:cs="Times New Roman"/>
          <w:sz w:val="24"/>
          <w:szCs w:val="24"/>
          <w:lang w:val="en-US"/>
        </w:rPr>
      </w:pPr>
    </w:p>
    <w:p w14:paraId="72483609" w14:textId="66270299" w:rsidR="00F44779" w:rsidRDefault="00F44779" w:rsidP="00F44779">
      <w:pPr>
        <w:spacing w:after="0" w:line="360" w:lineRule="auto"/>
        <w:contextualSpacing/>
        <w:jc w:val="both"/>
        <w:rPr>
          <w:rFonts w:ascii="Times New Roman" w:eastAsia="Times New Roman" w:hAnsi="Times New Roman" w:cs="Times New Roman"/>
          <w:sz w:val="24"/>
          <w:szCs w:val="24"/>
          <w:lang w:val="en-US"/>
        </w:rPr>
      </w:pPr>
      <w:r w:rsidRPr="00F44779">
        <w:rPr>
          <w:rFonts w:ascii="Times New Roman" w:eastAsia="Times New Roman" w:hAnsi="Times New Roman" w:cs="Times New Roman"/>
          <w:b/>
          <w:bCs/>
          <w:sz w:val="24"/>
          <w:szCs w:val="24"/>
          <w:lang w:val="en-US"/>
        </w:rPr>
        <w:t>Gambar 4</w:t>
      </w:r>
      <w:r w:rsidRPr="00F44779">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Kemampuan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Menuliskan</w:t>
      </w:r>
      <w:proofErr w:type="spellEnd"/>
      <w:r>
        <w:rPr>
          <w:rFonts w:ascii="Times New Roman" w:eastAsia="Times New Roman" w:hAnsi="Times New Roman" w:cs="Times New Roman"/>
          <w:sz w:val="24"/>
          <w:szCs w:val="24"/>
          <w:lang w:val="en-US"/>
        </w:rPr>
        <w:t xml:space="preserve"> Nama</w:t>
      </w:r>
    </w:p>
    <w:p w14:paraId="5A200A1A" w14:textId="77777777" w:rsidR="007C4E92" w:rsidRPr="00AB089F" w:rsidRDefault="007C4E92" w:rsidP="0092273A">
      <w:pPr>
        <w:pStyle w:val="BodyText"/>
        <w:spacing w:after="0" w:line="240" w:lineRule="auto"/>
        <w:jc w:val="both"/>
        <w:rPr>
          <w:rFonts w:ascii="Book Antiqua" w:hAnsi="Book Antiqua" w:cs="Times New Roman"/>
          <w:b/>
        </w:rPr>
      </w:pPr>
    </w:p>
    <w:p w14:paraId="3C2F242D" w14:textId="1E2C0F88" w:rsidR="006F14D5" w:rsidRPr="005474D6" w:rsidRDefault="0092273A" w:rsidP="006A1955">
      <w:pPr>
        <w:pStyle w:val="BodyText"/>
        <w:spacing w:after="0" w:line="240" w:lineRule="auto"/>
        <w:ind w:firstLine="709"/>
        <w:jc w:val="both"/>
        <w:rPr>
          <w:rFonts w:ascii="Book Antiqua" w:hAnsi="Book Antiqua" w:cs="Times New Roman"/>
        </w:rPr>
      </w:pPr>
      <w:r w:rsidRPr="00726937">
        <w:rPr>
          <w:rFonts w:ascii="Times New Roman" w:eastAsia="Times New Roman" w:hAnsi="Times New Roman" w:cs="Times New Roman"/>
          <w:noProof/>
          <w:sz w:val="24"/>
          <w:szCs w:val="24"/>
          <w:lang w:val="en-US"/>
        </w:rPr>
        <w:drawing>
          <wp:inline distT="0" distB="0" distL="0" distR="0" wp14:anchorId="1B5C8DCE" wp14:editId="48B8DC0F">
            <wp:extent cx="4743450" cy="2228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743450" cy="2228850"/>
                    </a:xfrm>
                    <a:prstGeom prst="rect">
                      <a:avLst/>
                    </a:prstGeom>
                  </pic:spPr>
                </pic:pic>
              </a:graphicData>
            </a:graphic>
          </wp:inline>
        </w:drawing>
      </w:r>
    </w:p>
    <w:p w14:paraId="6B30CF8D" w14:textId="77777777" w:rsidR="00083B2C" w:rsidRDefault="00083B2C" w:rsidP="00083B2C">
      <w:pPr>
        <w:pStyle w:val="BodyText"/>
        <w:spacing w:after="0" w:line="240" w:lineRule="auto"/>
        <w:jc w:val="both"/>
        <w:rPr>
          <w:rFonts w:ascii="Book Antiqua" w:hAnsi="Book Antiqua" w:cs="Times New Roman"/>
        </w:rPr>
      </w:pPr>
    </w:p>
    <w:p w14:paraId="73F96525" w14:textId="7267AE86" w:rsidR="006E2ADA" w:rsidRDefault="00F44779" w:rsidP="006E2ADA">
      <w:pPr>
        <w:pStyle w:val="BodyText"/>
        <w:spacing w:after="0" w:line="240" w:lineRule="auto"/>
        <w:ind w:firstLine="709"/>
        <w:jc w:val="both"/>
        <w:rPr>
          <w:rFonts w:ascii="Book Antiqua" w:hAnsi="Book Antiqua" w:cs="Times New Roman"/>
          <w:lang w:val="en-US"/>
        </w:rPr>
      </w:pPr>
      <w:proofErr w:type="spellStart"/>
      <w:r w:rsidRPr="006E2ADA">
        <w:rPr>
          <w:rFonts w:ascii="Book Antiqua" w:hAnsi="Book Antiqua" w:cs="Times New Roman"/>
          <w:lang w:val="en-US"/>
        </w:rPr>
        <w:t>Kemampuan</w:t>
      </w:r>
      <w:proofErr w:type="spellEnd"/>
      <w:r w:rsidRPr="006E2ADA">
        <w:rPr>
          <w:rFonts w:ascii="Book Antiqua" w:hAnsi="Book Antiqua" w:cs="Times New Roman"/>
          <w:lang w:val="en-US"/>
        </w:rPr>
        <w:t xml:space="preserve"> </w:t>
      </w:r>
      <w:proofErr w:type="spellStart"/>
      <w:r w:rsidRPr="006E2ADA">
        <w:rPr>
          <w:rFonts w:ascii="Book Antiqua" w:hAnsi="Book Antiqua" w:cs="Times New Roman"/>
          <w:lang w:val="en-US"/>
        </w:rPr>
        <w:t>menuliskan</w:t>
      </w:r>
      <w:proofErr w:type="spellEnd"/>
      <w:r w:rsidRPr="006E2ADA">
        <w:rPr>
          <w:rFonts w:ascii="Book Antiqua" w:hAnsi="Book Antiqua" w:cs="Times New Roman"/>
          <w:lang w:val="en-US"/>
        </w:rPr>
        <w:t xml:space="preserve"> </w:t>
      </w:r>
      <w:proofErr w:type="spellStart"/>
      <w:r w:rsidRPr="006E2ADA">
        <w:rPr>
          <w:rFonts w:ascii="Book Antiqua" w:hAnsi="Book Antiqua" w:cs="Times New Roman"/>
          <w:lang w:val="en-US"/>
        </w:rPr>
        <w:t>huruf</w:t>
      </w:r>
      <w:proofErr w:type="spellEnd"/>
      <w:r w:rsidRPr="006E2ADA">
        <w:rPr>
          <w:rFonts w:ascii="Book Antiqua" w:hAnsi="Book Antiqua" w:cs="Times New Roman"/>
          <w:lang w:val="en-US"/>
        </w:rPr>
        <w:t xml:space="preserve"> </w:t>
      </w:r>
      <w:r w:rsidR="00345800" w:rsidRPr="006E2ADA">
        <w:rPr>
          <w:rFonts w:ascii="Book Antiqua" w:hAnsi="Book Antiqua" w:cs="Times New Roman"/>
          <w:lang w:val="en-US"/>
        </w:rPr>
        <w:t xml:space="preserve">pada </w:t>
      </w:r>
      <w:proofErr w:type="spellStart"/>
      <w:r w:rsidR="00345800" w:rsidRPr="006E2ADA">
        <w:rPr>
          <w:rFonts w:ascii="Book Antiqua" w:hAnsi="Book Antiqua" w:cs="Times New Roman"/>
          <w:lang w:val="en-US"/>
        </w:rPr>
        <w:t>anak</w:t>
      </w:r>
      <w:proofErr w:type="spellEnd"/>
      <w:r w:rsidR="00345800" w:rsidRPr="006E2ADA">
        <w:rPr>
          <w:rFonts w:ascii="Book Antiqua" w:hAnsi="Book Antiqua" w:cs="Times New Roman"/>
          <w:lang w:val="en-US"/>
        </w:rPr>
        <w:t xml:space="preserve"> </w:t>
      </w:r>
      <w:proofErr w:type="spellStart"/>
      <w:r w:rsidR="00345800" w:rsidRPr="006E2ADA">
        <w:rPr>
          <w:rFonts w:ascii="Book Antiqua" w:hAnsi="Book Antiqua" w:cs="Times New Roman"/>
          <w:lang w:val="en-US"/>
        </w:rPr>
        <w:t>menunjukkan</w:t>
      </w:r>
      <w:proofErr w:type="spellEnd"/>
      <w:r w:rsidR="00345800" w:rsidRPr="006E2ADA">
        <w:rPr>
          <w:rFonts w:ascii="Book Antiqua" w:hAnsi="Book Antiqua" w:cs="Times New Roman"/>
          <w:lang w:val="en-US"/>
        </w:rPr>
        <w:t xml:space="preserve"> </w:t>
      </w:r>
      <w:proofErr w:type="spellStart"/>
      <w:r w:rsidR="00345800" w:rsidRPr="006E2ADA">
        <w:rPr>
          <w:rFonts w:ascii="Book Antiqua" w:hAnsi="Book Antiqua" w:cs="Times New Roman"/>
          <w:lang w:val="en-US"/>
        </w:rPr>
        <w:t>bahwa</w:t>
      </w:r>
      <w:proofErr w:type="spellEnd"/>
      <w:r w:rsidR="00345800" w:rsidRPr="006E2ADA">
        <w:rPr>
          <w:rFonts w:ascii="Book Antiqua" w:hAnsi="Book Antiqua" w:cs="Times New Roman"/>
          <w:lang w:val="en-US"/>
        </w:rPr>
        <w:t xml:space="preserve"> 100% </w:t>
      </w:r>
      <w:proofErr w:type="spellStart"/>
      <w:r w:rsidR="00345800" w:rsidRPr="006E2ADA">
        <w:rPr>
          <w:rFonts w:ascii="Book Antiqua" w:hAnsi="Book Antiqua" w:cs="Times New Roman"/>
          <w:lang w:val="en-US"/>
        </w:rPr>
        <w:t>mereka</w:t>
      </w:r>
      <w:proofErr w:type="spellEnd"/>
      <w:r w:rsidR="00345800" w:rsidRPr="006E2ADA">
        <w:rPr>
          <w:rFonts w:ascii="Book Antiqua" w:hAnsi="Book Antiqua" w:cs="Times New Roman"/>
          <w:lang w:val="en-US"/>
        </w:rPr>
        <w:t xml:space="preserve"> </w:t>
      </w:r>
      <w:proofErr w:type="spellStart"/>
      <w:r w:rsidR="00345800" w:rsidRPr="006E2ADA">
        <w:rPr>
          <w:rFonts w:ascii="Book Antiqua" w:hAnsi="Book Antiqua" w:cs="Times New Roman"/>
          <w:lang w:val="en-US"/>
        </w:rPr>
        <w:t>mampu</w:t>
      </w:r>
      <w:proofErr w:type="spellEnd"/>
      <w:r w:rsidR="00345800" w:rsidRPr="006E2ADA">
        <w:rPr>
          <w:rFonts w:ascii="Book Antiqua" w:hAnsi="Book Antiqua" w:cs="Times New Roman"/>
          <w:lang w:val="en-US"/>
        </w:rPr>
        <w:t xml:space="preserve"> </w:t>
      </w:r>
      <w:proofErr w:type="spellStart"/>
      <w:r w:rsidR="00345800" w:rsidRPr="006E2ADA">
        <w:rPr>
          <w:rFonts w:ascii="Book Antiqua" w:hAnsi="Book Antiqua" w:cs="Times New Roman"/>
          <w:lang w:val="en-US"/>
        </w:rPr>
        <w:t>menuliskan</w:t>
      </w:r>
      <w:proofErr w:type="spellEnd"/>
      <w:r w:rsidR="00345800" w:rsidRPr="006E2ADA">
        <w:rPr>
          <w:rFonts w:ascii="Book Antiqua" w:hAnsi="Book Antiqua" w:cs="Times New Roman"/>
          <w:lang w:val="en-US"/>
        </w:rPr>
        <w:t xml:space="preserve"> </w:t>
      </w:r>
      <w:proofErr w:type="spellStart"/>
      <w:r w:rsidR="00345800" w:rsidRPr="006E2ADA">
        <w:rPr>
          <w:rFonts w:ascii="Book Antiqua" w:hAnsi="Book Antiqua" w:cs="Times New Roman"/>
          <w:lang w:val="en-US"/>
        </w:rPr>
        <w:t>huruf</w:t>
      </w:r>
      <w:proofErr w:type="spellEnd"/>
      <w:r w:rsidR="00345800" w:rsidRPr="006E2ADA">
        <w:rPr>
          <w:rFonts w:ascii="Book Antiqua" w:hAnsi="Book Antiqua" w:cs="Times New Roman"/>
          <w:lang w:val="en-US"/>
        </w:rPr>
        <w:t xml:space="preserve"> </w:t>
      </w:r>
      <w:proofErr w:type="spellStart"/>
      <w:r w:rsidR="00345800" w:rsidRPr="006E2ADA">
        <w:rPr>
          <w:rFonts w:ascii="Book Antiqua" w:hAnsi="Book Antiqua" w:cs="Times New Roman"/>
          <w:lang w:val="en-US"/>
        </w:rPr>
        <w:t>dengan</w:t>
      </w:r>
      <w:proofErr w:type="spellEnd"/>
      <w:r w:rsidR="00345800" w:rsidRPr="006E2ADA">
        <w:rPr>
          <w:rFonts w:ascii="Book Antiqua" w:hAnsi="Book Antiqua" w:cs="Times New Roman"/>
          <w:lang w:val="en-US"/>
        </w:rPr>
        <w:t xml:space="preserve"> </w:t>
      </w:r>
      <w:proofErr w:type="spellStart"/>
      <w:r w:rsidR="00345800" w:rsidRPr="006E2ADA">
        <w:rPr>
          <w:rFonts w:ascii="Book Antiqua" w:hAnsi="Book Antiqua" w:cs="Times New Roman"/>
          <w:lang w:val="en-US"/>
        </w:rPr>
        <w:t>bantuan</w:t>
      </w:r>
      <w:proofErr w:type="spellEnd"/>
      <w:r w:rsidR="00345800" w:rsidRPr="006E2ADA">
        <w:rPr>
          <w:rFonts w:ascii="Book Antiqua" w:hAnsi="Book Antiqua" w:cs="Times New Roman"/>
          <w:lang w:val="en-US"/>
        </w:rPr>
        <w:t xml:space="preserve"> </w:t>
      </w:r>
      <w:proofErr w:type="spellStart"/>
      <w:r w:rsidR="00345800" w:rsidRPr="006E2ADA">
        <w:rPr>
          <w:rFonts w:ascii="Book Antiqua" w:hAnsi="Book Antiqua" w:cs="Times New Roman"/>
          <w:lang w:val="en-US"/>
        </w:rPr>
        <w:t>titik</w:t>
      </w:r>
      <w:proofErr w:type="spellEnd"/>
      <w:r w:rsidR="00345800" w:rsidRPr="006E2ADA">
        <w:rPr>
          <w:rFonts w:ascii="Book Antiqua" w:hAnsi="Book Antiqua" w:cs="Times New Roman"/>
          <w:lang w:val="en-US"/>
        </w:rPr>
        <w:t xml:space="preserve"> </w:t>
      </w:r>
      <w:proofErr w:type="spellStart"/>
      <w:r w:rsidR="00345800" w:rsidRPr="006E2ADA">
        <w:rPr>
          <w:rFonts w:ascii="Book Antiqua" w:hAnsi="Book Antiqua" w:cs="Times New Roman"/>
          <w:lang w:val="en-US"/>
        </w:rPr>
        <w:t>bersambung</w:t>
      </w:r>
      <w:proofErr w:type="spellEnd"/>
      <w:r w:rsidR="00345800" w:rsidRPr="006E2ADA">
        <w:rPr>
          <w:rFonts w:ascii="Book Antiqua" w:hAnsi="Book Antiqua" w:cs="Times New Roman"/>
          <w:lang w:val="en-US"/>
        </w:rPr>
        <w:t xml:space="preserve"> pada </w:t>
      </w:r>
      <w:proofErr w:type="spellStart"/>
      <w:r w:rsidR="00345800" w:rsidRPr="006E2ADA">
        <w:rPr>
          <w:rFonts w:ascii="Book Antiqua" w:hAnsi="Book Antiqua" w:cs="Times New Roman"/>
          <w:lang w:val="en-US"/>
        </w:rPr>
        <w:t>tiap</w:t>
      </w:r>
      <w:proofErr w:type="spellEnd"/>
      <w:r w:rsidR="00345800" w:rsidRPr="006E2ADA">
        <w:rPr>
          <w:rFonts w:ascii="Book Antiqua" w:hAnsi="Book Antiqua" w:cs="Times New Roman"/>
          <w:lang w:val="en-US"/>
        </w:rPr>
        <w:t xml:space="preserve"> </w:t>
      </w:r>
      <w:proofErr w:type="spellStart"/>
      <w:r w:rsidR="00345800" w:rsidRPr="006E2ADA">
        <w:rPr>
          <w:rFonts w:ascii="Book Antiqua" w:hAnsi="Book Antiqua" w:cs="Times New Roman"/>
          <w:lang w:val="en-US"/>
        </w:rPr>
        <w:t>huruf</w:t>
      </w:r>
      <w:proofErr w:type="spellEnd"/>
      <w:r w:rsidR="00345800" w:rsidRPr="006E2ADA">
        <w:rPr>
          <w:rFonts w:ascii="Book Antiqua" w:hAnsi="Book Antiqua" w:cs="Times New Roman"/>
          <w:lang w:val="en-US"/>
        </w:rPr>
        <w:t xml:space="preserve">.  Hal </w:t>
      </w:r>
      <w:proofErr w:type="spellStart"/>
      <w:r w:rsidR="00345800" w:rsidRPr="006E2ADA">
        <w:rPr>
          <w:rFonts w:ascii="Book Antiqua" w:hAnsi="Book Antiqua" w:cs="Times New Roman"/>
          <w:lang w:val="en-US"/>
        </w:rPr>
        <w:t>ini</w:t>
      </w:r>
      <w:proofErr w:type="spellEnd"/>
      <w:r w:rsidR="00345800" w:rsidRPr="006E2ADA">
        <w:rPr>
          <w:rFonts w:ascii="Book Antiqua" w:hAnsi="Book Antiqua" w:cs="Times New Roman"/>
          <w:lang w:val="en-US"/>
        </w:rPr>
        <w:t xml:space="preserve"> </w:t>
      </w:r>
      <w:proofErr w:type="spellStart"/>
      <w:r w:rsidR="00345800" w:rsidRPr="006E2ADA">
        <w:rPr>
          <w:rFonts w:ascii="Book Antiqua" w:hAnsi="Book Antiqua" w:cs="Times New Roman"/>
          <w:lang w:val="en-US"/>
        </w:rPr>
        <w:t>menjadi</w:t>
      </w:r>
      <w:proofErr w:type="spellEnd"/>
      <w:r w:rsidR="00345800" w:rsidRPr="006E2ADA">
        <w:rPr>
          <w:rFonts w:ascii="Book Antiqua" w:hAnsi="Book Antiqua" w:cs="Times New Roman"/>
          <w:lang w:val="en-US"/>
        </w:rPr>
        <w:t xml:space="preserve"> </w:t>
      </w:r>
      <w:proofErr w:type="spellStart"/>
      <w:r w:rsidR="00345800" w:rsidRPr="006E2ADA">
        <w:rPr>
          <w:rFonts w:ascii="Book Antiqua" w:hAnsi="Book Antiqua" w:cs="Times New Roman"/>
          <w:lang w:val="en-US"/>
        </w:rPr>
        <w:t>bagian</w:t>
      </w:r>
      <w:proofErr w:type="spellEnd"/>
      <w:r w:rsidR="00345800" w:rsidRPr="006E2ADA">
        <w:rPr>
          <w:rFonts w:ascii="Book Antiqua" w:hAnsi="Book Antiqua" w:cs="Times New Roman"/>
          <w:lang w:val="en-US"/>
        </w:rPr>
        <w:t xml:space="preserve"> </w:t>
      </w:r>
      <w:proofErr w:type="spellStart"/>
      <w:r w:rsidR="00345800" w:rsidRPr="006E2ADA">
        <w:rPr>
          <w:rFonts w:ascii="Book Antiqua" w:hAnsi="Book Antiqua" w:cs="Times New Roman"/>
          <w:lang w:val="en-US"/>
        </w:rPr>
        <w:t>penting</w:t>
      </w:r>
      <w:proofErr w:type="spellEnd"/>
      <w:r w:rsidR="00345800" w:rsidRPr="006E2ADA">
        <w:rPr>
          <w:rFonts w:ascii="Book Antiqua" w:hAnsi="Book Antiqua" w:cs="Times New Roman"/>
          <w:lang w:val="en-US"/>
        </w:rPr>
        <w:t xml:space="preserve"> </w:t>
      </w:r>
      <w:proofErr w:type="spellStart"/>
      <w:r w:rsidR="00345800" w:rsidRPr="006E2ADA">
        <w:rPr>
          <w:rFonts w:ascii="Book Antiqua" w:hAnsi="Book Antiqua" w:cs="Times New Roman"/>
          <w:lang w:val="en-US"/>
        </w:rPr>
        <w:t>perkembangan</w:t>
      </w:r>
      <w:proofErr w:type="spellEnd"/>
      <w:r w:rsidRPr="006E2ADA">
        <w:rPr>
          <w:rFonts w:ascii="Book Antiqua" w:hAnsi="Book Antiqua" w:cs="Times New Roman"/>
          <w:lang w:val="en-US"/>
        </w:rPr>
        <w:t xml:space="preserve"> </w:t>
      </w:r>
      <w:proofErr w:type="spellStart"/>
      <w:r w:rsidRPr="006E2ADA">
        <w:rPr>
          <w:rFonts w:ascii="Book Antiqua" w:hAnsi="Book Antiqua" w:cs="Times New Roman"/>
          <w:lang w:val="en-US"/>
        </w:rPr>
        <w:t>ketrampilan</w:t>
      </w:r>
      <w:proofErr w:type="spellEnd"/>
      <w:r w:rsidRPr="006E2ADA">
        <w:rPr>
          <w:rFonts w:ascii="Book Antiqua" w:hAnsi="Book Antiqua" w:cs="Times New Roman"/>
          <w:lang w:val="en-US"/>
        </w:rPr>
        <w:t xml:space="preserve"> </w:t>
      </w:r>
      <w:proofErr w:type="spellStart"/>
      <w:r w:rsidRPr="006E2ADA">
        <w:rPr>
          <w:rFonts w:ascii="Book Antiqua" w:hAnsi="Book Antiqua" w:cs="Times New Roman"/>
          <w:lang w:val="en-US"/>
        </w:rPr>
        <w:t>motori</w:t>
      </w:r>
      <w:r w:rsidR="00345800" w:rsidRPr="006E2ADA">
        <w:rPr>
          <w:rFonts w:ascii="Book Antiqua" w:hAnsi="Book Antiqua" w:cs="Times New Roman"/>
          <w:lang w:val="en-US"/>
        </w:rPr>
        <w:t>k</w:t>
      </w:r>
      <w:proofErr w:type="spellEnd"/>
      <w:r w:rsidRPr="006E2ADA">
        <w:rPr>
          <w:rFonts w:ascii="Book Antiqua" w:hAnsi="Book Antiqua" w:cs="Times New Roman"/>
          <w:lang w:val="en-US"/>
        </w:rPr>
        <w:t xml:space="preserve"> </w:t>
      </w:r>
      <w:proofErr w:type="spellStart"/>
      <w:r w:rsidRPr="006E2ADA">
        <w:rPr>
          <w:rFonts w:ascii="Book Antiqua" w:hAnsi="Book Antiqua" w:cs="Times New Roman"/>
          <w:lang w:val="en-US"/>
        </w:rPr>
        <w:t>halus</w:t>
      </w:r>
      <w:proofErr w:type="spellEnd"/>
      <w:r w:rsidRPr="006E2ADA">
        <w:rPr>
          <w:rFonts w:ascii="Book Antiqua" w:hAnsi="Book Antiqua" w:cs="Times New Roman"/>
          <w:lang w:val="en-US"/>
        </w:rPr>
        <w:t xml:space="preserve"> </w:t>
      </w:r>
      <w:proofErr w:type="spellStart"/>
      <w:r w:rsidRPr="006E2ADA">
        <w:rPr>
          <w:rFonts w:ascii="Book Antiqua" w:hAnsi="Book Antiqua" w:cs="Times New Roman"/>
          <w:lang w:val="en-US"/>
        </w:rPr>
        <w:t>anak</w:t>
      </w:r>
      <w:proofErr w:type="spellEnd"/>
      <w:r w:rsidR="00B6461E" w:rsidRPr="006E2ADA">
        <w:rPr>
          <w:rFonts w:ascii="Book Antiqua" w:hAnsi="Book Antiqua" w:cs="Times New Roman"/>
          <w:lang w:val="en-US"/>
        </w:rPr>
        <w:t xml:space="preserve">,  </w:t>
      </w:r>
      <w:proofErr w:type="spellStart"/>
      <w:r w:rsidR="00B6461E" w:rsidRPr="006E2ADA">
        <w:rPr>
          <w:rFonts w:ascii="Book Antiqua" w:hAnsi="Book Antiqua" w:cs="Times New Roman"/>
          <w:lang w:val="en-US"/>
        </w:rPr>
        <w:t>dimana</w:t>
      </w:r>
      <w:proofErr w:type="spellEnd"/>
      <w:r w:rsidR="00B6461E" w:rsidRPr="006E2ADA">
        <w:rPr>
          <w:rFonts w:ascii="Book Antiqua" w:hAnsi="Book Antiqua" w:cs="Times New Roman"/>
          <w:lang w:val="en-US"/>
        </w:rPr>
        <w:t xml:space="preserve"> </w:t>
      </w:r>
      <w:proofErr w:type="spellStart"/>
      <w:r w:rsidR="00B6461E" w:rsidRPr="006E2ADA">
        <w:rPr>
          <w:rFonts w:ascii="Book Antiqua" w:hAnsi="Book Antiqua" w:cs="Times New Roman"/>
          <w:lang w:val="en-US"/>
        </w:rPr>
        <w:t>stimulasi</w:t>
      </w:r>
      <w:proofErr w:type="spellEnd"/>
      <w:r w:rsidR="00B6461E" w:rsidRPr="006E2ADA">
        <w:rPr>
          <w:rFonts w:ascii="Book Antiqua" w:hAnsi="Book Antiqua" w:cs="Times New Roman"/>
          <w:lang w:val="en-US"/>
        </w:rPr>
        <w:t xml:space="preserve"> </w:t>
      </w:r>
      <w:proofErr w:type="spellStart"/>
      <w:r w:rsidR="00B6461E" w:rsidRPr="006E2ADA">
        <w:rPr>
          <w:rFonts w:ascii="Book Antiqua" w:hAnsi="Book Antiqua" w:cs="Times New Roman"/>
          <w:lang w:val="en-US"/>
        </w:rPr>
        <w:t>perkembangan</w:t>
      </w:r>
      <w:proofErr w:type="spellEnd"/>
      <w:r w:rsidR="00B6461E" w:rsidRPr="006E2ADA">
        <w:rPr>
          <w:rFonts w:ascii="Book Antiqua" w:hAnsi="Book Antiqua" w:cs="Times New Roman"/>
          <w:lang w:val="en-US"/>
        </w:rPr>
        <w:t xml:space="preserve"> </w:t>
      </w:r>
      <w:proofErr w:type="spellStart"/>
      <w:r w:rsidR="00D42E06">
        <w:rPr>
          <w:rFonts w:ascii="Book Antiqua" w:hAnsi="Book Antiqua" w:cs="Times New Roman"/>
          <w:lang w:val="en-US"/>
        </w:rPr>
        <w:t>diantaranya</w:t>
      </w:r>
      <w:proofErr w:type="spellEnd"/>
      <w:r w:rsidR="00D42E06">
        <w:rPr>
          <w:rFonts w:ascii="Book Antiqua" w:hAnsi="Book Antiqua" w:cs="Times New Roman"/>
          <w:lang w:val="en-US"/>
        </w:rPr>
        <w:t xml:space="preserve"> </w:t>
      </w:r>
      <w:proofErr w:type="spellStart"/>
      <w:r w:rsidR="00D42E06">
        <w:rPr>
          <w:rFonts w:ascii="Book Antiqua" w:hAnsi="Book Antiqua" w:cs="Times New Roman"/>
          <w:lang w:val="en-US"/>
        </w:rPr>
        <w:t>dapat</w:t>
      </w:r>
      <w:proofErr w:type="spellEnd"/>
      <w:r w:rsidR="00D42E06">
        <w:rPr>
          <w:rFonts w:ascii="Book Antiqua" w:hAnsi="Book Antiqua" w:cs="Times New Roman"/>
          <w:lang w:val="en-US"/>
        </w:rPr>
        <w:t xml:space="preserve"> </w:t>
      </w:r>
      <w:proofErr w:type="spellStart"/>
      <w:r w:rsidR="00D42E06">
        <w:rPr>
          <w:rFonts w:ascii="Book Antiqua" w:hAnsi="Book Antiqua" w:cs="Times New Roman"/>
          <w:lang w:val="en-US"/>
        </w:rPr>
        <w:t>dilakukan</w:t>
      </w:r>
      <w:proofErr w:type="spellEnd"/>
      <w:r w:rsidR="00D42E06">
        <w:rPr>
          <w:rFonts w:ascii="Book Antiqua" w:hAnsi="Book Antiqua" w:cs="Times New Roman"/>
          <w:lang w:val="en-US"/>
        </w:rPr>
        <w:t xml:space="preserve"> </w:t>
      </w:r>
      <w:proofErr w:type="spellStart"/>
      <w:r w:rsidR="00D42E06">
        <w:rPr>
          <w:rFonts w:ascii="Book Antiqua" w:hAnsi="Book Antiqua" w:cs="Times New Roman"/>
          <w:lang w:val="en-US"/>
        </w:rPr>
        <w:t>dengan</w:t>
      </w:r>
      <w:proofErr w:type="spellEnd"/>
      <w:r w:rsidR="00D42E06">
        <w:rPr>
          <w:rFonts w:ascii="Book Antiqua" w:hAnsi="Book Antiqua" w:cs="Times New Roman"/>
          <w:lang w:val="en-US"/>
        </w:rPr>
        <w:t xml:space="preserve"> </w:t>
      </w:r>
      <w:proofErr w:type="spellStart"/>
      <w:r w:rsidR="00D42E06">
        <w:rPr>
          <w:rFonts w:ascii="Book Antiqua" w:hAnsi="Book Antiqua" w:cs="Times New Roman"/>
          <w:lang w:val="en-US"/>
        </w:rPr>
        <w:t>menebalkan</w:t>
      </w:r>
      <w:proofErr w:type="spellEnd"/>
      <w:r w:rsidR="00D42E06">
        <w:rPr>
          <w:rFonts w:ascii="Book Antiqua" w:hAnsi="Book Antiqua" w:cs="Times New Roman"/>
          <w:lang w:val="en-US"/>
        </w:rPr>
        <w:t xml:space="preserve"> </w:t>
      </w:r>
      <w:proofErr w:type="spellStart"/>
      <w:r w:rsidR="00D42E06">
        <w:rPr>
          <w:rFonts w:ascii="Book Antiqua" w:hAnsi="Book Antiqua" w:cs="Times New Roman"/>
          <w:lang w:val="en-US"/>
        </w:rPr>
        <w:t>gambar</w:t>
      </w:r>
      <w:proofErr w:type="spellEnd"/>
      <w:r w:rsidR="00D42E06">
        <w:rPr>
          <w:rFonts w:ascii="Book Antiqua" w:hAnsi="Book Antiqua" w:cs="Times New Roman"/>
          <w:lang w:val="en-US"/>
        </w:rPr>
        <w:t xml:space="preserve">, dan </w:t>
      </w:r>
      <w:proofErr w:type="spellStart"/>
      <w:r w:rsidR="00D42E06">
        <w:rPr>
          <w:rFonts w:ascii="Book Antiqua" w:hAnsi="Book Antiqua" w:cs="Times New Roman"/>
          <w:lang w:val="en-US"/>
        </w:rPr>
        <w:t>menulis</w:t>
      </w:r>
      <w:proofErr w:type="spellEnd"/>
      <w:r w:rsidR="00D42E06">
        <w:rPr>
          <w:rFonts w:ascii="Book Antiqua" w:hAnsi="Book Antiqua" w:cs="Times New Roman"/>
          <w:lang w:val="en-US"/>
        </w:rPr>
        <w:t xml:space="preserve"> </w:t>
      </w:r>
      <w:proofErr w:type="spellStart"/>
      <w:r w:rsidR="00D42E06">
        <w:rPr>
          <w:rFonts w:ascii="Book Antiqua" w:hAnsi="Book Antiqua" w:cs="Times New Roman"/>
          <w:lang w:val="en-US"/>
        </w:rPr>
        <w:t>huruf</w:t>
      </w:r>
      <w:proofErr w:type="spellEnd"/>
      <w:r w:rsidR="00D42E06">
        <w:rPr>
          <w:rFonts w:ascii="Book Antiqua" w:hAnsi="Book Antiqua" w:cs="Times New Roman"/>
          <w:lang w:val="en-US"/>
        </w:rPr>
        <w:t xml:space="preserve"> </w:t>
      </w:r>
      <w:r w:rsidR="00D42E06">
        <w:rPr>
          <w:rFonts w:ascii="Book Antiqua" w:hAnsi="Book Antiqua" w:cs="Times New Roman"/>
          <w:lang w:val="en-US"/>
        </w:rPr>
        <w:fldChar w:fldCharType="begin" w:fldLock="1"/>
      </w:r>
      <w:r w:rsidR="00016E46">
        <w:rPr>
          <w:rFonts w:ascii="Book Antiqua" w:hAnsi="Book Antiqua" w:cs="Times New Roman"/>
          <w:lang w:val="en-US"/>
        </w:rPr>
        <w:instrText>ADDIN CSL_CITATION {"citationItems":[{"id":"ITEM-1","itemData":{"abstract":"Permasalahan yang terjadi saat ini kemampuan motorik halus anak belum berkembang dengan baik. Hal ini terjadi karena dalam pembelajaran anak kurang tertarik, tidak sesuai minat anak sehigga ia menjadi cepat bosan. Penelitian ini bertujuan untuk mengetahui …","author":[{"dropping-particle":"","family":"Sutri","given":"W","non-dropping-particle":"","parse-names":false,"suffix":""},{"dropping-particle":"","family":"Zulminiati","given":"Z","non-dropping-particle":"","parse-names":false,"suffix":""}],"container-title":"Jurnal Pendidikan Tambusai","id":"ITEM-1","issue":"3","issued":{"date-parts":[["2020"]]},"page":"2904-2912","title":"Teknik Pengembangan Motorik Halus Anak Usia Dini di Sentra Persiapan","type":"article-journal","volume":"4"},"uris":["http://www.mendeley.com/documents/?uuid=f7d846c5-9c49-4c97-8ef4-abec8040f6c7"]}],"mendeley":{"formattedCitation":"(Sutri &amp; Zulminiati, 2020)","manualFormatting":"(Sutri &amp; Zulminiati, 2020","plainTextFormattedCitation":"(Sutri &amp; Zulminiati, 2020)","previouslyFormattedCitation":"(Sutri &amp; Zulminiati, 2020)"},"properties":{"noteIndex":0},"schema":"https://github.com/citation-style-language/schema/raw/master/csl-citation.json"}</w:instrText>
      </w:r>
      <w:r w:rsidR="00D42E06">
        <w:rPr>
          <w:rFonts w:ascii="Book Antiqua" w:hAnsi="Book Antiqua" w:cs="Times New Roman"/>
          <w:lang w:val="en-US"/>
        </w:rPr>
        <w:fldChar w:fldCharType="separate"/>
      </w:r>
      <w:r w:rsidR="00D42E06" w:rsidRPr="00D42E06">
        <w:rPr>
          <w:rFonts w:ascii="Book Antiqua" w:hAnsi="Book Antiqua" w:cs="Times New Roman"/>
          <w:noProof/>
          <w:lang w:val="en-US"/>
        </w:rPr>
        <w:t>(Sutri &amp; Zulminiati, 2020</w:t>
      </w:r>
      <w:r w:rsidR="00D42E06">
        <w:rPr>
          <w:rFonts w:ascii="Book Antiqua" w:hAnsi="Book Antiqua" w:cs="Times New Roman"/>
          <w:lang w:val="en-US"/>
        </w:rPr>
        <w:fldChar w:fldCharType="end"/>
      </w:r>
      <w:r w:rsidR="00D42E06">
        <w:rPr>
          <w:rFonts w:ascii="Book Antiqua" w:hAnsi="Book Antiqua" w:cs="Times New Roman"/>
          <w:lang w:val="en-US"/>
        </w:rPr>
        <w:t xml:space="preserve">; </w:t>
      </w:r>
      <w:r w:rsidR="00D42E06">
        <w:rPr>
          <w:rFonts w:ascii="Book Antiqua" w:hAnsi="Book Antiqua" w:cs="Times New Roman"/>
          <w:lang w:val="en-US"/>
        </w:rPr>
        <w:fldChar w:fldCharType="begin" w:fldLock="1"/>
      </w:r>
      <w:r w:rsidR="00016E46">
        <w:rPr>
          <w:rFonts w:ascii="Book Antiqua" w:hAnsi="Book Antiqua" w:cs="Times New Roman"/>
          <w:lang w:val="en-US"/>
        </w:rPr>
        <w:instrText>ADDIN CSL_CITATION {"citationItems":[{"id":"ITEM-1","itemData":{"DOI":"10.31004/obsesi.v4i1.327","ISSN":"2356-1327","abstract":"Penelitian ini bertujuan untuk meningkatkan Kemampuan Motorik Halus Anak Usia Dini Melalui Kolase Dengan Menggunakan Bahan Bekas Di TK Islam Bakti 91 Bukit Tujuh Dharmasraya. Penelitian ini merupakan penelitian tindakan kelas (PTK). Penelitian ini terdiri dari dua siklus dan setiap siklusnya dilaksanakan tiga kali pertemuan. Subjek penelitian ini berjumlah 12 anak, yang terdiri atas 7 anak perempuan dan 5 anak laki-laki dengan usia 5-6 tahun. Teknik pengumpulan data menggunakan teknik observasi dan dokumentasi. Hasil penelitian menunjukan bahwa terdapat peningkatan kemampuan Motorik Halus Anak Usia Dini usia 5-6 tahun melalui kegiatan Kolase Dengan Menggunakan Bahan Bekas yang dapat dilihat dari peningkatan anak mulai dari siklus I sampai siklus II","author":[{"dropping-particle":"","family":"Darmiatun","given":"Siti","non-dropping-particle":"","parse-names":false,"suffix":""},{"dropping-particle":"","family":"Mayar","given":"Farida","non-dropping-particle":"","parse-names":false,"suffix":""}],"container-title":"Jurnal Obsesi : Jurnal Pendidikan Anak Usia Dini","id":"ITEM-1","issue":"1","issued":{"date-parts":[["2019"]]},"page":"257","title":"Meningkatkan Kemampuan Motorik Halus Anak melalui Kolase dengan Menggunakan Bahan Bekas pada Anak Usia Dini","type":"article-journal","volume":"4"},"uris":["http://www.mendeley.com/documents/?uuid=2e8b371e-f309-45c1-a15e-63c26cbfbb6b"]}],"mendeley":{"formattedCitation":"(Darmiatun &amp; Mayar, 2019)","manualFormatting":"&amp; Darmiatun &amp; Mayar, 2019)","plainTextFormattedCitation":"(Darmiatun &amp; Mayar, 2019)","previouslyFormattedCitation":"(Darmiatun &amp; Mayar, 2019)"},"properties":{"noteIndex":0},"schema":"https://github.com/citation-style-language/schema/raw/master/csl-citation.json"}</w:instrText>
      </w:r>
      <w:r w:rsidR="00D42E06">
        <w:rPr>
          <w:rFonts w:ascii="Book Antiqua" w:hAnsi="Book Antiqua" w:cs="Times New Roman"/>
          <w:lang w:val="en-US"/>
        </w:rPr>
        <w:fldChar w:fldCharType="separate"/>
      </w:r>
      <w:r w:rsidR="00D42E06">
        <w:rPr>
          <w:rFonts w:ascii="Book Antiqua" w:hAnsi="Book Antiqua" w:cs="Times New Roman"/>
          <w:noProof/>
          <w:lang w:val="en-US"/>
        </w:rPr>
        <w:t xml:space="preserve">&amp; </w:t>
      </w:r>
      <w:r w:rsidR="00D42E06" w:rsidRPr="00D42E06">
        <w:rPr>
          <w:rFonts w:ascii="Book Antiqua" w:hAnsi="Book Antiqua" w:cs="Times New Roman"/>
          <w:noProof/>
          <w:lang w:val="en-US"/>
        </w:rPr>
        <w:t>Darmiatun &amp; Mayar, 2019)</w:t>
      </w:r>
      <w:r w:rsidR="00D42E06">
        <w:rPr>
          <w:rFonts w:ascii="Book Antiqua" w:hAnsi="Book Antiqua" w:cs="Times New Roman"/>
          <w:lang w:val="en-US"/>
        </w:rPr>
        <w:fldChar w:fldCharType="end"/>
      </w:r>
      <w:r w:rsidR="00D42E06">
        <w:rPr>
          <w:rFonts w:ascii="Book Antiqua" w:hAnsi="Book Antiqua" w:cs="Times New Roman"/>
          <w:lang w:val="en-US"/>
        </w:rPr>
        <w:t xml:space="preserve">. </w:t>
      </w:r>
      <w:proofErr w:type="spellStart"/>
      <w:r w:rsidR="00D42E06">
        <w:rPr>
          <w:rFonts w:ascii="Book Antiqua" w:hAnsi="Book Antiqua" w:cs="Times New Roman"/>
          <w:lang w:val="en-US"/>
        </w:rPr>
        <w:t>Kemampuan</w:t>
      </w:r>
      <w:proofErr w:type="spellEnd"/>
      <w:r w:rsidR="00D42E06">
        <w:rPr>
          <w:rFonts w:ascii="Book Antiqua" w:hAnsi="Book Antiqua" w:cs="Times New Roman"/>
          <w:lang w:val="en-US"/>
        </w:rPr>
        <w:t xml:space="preserve"> </w:t>
      </w:r>
      <w:proofErr w:type="spellStart"/>
      <w:r w:rsidR="00D42E06">
        <w:rPr>
          <w:rFonts w:ascii="Book Antiqua" w:hAnsi="Book Antiqua" w:cs="Times New Roman"/>
          <w:lang w:val="en-US"/>
        </w:rPr>
        <w:t>ini</w:t>
      </w:r>
      <w:proofErr w:type="spellEnd"/>
      <w:r w:rsidR="00D42E06">
        <w:rPr>
          <w:rFonts w:ascii="Book Antiqua" w:hAnsi="Book Antiqua" w:cs="Times New Roman"/>
          <w:lang w:val="en-US"/>
        </w:rPr>
        <w:t xml:space="preserve"> </w:t>
      </w:r>
      <w:proofErr w:type="spellStart"/>
      <w:r w:rsidR="00D42E06">
        <w:rPr>
          <w:rFonts w:ascii="Book Antiqua" w:hAnsi="Book Antiqua" w:cs="Times New Roman"/>
          <w:lang w:val="en-US"/>
        </w:rPr>
        <w:t>diguankan</w:t>
      </w:r>
      <w:proofErr w:type="spellEnd"/>
      <w:r w:rsidR="00D42E06">
        <w:rPr>
          <w:rFonts w:ascii="Book Antiqua" w:hAnsi="Book Antiqua" w:cs="Times New Roman"/>
          <w:lang w:val="en-US"/>
        </w:rPr>
        <w:t xml:space="preserve"> </w:t>
      </w:r>
      <w:proofErr w:type="spellStart"/>
      <w:r w:rsidR="006E2ADA">
        <w:rPr>
          <w:rFonts w:ascii="Book Antiqua" w:hAnsi="Book Antiqua" w:cs="Times New Roman"/>
          <w:lang w:val="en-US"/>
        </w:rPr>
        <w:t>untuk</w:t>
      </w:r>
      <w:proofErr w:type="spellEnd"/>
      <w:r w:rsidR="006E2ADA">
        <w:rPr>
          <w:rFonts w:ascii="Book Antiqua" w:hAnsi="Book Antiqua" w:cs="Times New Roman"/>
          <w:lang w:val="en-US"/>
        </w:rPr>
        <w:t xml:space="preserve"> </w:t>
      </w:r>
      <w:proofErr w:type="spellStart"/>
      <w:r w:rsidR="006E2ADA">
        <w:rPr>
          <w:rFonts w:ascii="Book Antiqua" w:hAnsi="Book Antiqua" w:cs="Times New Roman"/>
          <w:lang w:val="en-US"/>
        </w:rPr>
        <w:t>melatih</w:t>
      </w:r>
      <w:proofErr w:type="spellEnd"/>
      <w:r w:rsidR="006E2ADA">
        <w:rPr>
          <w:rFonts w:ascii="Book Antiqua" w:hAnsi="Book Antiqua" w:cs="Times New Roman"/>
          <w:lang w:val="en-US"/>
        </w:rPr>
        <w:t xml:space="preserve"> </w:t>
      </w:r>
      <w:proofErr w:type="spellStart"/>
      <w:r w:rsidR="006E2ADA">
        <w:rPr>
          <w:rFonts w:ascii="Book Antiqua" w:hAnsi="Book Antiqua" w:cs="Times New Roman"/>
          <w:lang w:val="en-US"/>
        </w:rPr>
        <w:t>anak</w:t>
      </w:r>
      <w:proofErr w:type="spellEnd"/>
      <w:r w:rsidR="006E2ADA">
        <w:rPr>
          <w:rFonts w:ascii="Book Antiqua" w:hAnsi="Book Antiqua" w:cs="Times New Roman"/>
          <w:lang w:val="en-US"/>
        </w:rPr>
        <w:t xml:space="preserve"> </w:t>
      </w:r>
      <w:proofErr w:type="spellStart"/>
      <w:r w:rsidR="006E2ADA">
        <w:rPr>
          <w:rFonts w:ascii="Book Antiqua" w:hAnsi="Book Antiqua" w:cs="Times New Roman"/>
          <w:lang w:val="en-US"/>
        </w:rPr>
        <w:t>memperoleh</w:t>
      </w:r>
      <w:proofErr w:type="spellEnd"/>
      <w:r w:rsidR="006E2ADA">
        <w:rPr>
          <w:rFonts w:ascii="Book Antiqua" w:hAnsi="Book Antiqua" w:cs="Times New Roman"/>
          <w:lang w:val="en-US"/>
        </w:rPr>
        <w:t xml:space="preserve"> </w:t>
      </w:r>
      <w:proofErr w:type="spellStart"/>
      <w:r w:rsidR="006E2ADA">
        <w:rPr>
          <w:rFonts w:ascii="Book Antiqua" w:hAnsi="Book Antiqua" w:cs="Times New Roman"/>
          <w:lang w:val="en-US"/>
        </w:rPr>
        <w:t>ketrampilan</w:t>
      </w:r>
      <w:proofErr w:type="spellEnd"/>
      <w:r w:rsidR="006E2ADA">
        <w:rPr>
          <w:rFonts w:ascii="Book Antiqua" w:hAnsi="Book Antiqua" w:cs="Times New Roman"/>
          <w:lang w:val="en-US"/>
        </w:rPr>
        <w:t xml:space="preserve"> </w:t>
      </w:r>
      <w:proofErr w:type="spellStart"/>
      <w:r w:rsidR="006E2ADA">
        <w:rPr>
          <w:rFonts w:ascii="Book Antiqua" w:hAnsi="Book Antiqua" w:cs="Times New Roman"/>
          <w:lang w:val="en-US"/>
        </w:rPr>
        <w:t>hidup</w:t>
      </w:r>
      <w:proofErr w:type="spellEnd"/>
      <w:r w:rsidR="006E2ADA">
        <w:rPr>
          <w:rFonts w:ascii="Book Antiqua" w:hAnsi="Book Antiqua" w:cs="Times New Roman"/>
          <w:lang w:val="en-US"/>
        </w:rPr>
        <w:t xml:space="preserve"> yang </w:t>
      </w:r>
      <w:proofErr w:type="spellStart"/>
      <w:r w:rsidR="006E2ADA">
        <w:rPr>
          <w:rFonts w:ascii="Book Antiqua" w:hAnsi="Book Antiqua" w:cs="Times New Roman"/>
          <w:lang w:val="en-US"/>
        </w:rPr>
        <w:t>berupa</w:t>
      </w:r>
      <w:proofErr w:type="spellEnd"/>
      <w:r w:rsidR="006E2ADA">
        <w:rPr>
          <w:rFonts w:ascii="Book Antiqua" w:hAnsi="Book Antiqua" w:cs="Times New Roman"/>
          <w:lang w:val="en-US"/>
        </w:rPr>
        <w:t xml:space="preserve"> </w:t>
      </w:r>
      <w:proofErr w:type="spellStart"/>
      <w:r w:rsidR="006E2ADA">
        <w:rPr>
          <w:rFonts w:ascii="Book Antiqua" w:hAnsi="Book Antiqua" w:cs="Times New Roman"/>
          <w:lang w:val="en-US"/>
        </w:rPr>
        <w:t>kemandirian</w:t>
      </w:r>
      <w:proofErr w:type="spellEnd"/>
      <w:r w:rsidR="006E2ADA">
        <w:rPr>
          <w:rFonts w:ascii="Book Antiqua" w:hAnsi="Book Antiqua" w:cs="Times New Roman"/>
          <w:lang w:val="en-US"/>
        </w:rPr>
        <w:t xml:space="preserve"> </w:t>
      </w:r>
      <w:r w:rsidR="006E2ADA">
        <w:rPr>
          <w:rFonts w:ascii="Book Antiqua" w:hAnsi="Book Antiqua" w:cs="Times New Roman"/>
          <w:lang w:val="en-US"/>
        </w:rPr>
        <w:fldChar w:fldCharType="begin" w:fldLock="1"/>
      </w:r>
      <w:r w:rsidR="006E2ADA">
        <w:rPr>
          <w:rFonts w:ascii="Book Antiqua" w:hAnsi="Book Antiqua" w:cs="Times New Roman"/>
          <w:lang w:val="en-US"/>
        </w:rPr>
        <w:instrText>ADDIN CSL_CITATION {"citationItems":[{"id":"ITEM-1","itemData":{"DOI":"10.31004/obsesi.v4i1.327","ISSN":"2356-1327","abstract":"Penelitian ini bertujuan untuk meningkatkan Kemampuan Motorik Halus Anak Usia Dini Melalui Kolase Dengan Menggunakan Bahan Bekas Di TK Islam Bakti 91 Bukit Tujuh Dharmasraya. Penelitian ini merupakan penelitian tindakan kelas (PTK). Penelitian ini terdiri dari dua siklus dan setiap siklusnya dilaksanakan tiga kali pertemuan. Subjek penelitian ini berjumlah 12 anak, yang terdiri atas 7 anak perempuan dan 5 anak laki-laki dengan usia 5-6 tahun. Teknik pengumpulan data menggunakan teknik observasi dan dokumentasi. Hasil penelitian menunjukan bahwa terdapat peningkatan kemampuan Motorik Halus Anak Usia Dini usia 5-6 tahun melalui kegiatan Kolase Dengan Menggunakan Bahan Bekas yang dapat dilihat dari peningkatan anak mulai dari siklus I sampai siklus II","author":[{"dropping-particle":"","family":"Darmiatun","given":"Siti","non-dropping-particle":"","parse-names":false,"suffix":""},{"dropping-particle":"","family":"Mayar","given":"Farida","non-dropping-particle":"","parse-names":false,"suffix":""}],"container-title":"Jurnal Obsesi : Jurnal Pendidikan Anak Usia Dini","id":"ITEM-1","issue":"1","issued":{"date-parts":[["2019"]]},"page":"257","title":"Meningkatkan Kemampuan Motorik Halus Anak melalui Kolase dengan Menggunakan Bahan Bekas pada Anak Usia Dini","type":"article-journal","volume":"4"},"uris":["http://www.mendeley.com/documents/?uuid=2e8b371e-f309-45c1-a15e-63c26cbfbb6b"]}],"mendeley":{"formattedCitation":"(Darmiatun &amp; Mayar, 2019)","plainTextFormattedCitation":"(Darmiatun &amp; Mayar, 2019)","previouslyFormattedCitation":"(Darmiatun &amp; Mayar, 2019)"},"properties":{"noteIndex":0},"schema":"https://github.com/citation-style-language/schema/raw/master/csl-citation.json"}</w:instrText>
      </w:r>
      <w:r w:rsidR="006E2ADA">
        <w:rPr>
          <w:rFonts w:ascii="Book Antiqua" w:hAnsi="Book Antiqua" w:cs="Times New Roman"/>
          <w:lang w:val="en-US"/>
        </w:rPr>
        <w:fldChar w:fldCharType="separate"/>
      </w:r>
      <w:r w:rsidR="006E2ADA" w:rsidRPr="006E2ADA">
        <w:rPr>
          <w:rFonts w:ascii="Book Antiqua" w:hAnsi="Book Antiqua" w:cs="Times New Roman"/>
          <w:noProof/>
          <w:lang w:val="en-US"/>
        </w:rPr>
        <w:t>(Darmiatun &amp; Mayar, 2019)</w:t>
      </w:r>
      <w:r w:rsidR="006E2ADA">
        <w:rPr>
          <w:rFonts w:ascii="Book Antiqua" w:hAnsi="Book Antiqua" w:cs="Times New Roman"/>
          <w:lang w:val="en-US"/>
        </w:rPr>
        <w:fldChar w:fldCharType="end"/>
      </w:r>
      <w:r w:rsidR="006E2ADA">
        <w:rPr>
          <w:rFonts w:ascii="Book Antiqua" w:hAnsi="Book Antiqua" w:cs="Times New Roman"/>
          <w:lang w:val="en-US"/>
        </w:rPr>
        <w:t xml:space="preserve"> yang </w:t>
      </w:r>
      <w:proofErr w:type="spellStart"/>
      <w:r w:rsidR="006E2ADA">
        <w:rPr>
          <w:rFonts w:ascii="Book Antiqua" w:hAnsi="Book Antiqua" w:cs="Times New Roman"/>
          <w:lang w:val="en-US"/>
        </w:rPr>
        <w:t>melibatkan</w:t>
      </w:r>
      <w:proofErr w:type="spellEnd"/>
      <w:r w:rsidR="006E2ADA">
        <w:rPr>
          <w:rFonts w:ascii="Book Antiqua" w:hAnsi="Book Antiqua" w:cs="Times New Roman"/>
          <w:lang w:val="en-US"/>
        </w:rPr>
        <w:t xml:space="preserve"> </w:t>
      </w:r>
      <w:proofErr w:type="spellStart"/>
      <w:r w:rsidR="006E2ADA">
        <w:rPr>
          <w:rFonts w:ascii="Book Antiqua" w:hAnsi="Book Antiqua" w:cs="Times New Roman"/>
          <w:lang w:val="en-US"/>
        </w:rPr>
        <w:t>koordinasi</w:t>
      </w:r>
      <w:proofErr w:type="spellEnd"/>
      <w:r w:rsidR="006E2ADA">
        <w:rPr>
          <w:rFonts w:ascii="Book Antiqua" w:hAnsi="Book Antiqua" w:cs="Times New Roman"/>
          <w:lang w:val="en-US"/>
        </w:rPr>
        <w:t xml:space="preserve"> </w:t>
      </w:r>
      <w:proofErr w:type="spellStart"/>
      <w:r w:rsidR="006E2ADA">
        <w:rPr>
          <w:rFonts w:ascii="Book Antiqua" w:hAnsi="Book Antiqua" w:cs="Times New Roman"/>
          <w:lang w:val="en-US"/>
        </w:rPr>
        <w:t>mata</w:t>
      </w:r>
      <w:proofErr w:type="spellEnd"/>
      <w:r w:rsidR="006E2ADA">
        <w:rPr>
          <w:rFonts w:ascii="Book Antiqua" w:hAnsi="Book Antiqua" w:cs="Times New Roman"/>
          <w:lang w:val="en-US"/>
        </w:rPr>
        <w:t xml:space="preserve"> dan </w:t>
      </w:r>
      <w:proofErr w:type="spellStart"/>
      <w:r w:rsidR="006E2ADA">
        <w:rPr>
          <w:rFonts w:ascii="Book Antiqua" w:hAnsi="Book Antiqua" w:cs="Times New Roman"/>
          <w:lang w:val="en-US"/>
        </w:rPr>
        <w:t>tangan</w:t>
      </w:r>
      <w:proofErr w:type="spellEnd"/>
      <w:r w:rsidR="006E2ADA">
        <w:rPr>
          <w:rFonts w:ascii="Book Antiqua" w:hAnsi="Book Antiqua" w:cs="Times New Roman"/>
          <w:lang w:val="en-US"/>
        </w:rPr>
        <w:t xml:space="preserve">, dan  </w:t>
      </w:r>
      <w:proofErr w:type="spellStart"/>
      <w:r w:rsidR="006E2ADA">
        <w:rPr>
          <w:rFonts w:ascii="Book Antiqua" w:hAnsi="Book Antiqua" w:cs="Times New Roman"/>
          <w:lang w:val="en-US"/>
        </w:rPr>
        <w:t>memerlukan</w:t>
      </w:r>
      <w:proofErr w:type="spellEnd"/>
      <w:r w:rsidR="006E2ADA">
        <w:rPr>
          <w:rFonts w:ascii="Book Antiqua" w:hAnsi="Book Antiqua" w:cs="Times New Roman"/>
          <w:lang w:val="en-US"/>
        </w:rPr>
        <w:t xml:space="preserve"> </w:t>
      </w:r>
      <w:proofErr w:type="spellStart"/>
      <w:r w:rsidR="006E2ADA">
        <w:rPr>
          <w:rFonts w:ascii="Book Antiqua" w:hAnsi="Book Antiqua" w:cs="Times New Roman"/>
          <w:lang w:val="en-US"/>
        </w:rPr>
        <w:t>gerakan</w:t>
      </w:r>
      <w:proofErr w:type="spellEnd"/>
      <w:r w:rsidR="006E2ADA">
        <w:rPr>
          <w:rFonts w:ascii="Book Antiqua" w:hAnsi="Book Antiqua" w:cs="Times New Roman"/>
          <w:lang w:val="en-US"/>
        </w:rPr>
        <w:t xml:space="preserve"> </w:t>
      </w:r>
      <w:proofErr w:type="spellStart"/>
      <w:r w:rsidR="006E2ADA">
        <w:rPr>
          <w:rFonts w:ascii="Book Antiqua" w:hAnsi="Book Antiqua" w:cs="Times New Roman"/>
          <w:lang w:val="en-US"/>
        </w:rPr>
        <w:t>otot-otot</w:t>
      </w:r>
      <w:proofErr w:type="spellEnd"/>
      <w:r w:rsidR="006E2ADA">
        <w:rPr>
          <w:rFonts w:ascii="Book Antiqua" w:hAnsi="Book Antiqua" w:cs="Times New Roman"/>
          <w:lang w:val="en-US"/>
        </w:rPr>
        <w:t xml:space="preserve"> </w:t>
      </w:r>
      <w:proofErr w:type="spellStart"/>
      <w:r w:rsidR="006E2ADA">
        <w:rPr>
          <w:rFonts w:ascii="Book Antiqua" w:hAnsi="Book Antiqua" w:cs="Times New Roman"/>
          <w:lang w:val="en-US"/>
        </w:rPr>
        <w:t>kecil</w:t>
      </w:r>
      <w:proofErr w:type="spellEnd"/>
      <w:r w:rsidR="006E2ADA">
        <w:rPr>
          <w:rFonts w:ascii="Book Antiqua" w:hAnsi="Book Antiqua" w:cs="Times New Roman"/>
          <w:lang w:val="en-US"/>
        </w:rPr>
        <w:t xml:space="preserve"> pada </w:t>
      </w:r>
      <w:proofErr w:type="spellStart"/>
      <w:r w:rsidR="006E2ADA">
        <w:rPr>
          <w:rFonts w:ascii="Book Antiqua" w:hAnsi="Book Antiqua" w:cs="Times New Roman"/>
          <w:lang w:val="en-US"/>
        </w:rPr>
        <w:t>pergelangan</w:t>
      </w:r>
      <w:proofErr w:type="spellEnd"/>
      <w:r w:rsidR="006E2ADA">
        <w:rPr>
          <w:rFonts w:ascii="Book Antiqua" w:hAnsi="Book Antiqua" w:cs="Times New Roman"/>
          <w:lang w:val="en-US"/>
        </w:rPr>
        <w:t xml:space="preserve"> </w:t>
      </w:r>
      <w:proofErr w:type="spellStart"/>
      <w:r w:rsidR="006E2ADA">
        <w:rPr>
          <w:rFonts w:ascii="Book Antiqua" w:hAnsi="Book Antiqua" w:cs="Times New Roman"/>
          <w:lang w:val="en-US"/>
        </w:rPr>
        <w:t>tangan</w:t>
      </w:r>
      <w:proofErr w:type="spellEnd"/>
      <w:r w:rsidR="006E2ADA">
        <w:rPr>
          <w:rFonts w:ascii="Book Antiqua" w:hAnsi="Book Antiqua" w:cs="Times New Roman"/>
          <w:lang w:val="en-US"/>
        </w:rPr>
        <w:t xml:space="preserve">  </w:t>
      </w:r>
      <w:proofErr w:type="spellStart"/>
      <w:r w:rsidR="006E2ADA">
        <w:rPr>
          <w:rFonts w:ascii="Book Antiqua" w:hAnsi="Book Antiqua" w:cs="Times New Roman"/>
          <w:lang w:val="en-US"/>
        </w:rPr>
        <w:t>serta</w:t>
      </w:r>
      <w:proofErr w:type="spellEnd"/>
      <w:r w:rsidR="006E2ADA">
        <w:rPr>
          <w:rFonts w:ascii="Book Antiqua" w:hAnsi="Book Antiqua" w:cs="Times New Roman"/>
          <w:lang w:val="en-US"/>
        </w:rPr>
        <w:t xml:space="preserve"> </w:t>
      </w:r>
      <w:proofErr w:type="spellStart"/>
      <w:r w:rsidR="006E2ADA">
        <w:rPr>
          <w:rFonts w:ascii="Book Antiqua" w:hAnsi="Book Antiqua" w:cs="Times New Roman"/>
          <w:lang w:val="en-US"/>
        </w:rPr>
        <w:t>dapat</w:t>
      </w:r>
      <w:proofErr w:type="spellEnd"/>
      <w:r w:rsidR="006E2ADA">
        <w:rPr>
          <w:rFonts w:ascii="Book Antiqua" w:hAnsi="Book Antiqua" w:cs="Times New Roman"/>
          <w:lang w:val="en-US"/>
        </w:rPr>
        <w:t xml:space="preserve"> </w:t>
      </w:r>
      <w:proofErr w:type="spellStart"/>
      <w:r w:rsidR="006E2ADA">
        <w:rPr>
          <w:rFonts w:ascii="Book Antiqua" w:hAnsi="Book Antiqua" w:cs="Times New Roman"/>
          <w:lang w:val="en-US"/>
        </w:rPr>
        <w:t>melatih</w:t>
      </w:r>
      <w:proofErr w:type="spellEnd"/>
      <w:r w:rsidR="006E2ADA">
        <w:rPr>
          <w:rFonts w:ascii="Book Antiqua" w:hAnsi="Book Antiqua" w:cs="Times New Roman"/>
          <w:lang w:val="en-US"/>
        </w:rPr>
        <w:t xml:space="preserve"> </w:t>
      </w:r>
      <w:proofErr w:type="spellStart"/>
      <w:r w:rsidR="006E2ADA">
        <w:rPr>
          <w:rFonts w:ascii="Book Antiqua" w:hAnsi="Book Antiqua" w:cs="Times New Roman"/>
          <w:lang w:val="en-US"/>
        </w:rPr>
        <w:t>pengendalian</w:t>
      </w:r>
      <w:proofErr w:type="spellEnd"/>
      <w:r w:rsidR="006E2ADA">
        <w:rPr>
          <w:rFonts w:ascii="Book Antiqua" w:hAnsi="Book Antiqua" w:cs="Times New Roman"/>
          <w:lang w:val="en-US"/>
        </w:rPr>
        <w:t xml:space="preserve"> </w:t>
      </w:r>
      <w:proofErr w:type="spellStart"/>
      <w:r w:rsidR="006E2ADA">
        <w:rPr>
          <w:rFonts w:ascii="Book Antiqua" w:hAnsi="Book Antiqua" w:cs="Times New Roman"/>
          <w:lang w:val="en-US"/>
        </w:rPr>
        <w:t>emosi</w:t>
      </w:r>
      <w:proofErr w:type="spellEnd"/>
      <w:r w:rsidR="006E2ADA" w:rsidRPr="006E2ADA">
        <w:rPr>
          <w:rFonts w:ascii="Book Antiqua" w:hAnsi="Book Antiqua" w:cs="Times New Roman"/>
          <w:lang w:val="en-US"/>
        </w:rPr>
        <w:t xml:space="preserve"> </w:t>
      </w:r>
      <w:r w:rsidR="006E2ADA">
        <w:rPr>
          <w:rFonts w:ascii="Book Antiqua" w:hAnsi="Book Antiqua" w:cs="Times New Roman"/>
          <w:lang w:val="en-US"/>
        </w:rPr>
        <w:fldChar w:fldCharType="begin" w:fldLock="1"/>
      </w:r>
      <w:r w:rsidR="00D42E06">
        <w:rPr>
          <w:rFonts w:ascii="Book Antiqua" w:hAnsi="Book Antiqua" w:cs="Times New Roman"/>
          <w:lang w:val="en-US"/>
        </w:rPr>
        <w:instrText>ADDIN CSL_CITATION {"citationItems":[{"id":"ITEM-1","itemData":{"DOI":"10.31004/obsesi.v2i2.97","ISSN":"2356-1327","abstract":"The purpose of this study was to improve the fine motor skills of 4-5-year-old children through origami games in Kampung Gang Buaya Salatiga. Attractive origami paper folding activities can motivate children to improve their fine motor skills. This type of research is Participatory Action Research (PAR) conducted through 2 cycles. The research subjects were SI 5 girls and 4 boys. Data collection techniques use interviews and documentation. The research object is children's fine motor skills through origami paper games. Data Analysis Techniques using Quantitative Descriptive. Branch stitching can be seen from the average fine motor skills of children with origami paper applications with the criteria of Developing According to Hope that is 76%. The results of this study indicate an increase in children's fine motor skills through playing origami paper in the village of Gang Buaya Salatiga, which is seen from the children's fine motor skills in the pre-action stage, which is an average of 33.3% to 65.38% in cycle I actions, then increased to 79.62% in the transition period II.","author":[{"dropping-particle":"","family":"Cllaudia","given":"Ester Steffi","non-dropping-particle":"","parse-names":false,"suffix":""},{"dropping-particle":"","family":"Wdiastuti","given":"Ajeng Ayu","non-dropping-particle":"","parse-names":false,"suffix":""},{"dropping-particle":"","family":"Kurniawan","given":"Mozes","non-dropping-particle":"","parse-names":false,"suffix":""}],"container-title":"Jurnal Obsesi : Jurnal Pendidikan Anak Usia Dini","id":"ITEM-1","issue":"2","issued":{"date-parts":[["2018"]]},"page":"143","title":"Origami Game for Improving Fine Motor Skills for Children 4-5 Years Old in Gang Buaya Village in Salatiga","type":"article-journal","volume":"2"},"uris":["http://www.mendeley.com/documents/?uuid=dd398359-cfa1-41d8-9d38-fbf4766d7b64"]}],"mendeley":{"formattedCitation":"(Cllaudia et al., 2018)","plainTextFormattedCitation":"(Cllaudia et al., 2018)","previouslyFormattedCitation":"(Cllaudia et al., 2018)"},"properties":{"noteIndex":0},"schema":"https://github.com/citation-style-language/schema/raw/master/csl-citation.json"}</w:instrText>
      </w:r>
      <w:r w:rsidR="006E2ADA">
        <w:rPr>
          <w:rFonts w:ascii="Book Antiqua" w:hAnsi="Book Antiqua" w:cs="Times New Roman"/>
          <w:lang w:val="en-US"/>
        </w:rPr>
        <w:fldChar w:fldCharType="separate"/>
      </w:r>
      <w:r w:rsidR="006E2ADA" w:rsidRPr="006E2ADA">
        <w:rPr>
          <w:rFonts w:ascii="Book Antiqua" w:hAnsi="Book Antiqua" w:cs="Times New Roman"/>
          <w:noProof/>
          <w:lang w:val="en-US"/>
        </w:rPr>
        <w:t>(Cllaudia et al., 2018)</w:t>
      </w:r>
      <w:r w:rsidR="006E2ADA">
        <w:rPr>
          <w:rFonts w:ascii="Book Antiqua" w:hAnsi="Book Antiqua" w:cs="Times New Roman"/>
          <w:lang w:val="en-US"/>
        </w:rPr>
        <w:fldChar w:fldCharType="end"/>
      </w:r>
      <w:r w:rsidR="006E2ADA">
        <w:rPr>
          <w:rFonts w:ascii="Book Antiqua" w:hAnsi="Book Antiqua" w:cs="Times New Roman"/>
          <w:lang w:val="en-US"/>
        </w:rPr>
        <w:t>.</w:t>
      </w:r>
    </w:p>
    <w:p w14:paraId="3A8E866B" w14:textId="58E8FE40" w:rsidR="00145C6A" w:rsidRPr="00F44779" w:rsidRDefault="00B6461E" w:rsidP="006E2ADA">
      <w:pPr>
        <w:pStyle w:val="BodyText"/>
        <w:spacing w:after="0" w:line="240" w:lineRule="auto"/>
        <w:ind w:firstLine="709"/>
        <w:jc w:val="both"/>
        <w:rPr>
          <w:rFonts w:ascii="Book Antiqua" w:hAnsi="Book Antiqua" w:cs="Times New Roman"/>
          <w:lang w:val="en-US"/>
        </w:rPr>
      </w:pPr>
      <w:proofErr w:type="spellStart"/>
      <w:r>
        <w:rPr>
          <w:rFonts w:ascii="Book Antiqua" w:hAnsi="Book Antiqua" w:cs="Times New Roman"/>
          <w:lang w:val="en-US"/>
        </w:rPr>
        <w:t>Pengembangan</w:t>
      </w:r>
      <w:proofErr w:type="spellEnd"/>
      <w:r>
        <w:rPr>
          <w:rFonts w:ascii="Book Antiqua" w:hAnsi="Book Antiqua" w:cs="Times New Roman"/>
          <w:lang w:val="en-US"/>
        </w:rPr>
        <w:t xml:space="preserve"> </w:t>
      </w:r>
      <w:proofErr w:type="spellStart"/>
      <w:r>
        <w:rPr>
          <w:rFonts w:ascii="Book Antiqua" w:hAnsi="Book Antiqua" w:cs="Times New Roman"/>
          <w:lang w:val="en-US"/>
        </w:rPr>
        <w:t>motori</w:t>
      </w:r>
      <w:r w:rsidR="0091020C">
        <w:rPr>
          <w:rFonts w:ascii="Book Antiqua" w:hAnsi="Book Antiqua" w:cs="Times New Roman"/>
          <w:lang w:val="en-US"/>
        </w:rPr>
        <w:t>k</w:t>
      </w:r>
      <w:proofErr w:type="spellEnd"/>
      <w:r>
        <w:rPr>
          <w:rFonts w:ascii="Book Antiqua" w:hAnsi="Book Antiqua" w:cs="Times New Roman"/>
          <w:lang w:val="en-US"/>
        </w:rPr>
        <w:t xml:space="preserve"> </w:t>
      </w:r>
      <w:proofErr w:type="spellStart"/>
      <w:r>
        <w:rPr>
          <w:rFonts w:ascii="Book Antiqua" w:hAnsi="Book Antiqua" w:cs="Times New Roman"/>
          <w:lang w:val="en-US"/>
        </w:rPr>
        <w:t>halus</w:t>
      </w:r>
      <w:proofErr w:type="spellEnd"/>
      <w:r>
        <w:rPr>
          <w:rFonts w:ascii="Book Antiqua" w:hAnsi="Book Antiqua" w:cs="Times New Roman"/>
          <w:lang w:val="en-US"/>
        </w:rPr>
        <w:t xml:space="preserve"> </w:t>
      </w:r>
      <w:proofErr w:type="spellStart"/>
      <w:r>
        <w:rPr>
          <w:rFonts w:ascii="Book Antiqua" w:hAnsi="Book Antiqua" w:cs="Times New Roman"/>
          <w:lang w:val="en-US"/>
        </w:rPr>
        <w:t>anak</w:t>
      </w:r>
      <w:proofErr w:type="spellEnd"/>
      <w:r>
        <w:rPr>
          <w:rFonts w:ascii="Book Antiqua" w:hAnsi="Book Antiqua" w:cs="Times New Roman"/>
          <w:lang w:val="en-US"/>
        </w:rPr>
        <w:t xml:space="preserve"> pada </w:t>
      </w:r>
      <w:proofErr w:type="spellStart"/>
      <w:r>
        <w:rPr>
          <w:rFonts w:ascii="Book Antiqua" w:hAnsi="Book Antiqua" w:cs="Times New Roman"/>
          <w:lang w:val="en-US"/>
        </w:rPr>
        <w:t>dasarnya</w:t>
      </w:r>
      <w:proofErr w:type="spellEnd"/>
      <w:r>
        <w:rPr>
          <w:rFonts w:ascii="Book Antiqua" w:hAnsi="Book Antiqua" w:cs="Times New Roman"/>
          <w:lang w:val="en-US"/>
        </w:rPr>
        <w:t xml:space="preserve"> </w:t>
      </w:r>
      <w:proofErr w:type="spellStart"/>
      <w:r>
        <w:rPr>
          <w:rFonts w:ascii="Book Antiqua" w:hAnsi="Book Antiqua" w:cs="Times New Roman"/>
          <w:lang w:val="en-US"/>
        </w:rPr>
        <w:t>dapat</w:t>
      </w:r>
      <w:proofErr w:type="spellEnd"/>
      <w:r>
        <w:rPr>
          <w:rFonts w:ascii="Book Antiqua" w:hAnsi="Book Antiqua" w:cs="Times New Roman"/>
          <w:lang w:val="en-US"/>
        </w:rPr>
        <w:t xml:space="preserve"> </w:t>
      </w:r>
      <w:proofErr w:type="spellStart"/>
      <w:r>
        <w:rPr>
          <w:rFonts w:ascii="Book Antiqua" w:hAnsi="Book Antiqua" w:cs="Times New Roman"/>
          <w:lang w:val="en-US"/>
        </w:rPr>
        <w:t>dilakukan</w:t>
      </w:r>
      <w:proofErr w:type="spellEnd"/>
      <w:r>
        <w:rPr>
          <w:rFonts w:ascii="Book Antiqua" w:hAnsi="Book Antiqua" w:cs="Times New Roman"/>
          <w:lang w:val="en-US"/>
        </w:rPr>
        <w:t xml:space="preserve"> </w:t>
      </w:r>
      <w:proofErr w:type="spellStart"/>
      <w:r>
        <w:rPr>
          <w:rFonts w:ascii="Book Antiqua" w:hAnsi="Book Antiqua" w:cs="Times New Roman"/>
          <w:lang w:val="en-US"/>
        </w:rPr>
        <w:t>dengan</w:t>
      </w:r>
      <w:proofErr w:type="spellEnd"/>
      <w:r>
        <w:rPr>
          <w:rFonts w:ascii="Book Antiqua" w:hAnsi="Book Antiqua" w:cs="Times New Roman"/>
          <w:lang w:val="en-US"/>
        </w:rPr>
        <w:t xml:space="preserve"> </w:t>
      </w:r>
      <w:proofErr w:type="spellStart"/>
      <w:r>
        <w:rPr>
          <w:rFonts w:ascii="Book Antiqua" w:hAnsi="Book Antiqua" w:cs="Times New Roman"/>
          <w:lang w:val="en-US"/>
        </w:rPr>
        <w:t>beragam</w:t>
      </w:r>
      <w:proofErr w:type="spellEnd"/>
      <w:r>
        <w:rPr>
          <w:rFonts w:ascii="Book Antiqua" w:hAnsi="Book Antiqua" w:cs="Times New Roman"/>
          <w:lang w:val="en-US"/>
        </w:rPr>
        <w:t xml:space="preserve"> </w:t>
      </w:r>
      <w:proofErr w:type="spellStart"/>
      <w:r>
        <w:rPr>
          <w:rFonts w:ascii="Book Antiqua" w:hAnsi="Book Antiqua" w:cs="Times New Roman"/>
          <w:lang w:val="en-US"/>
        </w:rPr>
        <w:t>cara</w:t>
      </w:r>
      <w:proofErr w:type="spellEnd"/>
      <w:r>
        <w:rPr>
          <w:rFonts w:ascii="Book Antiqua" w:hAnsi="Book Antiqua" w:cs="Times New Roman"/>
          <w:lang w:val="en-US"/>
        </w:rPr>
        <w:t xml:space="preserve"> dan media, </w:t>
      </w:r>
      <w:proofErr w:type="spellStart"/>
      <w:r>
        <w:rPr>
          <w:rFonts w:ascii="Book Antiqua" w:hAnsi="Book Antiqua" w:cs="Times New Roman"/>
          <w:lang w:val="en-US"/>
        </w:rPr>
        <w:t>diantaranya</w:t>
      </w:r>
      <w:proofErr w:type="spellEnd"/>
      <w:r>
        <w:rPr>
          <w:rFonts w:ascii="Book Antiqua" w:hAnsi="Book Antiqua" w:cs="Times New Roman"/>
          <w:lang w:val="en-US"/>
        </w:rPr>
        <w:t xml:space="preserve"> </w:t>
      </w:r>
      <w:proofErr w:type="spellStart"/>
      <w:r>
        <w:rPr>
          <w:rFonts w:ascii="Book Antiqua" w:hAnsi="Book Antiqua" w:cs="Times New Roman"/>
          <w:lang w:val="en-US"/>
        </w:rPr>
        <w:t>dengan</w:t>
      </w:r>
      <w:proofErr w:type="spellEnd"/>
      <w:r>
        <w:rPr>
          <w:rFonts w:ascii="Book Antiqua" w:hAnsi="Book Antiqua" w:cs="Times New Roman"/>
          <w:lang w:val="en-US"/>
        </w:rPr>
        <w:t xml:space="preserve"> </w:t>
      </w:r>
      <w:proofErr w:type="spellStart"/>
      <w:r>
        <w:rPr>
          <w:rFonts w:ascii="Book Antiqua" w:hAnsi="Book Antiqua" w:cs="Times New Roman"/>
          <w:lang w:val="en-US"/>
        </w:rPr>
        <w:t>menggunakan</w:t>
      </w:r>
      <w:proofErr w:type="spellEnd"/>
      <w:r>
        <w:rPr>
          <w:rFonts w:ascii="Book Antiqua" w:hAnsi="Book Antiqua" w:cs="Times New Roman"/>
          <w:lang w:val="en-US"/>
        </w:rPr>
        <w:t xml:space="preserve"> media </w:t>
      </w:r>
      <w:proofErr w:type="spellStart"/>
      <w:r>
        <w:rPr>
          <w:rFonts w:ascii="Book Antiqua" w:hAnsi="Book Antiqua" w:cs="Times New Roman"/>
          <w:lang w:val="en-US"/>
        </w:rPr>
        <w:t>montase</w:t>
      </w:r>
      <w:proofErr w:type="spellEnd"/>
      <w:r>
        <w:rPr>
          <w:rFonts w:ascii="Book Antiqua" w:hAnsi="Book Antiqua" w:cs="Times New Roman"/>
          <w:lang w:val="en-US"/>
        </w:rPr>
        <w:t xml:space="preserve"> </w:t>
      </w:r>
      <w:r>
        <w:rPr>
          <w:rFonts w:ascii="Book Antiqua" w:hAnsi="Book Antiqua" w:cs="Times New Roman"/>
          <w:lang w:val="en-US"/>
        </w:rPr>
        <w:fldChar w:fldCharType="begin" w:fldLock="1"/>
      </w:r>
      <w:r w:rsidR="00BC5B27">
        <w:rPr>
          <w:rFonts w:ascii="Book Antiqua" w:hAnsi="Book Antiqua" w:cs="Times New Roman"/>
          <w:lang w:val="en-US"/>
        </w:rPr>
        <w:instrText>ADDIN CSL_CITATION {"citationItems":[{"id":"ITEM-1","itemData":{"abstract":"Meningkatkan Kemampuan Motorik Halus Melalui Kegiatan Montase pada Anak Kelompok B RA AL-HIDAYAH Nanggungan Kecamatan Prambon Kabupaten Nganjuk Tahun Pelajran 2015/2016, PG-PAUD, FKIP UN PGRI Kediri, 2016. Penelitian ini dilatar belakangi hasil pengamatan dan pengalaman peneliti bahwa kemampuan motorik halus pada anak B RA AL-HIDAYAH Nanggungan tahun pelajaran 2015/2016 masih rendah.Dengan keterbatasan media yang ada di sekolah, kegiatan pembelajaran yang monoton, serta kurangnya stimulasi yang dilakukan karena lembaga lebih mengutamakan kegiatan calistung untuk peserta didiknya, kegiatan pengembangan motorik halus menjadi kurang maksimal.Penelitian ini menggunakan pendekatan Penelitian Tindakan Kelas (PTK) dengan subyek penelitian anak kelompok B RA AL-HIDAYAH Nanggungan dengan jumlah siswa 30 anak terdiri dari 13 anak laki-laki dan 17 anak perempuan. Penelitian dilakukan dalam dua siklus (RPPM), (RPPH), teknik pengumpulan data, teknik penilaian hasil karya anak, lembar observasi guru dan dokumentasi.Sedangkan untuk analisis data digunakan teknik deskriptif kuantitatif. Kesimpulan hasil penelitian ini adalah penerapan kegiatan montase dalam pembelajaran dapat meningkatkan kemampuan motorik halus anak kelompok B RA AL-HIDAYAH Nanggungan Kecamatan Prambon Kabupaten Nganjuk tahun ajaran 2015/2016. Ini terbukti dari hasil nilai yang diperoleh anak dapat dilihat dari prosentase rata-rata kemampuan motorik halus melalui kegiatan montase yang terus mengalami peningkatan pada prasiklus sebesar 20%, siklus I sebesar 58,3% dan meningkat lagi pada siklus II sebesar 80% Berdasarkan simpulan hasil penelitian ini, direkomendasikan :Tujuan pokok penerapan kegiatan montase adalah untuk meningkatkan kemampuan motorik halus anak, oleh sebab itu bagi lembaga RA/TK lebih dapat menyediakan berbagai macam media yang lebih menarik untuk memfasilitasi pesertadidiknya dalam pengembangan motorik halus","author":[{"dropping-particle":"","family":"Yulianto","given":"Dema","non-dropping-particle":"","parse-names":false,"suffix":""},{"dropping-particle":"","family":"Awalia","given":"Titis","non-dropping-particle":"","parse-names":false,"suffix":""}],"container-title":"Pinus","id":"ITEM-1","issue":"2","issued":{"date-parts":[["2017"]]},"page":"118-123","title":"Meningkatkan Kemampuan Motorik Halus Melalui Kegiatan Montase Pada Anak Kelompok B Ra Al-Hidayah Nanggungan Kecamatan Prambon Kabupaten Nganjuk Tahun Pelajaran 2015/2016","type":"article-journal","volume":"2"},"uris":["http://www.mendeley.com/documents/?uuid=abe90cb6-4aa0-46b7-a31b-4f609371150f"]}],"mendeley":{"formattedCitation":"(Yulianto &amp; Awalia, 2017)","plainTextFormattedCitation":"(Yulianto &amp; Awalia, 2017)","previouslyFormattedCitation":"(Yulianto &amp; Awalia, 2017)"},"properties":{"noteIndex":0},"schema":"https://github.com/citation-style-language/schema/raw/master/csl-citation.json"}</w:instrText>
      </w:r>
      <w:r>
        <w:rPr>
          <w:rFonts w:ascii="Book Antiqua" w:hAnsi="Book Antiqua" w:cs="Times New Roman"/>
          <w:lang w:val="en-US"/>
        </w:rPr>
        <w:fldChar w:fldCharType="separate"/>
      </w:r>
      <w:r w:rsidRPr="00B6461E">
        <w:rPr>
          <w:rFonts w:ascii="Book Antiqua" w:hAnsi="Book Antiqua" w:cs="Times New Roman"/>
          <w:noProof/>
          <w:lang w:val="en-US"/>
        </w:rPr>
        <w:t>(Yulianto &amp; Awalia, 2017)</w:t>
      </w:r>
      <w:r>
        <w:rPr>
          <w:rFonts w:ascii="Book Antiqua" w:hAnsi="Book Antiqua" w:cs="Times New Roman"/>
          <w:lang w:val="en-US"/>
        </w:rPr>
        <w:fldChar w:fldCharType="end"/>
      </w:r>
      <w:r w:rsidR="00BC5B27">
        <w:rPr>
          <w:rFonts w:ascii="Book Antiqua" w:hAnsi="Book Antiqua" w:cs="Times New Roman"/>
          <w:lang w:val="en-US"/>
        </w:rPr>
        <w:t xml:space="preserve">, </w:t>
      </w:r>
      <w:proofErr w:type="spellStart"/>
      <w:r w:rsidR="00BC5B27">
        <w:rPr>
          <w:rFonts w:ascii="Book Antiqua" w:hAnsi="Book Antiqua" w:cs="Times New Roman"/>
          <w:lang w:val="en-US"/>
        </w:rPr>
        <w:t>spons</w:t>
      </w:r>
      <w:proofErr w:type="spellEnd"/>
      <w:r w:rsidR="00BC5B27">
        <w:rPr>
          <w:rFonts w:ascii="Book Antiqua" w:hAnsi="Book Antiqua" w:cs="Times New Roman"/>
          <w:lang w:val="en-US"/>
        </w:rPr>
        <w:t xml:space="preserve"> </w:t>
      </w:r>
      <w:r w:rsidR="00BC5B27">
        <w:rPr>
          <w:rFonts w:ascii="Book Antiqua" w:hAnsi="Book Antiqua" w:cs="Times New Roman"/>
          <w:lang w:val="en-US"/>
        </w:rPr>
        <w:fldChar w:fldCharType="begin" w:fldLock="1"/>
      </w:r>
      <w:r w:rsidR="00BC5B27">
        <w:rPr>
          <w:rFonts w:ascii="Book Antiqua" w:hAnsi="Book Antiqua" w:cs="Times New Roman"/>
          <w:lang w:val="en-US"/>
        </w:rPr>
        <w:instrText>ADDIN CSL_CITATION {"citationItems":[{"id":"ITEM-1","itemData":{"abstract":"The purpose of this research is to improve children's fine motor skills through building activities using sponge media in B1 PAUD Assalam group in Bengkulu City. The method used is a classroom action research (CAR), conducted through two cycles and each cycle consists of three meetings. Research subjects of children group B1 PAUD Assalam Bengkulu City which requires sixteen children, consisting of six girl students and ten boy students. Data completion technique using observation.Technique of data analysis using the average. The results showed an increase in fine motor skills through development activities using sponge media. It's recommended for further researchers to improve the fine motor skills of children overcome the cutting aspect to be more stimulated again.","author":[{"dropping-particle":"","family":"Yunia","given":"Helga","non-dropping-particle":"","parse-names":false,"suffix":""},{"dropping-particle":"","family":"Wembrayarli","given":"","non-dropping-particle":"","parse-names":false,"suffix":""},{"dropping-particle":"","family":"Sumarsih","given":"","non-dropping-particle":"","parse-names":false,"suffix":""}],"container-title":"Jurnal Ilmiah Potensia","id":"ITEM-1","issue":"2","issued":{"date-parts":[["2017"]]},"page":"107-116","title":"Meningkatkan Keterampilan Motorik Halus Anak Melalui Kegiatan Membentuk Dengan Menggunakan Media Spons Di Paud Assalam Kota Bengkulu","type":"article-journal","volume":"2"},"uris":["http://www.mendeley.com/documents/?uuid=db871c55-20cb-4b02-ad6c-13c3655e51fe"]}],"mendeley":{"formattedCitation":"(Yunia et al., 2017)","plainTextFormattedCitation":"(Yunia et al., 2017)","previouslyFormattedCitation":"(Yunia et al., 2017)"},"properties":{"noteIndex":0},"schema":"https://github.com/citation-style-language/schema/raw/master/csl-citation.json"}</w:instrText>
      </w:r>
      <w:r w:rsidR="00BC5B27">
        <w:rPr>
          <w:rFonts w:ascii="Book Antiqua" w:hAnsi="Book Antiqua" w:cs="Times New Roman"/>
          <w:lang w:val="en-US"/>
        </w:rPr>
        <w:fldChar w:fldCharType="separate"/>
      </w:r>
      <w:r w:rsidR="00BC5B27" w:rsidRPr="00BC5B27">
        <w:rPr>
          <w:rFonts w:ascii="Book Antiqua" w:hAnsi="Book Antiqua" w:cs="Times New Roman"/>
          <w:noProof/>
          <w:lang w:val="en-US"/>
        </w:rPr>
        <w:t>(Yunia et al., 2017)</w:t>
      </w:r>
      <w:r w:rsidR="00BC5B27">
        <w:rPr>
          <w:rFonts w:ascii="Book Antiqua" w:hAnsi="Book Antiqua" w:cs="Times New Roman"/>
          <w:lang w:val="en-US"/>
        </w:rPr>
        <w:fldChar w:fldCharType="end"/>
      </w:r>
      <w:r w:rsidR="00BC5B27">
        <w:rPr>
          <w:rFonts w:ascii="Book Antiqua" w:hAnsi="Book Antiqua" w:cs="Times New Roman"/>
          <w:lang w:val="en-US"/>
        </w:rPr>
        <w:t xml:space="preserve">, </w:t>
      </w:r>
      <w:proofErr w:type="spellStart"/>
      <w:r w:rsidR="0091020C">
        <w:rPr>
          <w:rFonts w:ascii="Book Antiqua" w:hAnsi="Book Antiqua" w:cs="Times New Roman"/>
          <w:lang w:val="en-US"/>
        </w:rPr>
        <w:t>mozaik</w:t>
      </w:r>
      <w:proofErr w:type="spellEnd"/>
      <w:r w:rsidR="0091020C">
        <w:rPr>
          <w:rFonts w:ascii="Book Antiqua" w:hAnsi="Book Antiqua" w:cs="Times New Roman"/>
          <w:lang w:val="en-US"/>
        </w:rPr>
        <w:t xml:space="preserve"> </w:t>
      </w:r>
      <w:r w:rsidR="0091020C">
        <w:rPr>
          <w:rFonts w:ascii="Book Antiqua" w:hAnsi="Book Antiqua" w:cs="Times New Roman"/>
          <w:lang w:val="en-US"/>
        </w:rPr>
        <w:fldChar w:fldCharType="begin" w:fldLock="1"/>
      </w:r>
      <w:r w:rsidR="0091020C">
        <w:rPr>
          <w:rFonts w:ascii="Book Antiqua" w:hAnsi="Book Antiqua" w:cs="Times New Roman"/>
          <w:lang w:val="en-US"/>
        </w:rPr>
        <w:instrText>ADDIN CSL_CITATION {"citationItems":[{"id":"ITEM-1","itemData":{"DOI":"10.31004/obsesi.v6i5.2501","abstract":"Proses pengembangan diri anak harus mendapat perhatian khusus untuk dikembangkan. Salah satunya perkembangan motorik halus anak. Penelitian ini mendeskripsikan kemampuan motorik halus pada anak usia dini melalui kegiatan mozaik. Melalui metode deskriptif kualitatif peneliti ingin menganalisis secara induktif tentang dilakukan motorik halus pada anak usia dini dilakukan melalui observasi, dokumentasi, dan wawancara untuk menemukan temuan akhir hasil penelitian yang bermakna. Hasil penelitian menunjukkan bahwa setelah dilakukan tiga rangkaian kegiatan mozaik, secara bertahap keseluruhan anak usia dini mampu menggunakan jari jemarinya dengan terampil. Intruksi kognitif anak mampu direfleksikan melalui fungsi jari jemari anak, yang menunjukkan peningkatan motorik halus. Peningkatan motorik halus juga ditunjukkan pada kemampuan otot-otot kecil yang mampu menggerak dan mengolah benda-benda kecil. Meskipun, jari jemari yang paling meningkat adalah ibu jari, jari telunjuk dan jari tengah","author":[{"dropping-particle":"","family":"Rezieka","given":"Dara Gebrina","non-dropping-particle":"","parse-names":false,"suffix":""},{"dropping-particle":"","family":"Munastiwi","given":"Erni","non-dropping-particle":"","parse-names":false,"suffix":""},{"dropping-particle":"","family":"Na’imah","given":"Na’imah","non-dropping-particle":"","parse-names":false,"suffix":""},{"dropping-particle":"","family":"Munar","given":"Asyiful","non-dropping-particle":"","parse-names":false,"suffix":""},{"dropping-particle":"","family":"Aulia","given":"Aknes","non-dropping-particle":"","parse-names":false,"suffix":""},{"dropping-particle":"","family":"Bastian","given":"Abda Billa Faza Muhammadkan","non-dropping-particle":"","parse-names":false,"suffix":""}],"container-title":"Jurnal Obsesi : Jurnal Pendidikan Anak Usia Dini","id":"ITEM-1","issue":"5","issued":{"date-parts":[["2022"]]},"page":"4321-4334","title":"Memfungsikan Jari Jemari melalui Kegiatan Mozaik sebagai Upaya Peningkatan Motorik Halus Anak Usia Dini","type":"article-journal","volume":"6"},"uris":["http://www.mendeley.com/documents/?uuid=6a243fef-637b-47e9-b457-98853889e9a1"]}],"mendeley":{"formattedCitation":"(Rezieka et al., 2022)","plainTextFormattedCitation":"(Rezieka et al., 2022)","previouslyFormattedCitation":"(Rezieka et al., 2022)"},"properties":{"noteIndex":0},"schema":"https://github.com/citation-style-language/schema/raw/master/csl-citation.json"}</w:instrText>
      </w:r>
      <w:r w:rsidR="0091020C">
        <w:rPr>
          <w:rFonts w:ascii="Book Antiqua" w:hAnsi="Book Antiqua" w:cs="Times New Roman"/>
          <w:lang w:val="en-US"/>
        </w:rPr>
        <w:fldChar w:fldCharType="separate"/>
      </w:r>
      <w:r w:rsidR="0091020C" w:rsidRPr="0091020C">
        <w:rPr>
          <w:rFonts w:ascii="Book Antiqua" w:hAnsi="Book Antiqua" w:cs="Times New Roman"/>
          <w:noProof/>
          <w:lang w:val="en-US"/>
        </w:rPr>
        <w:t>(Rezieka et al., 2022)</w:t>
      </w:r>
      <w:r w:rsidR="0091020C">
        <w:rPr>
          <w:rFonts w:ascii="Book Antiqua" w:hAnsi="Book Antiqua" w:cs="Times New Roman"/>
          <w:lang w:val="en-US"/>
        </w:rPr>
        <w:fldChar w:fldCharType="end"/>
      </w:r>
      <w:r w:rsidR="0091020C">
        <w:rPr>
          <w:rFonts w:ascii="Book Antiqua" w:hAnsi="Book Antiqua" w:cs="Times New Roman"/>
          <w:lang w:val="en-US"/>
        </w:rPr>
        <w:t xml:space="preserve">, origami </w:t>
      </w:r>
      <w:r w:rsidR="0091020C">
        <w:rPr>
          <w:rFonts w:ascii="Book Antiqua" w:hAnsi="Book Antiqua" w:cs="Times New Roman"/>
          <w:lang w:val="en-US"/>
        </w:rPr>
        <w:fldChar w:fldCharType="begin" w:fldLock="1"/>
      </w:r>
      <w:r w:rsidR="0091020C">
        <w:rPr>
          <w:rFonts w:ascii="Book Antiqua" w:hAnsi="Book Antiqua" w:cs="Times New Roman"/>
          <w:lang w:val="en-US"/>
        </w:rPr>
        <w:instrText>ADDIN CSL_CITATION {"citationItems":[{"id":"ITEM-1","itemData":{"DOI":"10.31004/obsesi.v2i2.97","ISSN":"2356-1327","abstract":"The purpose of this study was to improve the fine motor skills of 4-5-year-old children through origami games in Kampung Gang Buaya Salatiga. Attractive origami paper folding activities can motivate children to improve their fine motor skills. This type of research is Participatory Action Research (PAR) conducted through 2 cycles. The research subjects were SI 5 girls and 4 boys. Data collection techniques use interviews and documentation. The research object is children's fine motor skills through origami paper games. Data Analysis Techniques using Quantitative Descriptive. Branch stitching can be seen from the average fine motor skills of children with origami paper applications with the criteria of Developing According to Hope that is 76%. The results of this study indicate an increase in children's fine motor skills through playing origami paper in the village of Gang Buaya Salatiga, which is seen from the children's fine motor skills in the pre-action stage, which is an average of 33.3% to 65.38% in cycle I actions, then increased to 79.62% in the transition period II.","author":[{"dropping-particle":"","family":"Cllaudia","given":"Ester Steffi","non-dropping-particle":"","parse-names":false,"suffix":""},{"dropping-particle":"","family":"Wdiastuti","given":"Ajeng Ayu","non-dropping-particle":"","parse-names":false,"suffix":""},{"dropping-particle":"","family":"Kurniawan","given":"Mozes","non-dropping-particle":"","parse-names":false,"suffix":""}],"container-title":"Jurnal Obsesi : Jurnal Pendidikan Anak Usia Dini","id":"ITEM-1","issue":"2","issued":{"date-parts":[["2018"]]},"page":"143","title":"Origami Game for Improving Fine Motor Skills for Children 4-5 Years Old in Gang Buaya Village in Salatiga","type":"article-journal","volume":"2"},"uris":["http://www.mendeley.com/documents/?uuid=dd398359-cfa1-41d8-9d38-fbf4766d7b64"]}],"mendeley":{"formattedCitation":"(Cllaudia et al., 2018)","plainTextFormattedCitation":"(Cllaudia et al., 2018)","previouslyFormattedCitation":"(Cllaudia et al., 2018)"},"properties":{"noteIndex":0},"schema":"https://github.com/citation-style-language/schema/raw/master/csl-citation.json"}</w:instrText>
      </w:r>
      <w:r w:rsidR="0091020C">
        <w:rPr>
          <w:rFonts w:ascii="Book Antiqua" w:hAnsi="Book Antiqua" w:cs="Times New Roman"/>
          <w:lang w:val="en-US"/>
        </w:rPr>
        <w:fldChar w:fldCharType="separate"/>
      </w:r>
      <w:r w:rsidR="0091020C" w:rsidRPr="0091020C">
        <w:rPr>
          <w:rFonts w:ascii="Book Antiqua" w:hAnsi="Book Antiqua" w:cs="Times New Roman"/>
          <w:noProof/>
          <w:lang w:val="en-US"/>
        </w:rPr>
        <w:t>(Cllaudia et al., 2018)</w:t>
      </w:r>
      <w:r w:rsidR="0091020C">
        <w:rPr>
          <w:rFonts w:ascii="Book Antiqua" w:hAnsi="Book Antiqua" w:cs="Times New Roman"/>
          <w:lang w:val="en-US"/>
        </w:rPr>
        <w:fldChar w:fldCharType="end"/>
      </w:r>
      <w:r w:rsidR="0091020C">
        <w:rPr>
          <w:rFonts w:ascii="Book Antiqua" w:hAnsi="Book Antiqua" w:cs="Times New Roman"/>
          <w:lang w:val="en-US"/>
        </w:rPr>
        <w:t xml:space="preserve">, </w:t>
      </w:r>
      <w:proofErr w:type="spellStart"/>
      <w:r w:rsidR="0091020C">
        <w:rPr>
          <w:rFonts w:ascii="Book Antiqua" w:hAnsi="Book Antiqua" w:cs="Times New Roman"/>
          <w:lang w:val="en-US"/>
        </w:rPr>
        <w:t>kolase</w:t>
      </w:r>
      <w:proofErr w:type="spellEnd"/>
      <w:r w:rsidR="0091020C">
        <w:rPr>
          <w:rFonts w:ascii="Book Antiqua" w:hAnsi="Book Antiqua" w:cs="Times New Roman"/>
          <w:lang w:val="en-US"/>
        </w:rPr>
        <w:t xml:space="preserve"> </w:t>
      </w:r>
      <w:r w:rsidR="0091020C">
        <w:rPr>
          <w:rFonts w:ascii="Book Antiqua" w:hAnsi="Book Antiqua" w:cs="Times New Roman"/>
          <w:lang w:val="en-US"/>
        </w:rPr>
        <w:fldChar w:fldCharType="begin" w:fldLock="1"/>
      </w:r>
      <w:r w:rsidR="006E2ADA">
        <w:rPr>
          <w:rFonts w:ascii="Book Antiqua" w:hAnsi="Book Antiqua" w:cs="Times New Roman"/>
          <w:lang w:val="en-US"/>
        </w:rPr>
        <w:instrText>ADDIN CSL_CITATION {"citationItems":[{"id":"ITEM-1","itemData":{"DOI":"10.31004/obsesi.v4i1.347","ISSN":"2356-1327","abstract":"Perkembangan motorik halus sangat penting bagi perkembangan anak secara keseluruhan . Anak usia taman kanak-kanak masih sering mengalami kesulitan dalam menggerakkan jari-jarinya untuk kegiatan seperti menggunting, menggambar, merobek, melipat, menyusun dan mengisi pola dengan menempelkan benda-benda kecil. Penelitian ini bertujuan untuk mendeskripsikan kemampuan motorik halus dan kreativitas pada anak usia dini melalui kegiatan kolase. Metode penelitian yang digunakan adalah kajian pustaka yang dilakukan dengan mengumpulkan data-data atau berdasarkan karya tulis ilmiah yang menghubungkan penelitian dengan literatur yang ada untuk memecahkan suatu masalah. Metode pengumpulan data pustaka dengan membaca dan mencatat serta mengelola bahan penelitian lalu menyimpulkan bahan penelitian. Hasil penelitian yang didapat bahwa perkembangan kemampuan motorik halus dan kreativitas pada anak usia dini memerlukan koordinasi mata dan tangan, seperti menyusun, merobek dan menempel yang dilakukan melalui kegiatan kolase.","author":[{"dropping-particle":"","family":"Wandi","given":"Zherly Nadia","non-dropping-particle":"","parse-names":false,"suffix":""},{"dropping-particle":"","family":"Mayar","given":"Farida","non-dropping-particle":"","parse-names":false,"suffix":""}],"container-title":"Jurnal Obsesi : Jurnal Pendidikan Anak Usia Dini","id":"ITEM-1","issue":"1","issued":{"date-parts":[["2019"]]},"page":"363","title":"Analisis Kemampuan Motorik Halus dan Kreativitas pada Anak Usia Dini melalui Kegiatan Kolase","type":"article-journal","volume":"4"},"uris":["http://www.mendeley.com/documents/?uuid=cbdcaabc-35b4-4300-8dd2-5d282c8dc205"]}],"mendeley":{"formattedCitation":"(Wandi &amp; Mayar, 2019)","manualFormatting":"(Wandi &amp; Mayar, 2019; ","plainTextFormattedCitation":"(Wandi &amp; Mayar, 2019)","previouslyFormattedCitation":"(Wandi &amp; Mayar, 2019)"},"properties":{"noteIndex":0},"schema":"https://github.com/citation-style-language/schema/raw/master/csl-citation.json"}</w:instrText>
      </w:r>
      <w:r w:rsidR="0091020C">
        <w:rPr>
          <w:rFonts w:ascii="Book Antiqua" w:hAnsi="Book Antiqua" w:cs="Times New Roman"/>
          <w:lang w:val="en-US"/>
        </w:rPr>
        <w:fldChar w:fldCharType="separate"/>
      </w:r>
      <w:r w:rsidR="0091020C" w:rsidRPr="0091020C">
        <w:rPr>
          <w:rFonts w:ascii="Book Antiqua" w:hAnsi="Book Antiqua" w:cs="Times New Roman"/>
          <w:noProof/>
          <w:lang w:val="en-US"/>
        </w:rPr>
        <w:t>(Wandi &amp; Mayar, 2019</w:t>
      </w:r>
      <w:r w:rsidR="00D1151A">
        <w:rPr>
          <w:rFonts w:ascii="Book Antiqua" w:hAnsi="Book Antiqua" w:cs="Times New Roman"/>
          <w:noProof/>
          <w:lang w:val="en-US"/>
        </w:rPr>
        <w:t xml:space="preserve">; </w:t>
      </w:r>
      <w:r w:rsidR="0091020C">
        <w:rPr>
          <w:rFonts w:ascii="Book Antiqua" w:hAnsi="Book Antiqua" w:cs="Times New Roman"/>
          <w:lang w:val="en-US"/>
        </w:rPr>
        <w:fldChar w:fldCharType="end"/>
      </w:r>
      <w:r w:rsidR="0091020C">
        <w:rPr>
          <w:rFonts w:ascii="Book Antiqua" w:hAnsi="Book Antiqua" w:cs="Times New Roman"/>
          <w:lang w:val="en-US"/>
        </w:rPr>
        <w:t xml:space="preserve"> </w:t>
      </w:r>
      <w:r w:rsidR="00D1151A">
        <w:rPr>
          <w:rFonts w:ascii="Book Antiqua" w:hAnsi="Book Antiqua" w:cs="Times New Roman"/>
          <w:lang w:val="en-US"/>
        </w:rPr>
        <w:fldChar w:fldCharType="begin" w:fldLock="1"/>
      </w:r>
      <w:r w:rsidR="006E2ADA">
        <w:rPr>
          <w:rFonts w:ascii="Book Antiqua" w:hAnsi="Book Antiqua" w:cs="Times New Roman"/>
          <w:lang w:val="en-US"/>
        </w:rPr>
        <w:instrText>ADDIN CSL_CITATION {"citationItems":[{"id":"ITEM-1","itemData":{"DOI":"10.31004/obsesi.v4i1.327","ISSN":"2356-1327","abstract":"Penelitian ini bertujuan untuk meningkatkan Kemampuan Motorik Halus Anak Usia Dini Melalui Kolase Dengan Menggunakan Bahan Bekas Di TK Islam Bakti 91 Bukit Tujuh Dharmasraya. Penelitian ini merupakan penelitian tindakan kelas (PTK). Penelitian ini terdiri dari dua siklus dan setiap siklusnya dilaksanakan tiga kali pertemuan. Subjek penelitian ini berjumlah 12 anak, yang terdiri atas 7 anak perempuan dan 5 anak laki-laki dengan usia 5-6 tahun. Teknik pengumpulan data menggunakan teknik observasi dan dokumentasi. Hasil penelitian menunjukan bahwa terdapat peningkatan kemampuan Motorik Halus Anak Usia Dini usia 5-6 tahun melalui kegiatan Kolase Dengan Menggunakan Bahan Bekas yang dapat dilihat dari peningkatan anak mulai dari siklus I sampai siklus II","author":[{"dropping-particle":"","family":"Darmiatun","given":"Siti","non-dropping-particle":"","parse-names":false,"suffix":""},{"dropping-particle":"","family":"Mayar","given":"Farida","non-dropping-particle":"","parse-names":false,"suffix":""}],"container-title":"Jurnal Obsesi : Jurnal Pendidikan Anak Usia Dini","id":"ITEM-1","issue":"1","issued":{"date-parts":[["2019"]]},"page":"257","title":"Meningkatkan Kemampuan Motorik Halus Anak melalui Kolase dengan Menggunakan Bahan Bekas pada Anak Usia Dini","type":"article-journal","volume":"4"},"uris":["http://www.mendeley.com/documents/?uuid=2e8b371e-f309-45c1-a15e-63c26cbfbb6b"]}],"mendeley":{"formattedCitation":"(Darmiatun &amp; Mayar, 2019)","manualFormatting":"Darmiatun &amp; Mayar, 2019)","plainTextFormattedCitation":"(Darmiatun &amp; Mayar, 2019)","previouslyFormattedCitation":"(Darmiatun &amp; Mayar, 2019)"},"properties":{"noteIndex":0},"schema":"https://github.com/citation-style-language/schema/raw/master/csl-citation.json"}</w:instrText>
      </w:r>
      <w:r w:rsidR="00D1151A">
        <w:rPr>
          <w:rFonts w:ascii="Book Antiqua" w:hAnsi="Book Antiqua" w:cs="Times New Roman"/>
          <w:lang w:val="en-US"/>
        </w:rPr>
        <w:fldChar w:fldCharType="separate"/>
      </w:r>
      <w:r w:rsidR="00D1151A" w:rsidRPr="00D1151A">
        <w:rPr>
          <w:rFonts w:ascii="Book Antiqua" w:hAnsi="Book Antiqua" w:cs="Times New Roman"/>
          <w:noProof/>
          <w:lang w:val="en-US"/>
        </w:rPr>
        <w:t>Darmiatun &amp; Mayar, 2019)</w:t>
      </w:r>
      <w:r w:rsidR="00D1151A">
        <w:rPr>
          <w:rFonts w:ascii="Book Antiqua" w:hAnsi="Book Antiqua" w:cs="Times New Roman"/>
          <w:lang w:val="en-US"/>
        </w:rPr>
        <w:fldChar w:fldCharType="end"/>
      </w:r>
      <w:r w:rsidR="006E2ADA">
        <w:rPr>
          <w:rFonts w:ascii="Book Antiqua" w:hAnsi="Book Antiqua" w:cs="Times New Roman"/>
          <w:lang w:val="en-US"/>
        </w:rPr>
        <w:t xml:space="preserve">, </w:t>
      </w:r>
      <w:r w:rsidR="00016E46" w:rsidRPr="000C4208">
        <w:rPr>
          <w:rFonts w:ascii="Book Antiqua" w:hAnsi="Book Antiqua" w:cs="Times New Roman"/>
          <w:i/>
          <w:iCs/>
          <w:lang w:val="en-US"/>
        </w:rPr>
        <w:t>finger painting</w:t>
      </w:r>
      <w:r w:rsidR="00016E46">
        <w:rPr>
          <w:rFonts w:ascii="Book Antiqua" w:hAnsi="Book Antiqua" w:cs="Times New Roman"/>
          <w:lang w:val="en-US"/>
        </w:rPr>
        <w:t xml:space="preserve"> </w:t>
      </w:r>
      <w:r w:rsidR="00016E46">
        <w:rPr>
          <w:rFonts w:ascii="Book Antiqua" w:hAnsi="Book Antiqua" w:cs="Times New Roman"/>
          <w:lang w:val="en-US"/>
        </w:rPr>
        <w:fldChar w:fldCharType="begin" w:fldLock="1"/>
      </w:r>
      <w:r w:rsidR="005105AA">
        <w:rPr>
          <w:rFonts w:ascii="Book Antiqua" w:hAnsi="Book Antiqua" w:cs="Times New Roman"/>
          <w:lang w:val="en-US"/>
        </w:rPr>
        <w:instrText>ADDIN CSL_CITATION {"citationItems":[{"id":"ITEM-1","itemData":{"abstract":"This study aimed to improve fine motor skills through the use of finger painting in the Pupuan District State Kindergarten in the 2020/2021 academic year. This research was included in classroom action research which was carried out during the second cycle. The research subjects were group B children for the 2020/2021 academic year at the Pupuan District State Kindergarten as many as 15 people. The data collection of this research was carried out using the observation method and the data collection instrument used was the observation sheet. In this study using descriptive statistical analysis methods and quantitative descriptive analysis methods. The results of the study stated that the use of finger painting improved the fine motor skills of early childhood in TK Negeri Pupuan District. This can be seen from the results of observations in the first cycle, showing an increase in children's fine motor results to the criteria for developing according to expectations of 66.25% but not meeting the indicators of success, the results of observations in cycle II, showing an increase in children's fine motor results to the criteria for developing as expected of 73.31% and has met the indicators of success. Thus, the use of finger painting was able to improve the fine motor skills of children in the Pupuan District State Kindergarten for the 2020/2021 academic year.","author":[{"dropping-particle":"","family":"Nurhayati","given":"Ni Wayan","non-dropping-particle":"","parse-names":false,"suffix":""},{"dropping-particle":"","family":"Parmajaya","given":"I Putu Gede","non-dropping-particle":"","parse-names":false,"suffix":""},{"dropping-particle":"","family":"Purandina","given":"I Putu Yoga","non-dropping-particle":"","parse-names":false,"suffix":""}],"container-title":"Jurnal PGPAUD","id":"ITEM-1","issue":"1","issued":{"date-parts":[["2021"]]},"page":"1-10","title":"Penggunaan finger painting terhadap kemampuan motorik halus anak usia dini di TK Negeri kecamatan pupuan","type":"article-journal","volume":"1"},"uris":["http://www.mendeley.com/documents/?uuid=f567a2a5-2188-4212-af3b-55805562bbb3"]}],"mendeley":{"formattedCitation":"(Nurhayati et al., 2021)","plainTextFormattedCitation":"(Nurhayati et al., 2021)","previouslyFormattedCitation":"(Nurhayati et al., 2021)"},"properties":{"noteIndex":0},"schema":"https://github.com/citation-style-language/schema/raw/master/csl-citation.json"}</w:instrText>
      </w:r>
      <w:r w:rsidR="00016E46">
        <w:rPr>
          <w:rFonts w:ascii="Book Antiqua" w:hAnsi="Book Antiqua" w:cs="Times New Roman"/>
          <w:lang w:val="en-US"/>
        </w:rPr>
        <w:fldChar w:fldCharType="separate"/>
      </w:r>
      <w:r w:rsidR="00016E46" w:rsidRPr="00016E46">
        <w:rPr>
          <w:rFonts w:ascii="Book Antiqua" w:hAnsi="Book Antiqua" w:cs="Times New Roman"/>
          <w:noProof/>
          <w:lang w:val="en-US"/>
        </w:rPr>
        <w:t>(Nurhayati et al., 2021)</w:t>
      </w:r>
      <w:r w:rsidR="00016E46">
        <w:rPr>
          <w:rFonts w:ascii="Book Antiqua" w:hAnsi="Book Antiqua" w:cs="Times New Roman"/>
          <w:lang w:val="en-US"/>
        </w:rPr>
        <w:fldChar w:fldCharType="end"/>
      </w:r>
      <w:r w:rsidR="00016E46">
        <w:rPr>
          <w:rFonts w:ascii="Book Antiqua" w:hAnsi="Book Antiqua" w:cs="Times New Roman"/>
          <w:lang w:val="en-US"/>
        </w:rPr>
        <w:t xml:space="preserve">, </w:t>
      </w:r>
      <w:proofErr w:type="spellStart"/>
      <w:r w:rsidR="00BC5B27">
        <w:rPr>
          <w:rFonts w:ascii="Book Antiqua" w:hAnsi="Book Antiqua" w:cs="Times New Roman"/>
          <w:lang w:val="en-US"/>
        </w:rPr>
        <w:t>kardus</w:t>
      </w:r>
      <w:proofErr w:type="spellEnd"/>
      <w:r w:rsidR="00BC5B27">
        <w:rPr>
          <w:rFonts w:ascii="Book Antiqua" w:hAnsi="Book Antiqua" w:cs="Times New Roman"/>
          <w:lang w:val="en-US"/>
        </w:rPr>
        <w:t xml:space="preserve">, pipet, </w:t>
      </w:r>
      <w:proofErr w:type="spellStart"/>
      <w:r w:rsidR="00BC5B27">
        <w:rPr>
          <w:rFonts w:ascii="Book Antiqua" w:hAnsi="Book Antiqua" w:cs="Times New Roman"/>
          <w:lang w:val="en-US"/>
        </w:rPr>
        <w:t>botol</w:t>
      </w:r>
      <w:proofErr w:type="spellEnd"/>
      <w:r w:rsidR="00BC5B27">
        <w:rPr>
          <w:rFonts w:ascii="Book Antiqua" w:hAnsi="Book Antiqua" w:cs="Times New Roman"/>
          <w:lang w:val="en-US"/>
        </w:rPr>
        <w:t xml:space="preserve"> plastic dan </w:t>
      </w:r>
      <w:proofErr w:type="spellStart"/>
      <w:r w:rsidR="00BC5B27">
        <w:rPr>
          <w:rFonts w:ascii="Book Antiqua" w:hAnsi="Book Antiqua" w:cs="Times New Roman"/>
          <w:lang w:val="en-US"/>
        </w:rPr>
        <w:t>koran</w:t>
      </w:r>
      <w:proofErr w:type="spellEnd"/>
      <w:r w:rsidR="00BC5B27">
        <w:rPr>
          <w:rFonts w:ascii="Book Antiqua" w:hAnsi="Book Antiqua" w:cs="Times New Roman"/>
          <w:lang w:val="en-US"/>
        </w:rPr>
        <w:t xml:space="preserve"> </w:t>
      </w:r>
      <w:r w:rsidR="00BC5B27">
        <w:rPr>
          <w:rFonts w:ascii="Book Antiqua" w:hAnsi="Book Antiqua" w:cs="Times New Roman"/>
          <w:lang w:val="en-US"/>
        </w:rPr>
        <w:fldChar w:fldCharType="begin" w:fldLock="1"/>
      </w:r>
      <w:r w:rsidR="0091020C">
        <w:rPr>
          <w:rFonts w:ascii="Book Antiqua" w:hAnsi="Book Antiqua" w:cs="Times New Roman"/>
          <w:lang w:val="en-US"/>
        </w:rPr>
        <w:instrText>ADDIN CSL_CITATION {"citationItems":[{"id":"ITEM-1","itemData":{"DOI":"10.33369/jip.3.1.24-33","ISSN":"2527-9270","abstract":"The problem in this research is the low of fine motor skills of child. This classroom action research aims to improve the fine motor of children through playing activities with the media used plastic bottles and cartons of former group B PAUD Aulia Bengkulu City. Whether through the activities of playing with used media used plastic bottles and used cardboard can improve the 3 aspects of tightening, holding, and coordinating the eyes and hands. Subjects in this study were the children of group B who held 10 children consisting of 6 girls, and 4 boys. This classroom action research is conducted in 2 cycles and each cycle consists of three meetings. Technique is observation, with data analysis technique use average. The result of this study is proven by the fine motor skills of children can be improved through playing activity with the media used plastic bottles and used cardboard, with learning mastery of 88% average total motor fine result of children 4.4 (good). From the results of the research that produces, it is advisable for teachers to apply play activities with the media used plastic bottles and used cardboard, and for further research is expected to research about fine motor skills through play activities with other aspects.","author":[{"dropping-particle":"","family":"Agustina","given":"Sabaria","non-dropping-particle":"","parse-names":false,"suffix":""},{"dropping-particle":"","family":"Nasirun","given":"M.","non-dropping-particle":"","parse-names":false,"suffix":""},{"dropping-particle":"","family":"D.","given":"Delrefi","non-dropping-particle":"","parse-names":false,"suffix":""}],"container-title":"Jurnal Ilmiah Potensia","id":"ITEM-1","issue":"1","issued":{"date-parts":[["2019"]]},"page":"24-33","title":"Meningkatkan Keterampilan Motorik Halus Anak Melalui Bermain Dengan Barang Bekas","type":"article-journal","volume":"3"},"uris":["http://www.mendeley.com/documents/?uuid=b8678768-86f1-4b1f-a1f6-334d766978b3"]}],"mendeley":{"formattedCitation":"(Agustina et al., 2019)","plainTextFormattedCitation":"(Agustina et al., 2019)","previouslyFormattedCitation":"(Agustina et al., 2019)"},"properties":{"noteIndex":0},"schema":"https://github.com/citation-style-language/schema/raw/master/csl-citation.json"}</w:instrText>
      </w:r>
      <w:r w:rsidR="00BC5B27">
        <w:rPr>
          <w:rFonts w:ascii="Book Antiqua" w:hAnsi="Book Antiqua" w:cs="Times New Roman"/>
          <w:lang w:val="en-US"/>
        </w:rPr>
        <w:fldChar w:fldCharType="separate"/>
      </w:r>
      <w:r w:rsidR="00BC5B27" w:rsidRPr="00BC5B27">
        <w:rPr>
          <w:rFonts w:ascii="Book Antiqua" w:hAnsi="Book Antiqua" w:cs="Times New Roman"/>
          <w:noProof/>
          <w:lang w:val="en-US"/>
        </w:rPr>
        <w:t>(Agustina et al., 2019)</w:t>
      </w:r>
      <w:r w:rsidR="00BC5B27">
        <w:rPr>
          <w:rFonts w:ascii="Book Antiqua" w:hAnsi="Book Antiqua" w:cs="Times New Roman"/>
          <w:lang w:val="en-US"/>
        </w:rPr>
        <w:fldChar w:fldCharType="end"/>
      </w:r>
      <w:r w:rsidR="0091020C">
        <w:rPr>
          <w:rFonts w:ascii="Book Antiqua" w:hAnsi="Book Antiqua" w:cs="Times New Roman"/>
          <w:lang w:val="en-US"/>
        </w:rPr>
        <w:t>.</w:t>
      </w:r>
      <w:r w:rsidR="00D42E06">
        <w:rPr>
          <w:rFonts w:ascii="Book Antiqua" w:hAnsi="Book Antiqua" w:cs="Times New Roman"/>
          <w:lang w:val="en-US"/>
        </w:rPr>
        <w:t xml:space="preserve"> </w:t>
      </w:r>
      <w:proofErr w:type="spellStart"/>
      <w:r w:rsidR="00D42E06">
        <w:rPr>
          <w:rFonts w:ascii="Book Antiqua" w:hAnsi="Book Antiqua" w:cs="Times New Roman"/>
          <w:lang w:val="en-US"/>
        </w:rPr>
        <w:t>Beragam</w:t>
      </w:r>
      <w:proofErr w:type="spellEnd"/>
      <w:r w:rsidR="00D42E06">
        <w:rPr>
          <w:rFonts w:ascii="Book Antiqua" w:hAnsi="Book Antiqua" w:cs="Times New Roman"/>
          <w:lang w:val="en-US"/>
        </w:rPr>
        <w:t xml:space="preserve"> media </w:t>
      </w:r>
      <w:proofErr w:type="spellStart"/>
      <w:r w:rsidR="00D42E06">
        <w:rPr>
          <w:rFonts w:ascii="Book Antiqua" w:hAnsi="Book Antiqua" w:cs="Times New Roman"/>
          <w:lang w:val="en-US"/>
        </w:rPr>
        <w:t>tersebut</w:t>
      </w:r>
      <w:proofErr w:type="spellEnd"/>
      <w:r w:rsidR="00D42E06">
        <w:rPr>
          <w:rFonts w:ascii="Book Antiqua" w:hAnsi="Book Antiqua" w:cs="Times New Roman"/>
          <w:lang w:val="en-US"/>
        </w:rPr>
        <w:t xml:space="preserve"> </w:t>
      </w:r>
      <w:proofErr w:type="spellStart"/>
      <w:r w:rsidR="00D42E06">
        <w:rPr>
          <w:rFonts w:ascii="Book Antiqua" w:hAnsi="Book Antiqua" w:cs="Times New Roman"/>
          <w:lang w:val="en-US"/>
        </w:rPr>
        <w:t>bisa</w:t>
      </w:r>
      <w:proofErr w:type="spellEnd"/>
      <w:r w:rsidR="00D42E06">
        <w:rPr>
          <w:rFonts w:ascii="Book Antiqua" w:hAnsi="Book Antiqua" w:cs="Times New Roman"/>
          <w:lang w:val="en-US"/>
        </w:rPr>
        <w:t xml:space="preserve"> </w:t>
      </w:r>
      <w:proofErr w:type="spellStart"/>
      <w:r w:rsidR="00D42E06">
        <w:rPr>
          <w:rFonts w:ascii="Book Antiqua" w:hAnsi="Book Antiqua" w:cs="Times New Roman"/>
          <w:lang w:val="en-US"/>
        </w:rPr>
        <w:t>didesain</w:t>
      </w:r>
      <w:proofErr w:type="spellEnd"/>
      <w:r w:rsidR="00D42E06">
        <w:rPr>
          <w:rFonts w:ascii="Book Antiqua" w:hAnsi="Book Antiqua" w:cs="Times New Roman"/>
          <w:lang w:val="en-US"/>
        </w:rPr>
        <w:t xml:space="preserve"> </w:t>
      </w:r>
      <w:proofErr w:type="spellStart"/>
      <w:r w:rsidR="00D42E06">
        <w:rPr>
          <w:rFonts w:ascii="Book Antiqua" w:hAnsi="Book Antiqua" w:cs="Times New Roman"/>
          <w:lang w:val="en-US"/>
        </w:rPr>
        <w:t>tanpa</w:t>
      </w:r>
      <w:proofErr w:type="spellEnd"/>
      <w:r w:rsidR="00D42E06">
        <w:rPr>
          <w:rFonts w:ascii="Book Antiqua" w:hAnsi="Book Antiqua" w:cs="Times New Roman"/>
          <w:lang w:val="en-US"/>
        </w:rPr>
        <w:t xml:space="preserve"> </w:t>
      </w:r>
      <w:proofErr w:type="spellStart"/>
      <w:r w:rsidR="00D42E06">
        <w:rPr>
          <w:rFonts w:ascii="Book Antiqua" w:hAnsi="Book Antiqua" w:cs="Times New Roman"/>
          <w:lang w:val="en-US"/>
        </w:rPr>
        <w:t>membutuhkan</w:t>
      </w:r>
      <w:proofErr w:type="spellEnd"/>
      <w:r w:rsidR="00D42E06">
        <w:rPr>
          <w:rFonts w:ascii="Book Antiqua" w:hAnsi="Book Antiqua" w:cs="Times New Roman"/>
          <w:lang w:val="en-US"/>
        </w:rPr>
        <w:t xml:space="preserve"> </w:t>
      </w:r>
      <w:proofErr w:type="spellStart"/>
      <w:r w:rsidR="00D42E06">
        <w:rPr>
          <w:rFonts w:ascii="Book Antiqua" w:hAnsi="Book Antiqua" w:cs="Times New Roman"/>
          <w:lang w:val="en-US"/>
        </w:rPr>
        <w:t>biaya</w:t>
      </w:r>
      <w:proofErr w:type="spellEnd"/>
      <w:r w:rsidR="00D42E06">
        <w:rPr>
          <w:rFonts w:ascii="Book Antiqua" w:hAnsi="Book Antiqua" w:cs="Times New Roman"/>
          <w:lang w:val="en-US"/>
        </w:rPr>
        <w:t xml:space="preserve"> yang mahal, </w:t>
      </w:r>
      <w:proofErr w:type="spellStart"/>
      <w:proofErr w:type="gramStart"/>
      <w:r w:rsidR="00D42E06">
        <w:rPr>
          <w:rFonts w:ascii="Book Antiqua" w:hAnsi="Book Antiqua" w:cs="Times New Roman"/>
          <w:lang w:val="en-US"/>
        </w:rPr>
        <w:t>menumbuhkan</w:t>
      </w:r>
      <w:proofErr w:type="spellEnd"/>
      <w:r w:rsidR="00D42E06">
        <w:rPr>
          <w:rFonts w:ascii="Book Antiqua" w:hAnsi="Book Antiqua" w:cs="Times New Roman"/>
          <w:lang w:val="en-US"/>
        </w:rPr>
        <w:t xml:space="preserve">  </w:t>
      </w:r>
      <w:proofErr w:type="spellStart"/>
      <w:r w:rsidR="00D42E06">
        <w:rPr>
          <w:rFonts w:ascii="Book Antiqua" w:hAnsi="Book Antiqua" w:cs="Times New Roman"/>
          <w:lang w:val="en-US"/>
        </w:rPr>
        <w:t>keinginan</w:t>
      </w:r>
      <w:proofErr w:type="spellEnd"/>
      <w:proofErr w:type="gramEnd"/>
      <w:r w:rsidR="00D42E06">
        <w:rPr>
          <w:rFonts w:ascii="Book Antiqua" w:hAnsi="Book Antiqua" w:cs="Times New Roman"/>
          <w:lang w:val="en-US"/>
        </w:rPr>
        <w:t xml:space="preserve"> </w:t>
      </w:r>
      <w:proofErr w:type="spellStart"/>
      <w:r w:rsidR="00D42E06">
        <w:rPr>
          <w:rFonts w:ascii="Book Antiqua" w:hAnsi="Book Antiqua" w:cs="Times New Roman"/>
          <w:lang w:val="en-US"/>
        </w:rPr>
        <w:t>anak</w:t>
      </w:r>
      <w:proofErr w:type="spellEnd"/>
      <w:r w:rsidR="00D42E06">
        <w:rPr>
          <w:rFonts w:ascii="Book Antiqua" w:hAnsi="Book Antiqua" w:cs="Times New Roman"/>
          <w:lang w:val="en-US"/>
        </w:rPr>
        <w:t xml:space="preserve"> </w:t>
      </w:r>
      <w:proofErr w:type="spellStart"/>
      <w:r w:rsidR="00D42E06">
        <w:rPr>
          <w:rFonts w:ascii="Book Antiqua" w:hAnsi="Book Antiqua" w:cs="Times New Roman"/>
          <w:lang w:val="en-US"/>
        </w:rPr>
        <w:t>untuk</w:t>
      </w:r>
      <w:proofErr w:type="spellEnd"/>
      <w:r w:rsidR="00D42E06">
        <w:rPr>
          <w:rFonts w:ascii="Book Antiqua" w:hAnsi="Book Antiqua" w:cs="Times New Roman"/>
          <w:lang w:val="en-US"/>
        </w:rPr>
        <w:t xml:space="preserve"> </w:t>
      </w:r>
      <w:proofErr w:type="spellStart"/>
      <w:r w:rsidR="00D42E06">
        <w:rPr>
          <w:rFonts w:ascii="Book Antiqua" w:hAnsi="Book Antiqua" w:cs="Times New Roman"/>
          <w:lang w:val="en-US"/>
        </w:rPr>
        <w:t>mencoba</w:t>
      </w:r>
      <w:proofErr w:type="spellEnd"/>
      <w:r w:rsidR="000C4208">
        <w:rPr>
          <w:rFonts w:ascii="Book Antiqua" w:hAnsi="Book Antiqua" w:cs="Times New Roman"/>
          <w:lang w:val="en-US"/>
        </w:rPr>
        <w:t xml:space="preserve">, dan </w:t>
      </w:r>
      <w:proofErr w:type="spellStart"/>
      <w:r w:rsidR="000C4208">
        <w:rPr>
          <w:rFonts w:ascii="Book Antiqua" w:hAnsi="Book Antiqua" w:cs="Times New Roman"/>
          <w:lang w:val="en-US"/>
        </w:rPr>
        <w:t>mampu</w:t>
      </w:r>
      <w:proofErr w:type="spellEnd"/>
      <w:r w:rsidR="000C4208">
        <w:rPr>
          <w:rFonts w:ascii="Book Antiqua" w:hAnsi="Book Antiqua" w:cs="Times New Roman"/>
          <w:lang w:val="en-US"/>
        </w:rPr>
        <w:t xml:space="preserve"> </w:t>
      </w:r>
      <w:proofErr w:type="spellStart"/>
      <w:r w:rsidR="000C4208">
        <w:rPr>
          <w:rFonts w:ascii="Book Antiqua" w:hAnsi="Book Antiqua" w:cs="Times New Roman"/>
          <w:lang w:val="en-US"/>
        </w:rPr>
        <w:t>melatih</w:t>
      </w:r>
      <w:proofErr w:type="spellEnd"/>
      <w:r w:rsidR="000C4208">
        <w:rPr>
          <w:rFonts w:ascii="Book Antiqua" w:hAnsi="Book Antiqua" w:cs="Times New Roman"/>
          <w:lang w:val="en-US"/>
        </w:rPr>
        <w:t xml:space="preserve"> </w:t>
      </w:r>
      <w:proofErr w:type="spellStart"/>
      <w:r w:rsidR="000C4208">
        <w:rPr>
          <w:rFonts w:ascii="Book Antiqua" w:hAnsi="Book Antiqua" w:cs="Times New Roman"/>
          <w:lang w:val="en-US"/>
        </w:rPr>
        <w:t>kemandirian</w:t>
      </w:r>
      <w:proofErr w:type="spellEnd"/>
      <w:r w:rsidR="000C4208">
        <w:rPr>
          <w:rFonts w:ascii="Book Antiqua" w:hAnsi="Book Antiqua" w:cs="Times New Roman"/>
          <w:lang w:val="en-US"/>
        </w:rPr>
        <w:t xml:space="preserve"> </w:t>
      </w:r>
      <w:proofErr w:type="spellStart"/>
      <w:r w:rsidR="000C4208">
        <w:rPr>
          <w:rFonts w:ascii="Book Antiqua" w:hAnsi="Book Antiqua" w:cs="Times New Roman"/>
          <w:lang w:val="en-US"/>
        </w:rPr>
        <w:t>anak</w:t>
      </w:r>
      <w:proofErr w:type="spellEnd"/>
      <w:r w:rsidR="000C4208">
        <w:rPr>
          <w:rFonts w:ascii="Book Antiqua" w:hAnsi="Book Antiqua" w:cs="Times New Roman"/>
          <w:lang w:val="en-US"/>
        </w:rPr>
        <w:t>.</w:t>
      </w:r>
    </w:p>
    <w:p w14:paraId="69219DA5" w14:textId="77777777" w:rsidR="00145C6A" w:rsidRDefault="00145C6A" w:rsidP="00083B2C">
      <w:pPr>
        <w:pStyle w:val="BodyText"/>
        <w:spacing w:after="0" w:line="240" w:lineRule="auto"/>
        <w:jc w:val="both"/>
        <w:rPr>
          <w:rFonts w:ascii="Book Antiqua" w:hAnsi="Book Antiqua" w:cs="Times New Roman"/>
        </w:rPr>
      </w:pPr>
    </w:p>
    <w:p w14:paraId="4E5A2045" w14:textId="19967B84" w:rsidR="00C90C92" w:rsidRPr="005474D6" w:rsidRDefault="00C90C92" w:rsidP="006A1955">
      <w:pPr>
        <w:pStyle w:val="BodyText"/>
        <w:spacing w:after="0" w:line="240" w:lineRule="auto"/>
        <w:ind w:firstLine="709"/>
        <w:jc w:val="both"/>
        <w:rPr>
          <w:rFonts w:ascii="Book Antiqua" w:hAnsi="Book Antiqua" w:cs="Times New Roman"/>
        </w:rPr>
      </w:pPr>
    </w:p>
    <w:p w14:paraId="7294CC7B" w14:textId="77777777" w:rsidR="00B74B03" w:rsidRPr="005474D6" w:rsidRDefault="00B74B03" w:rsidP="006A1955">
      <w:pPr>
        <w:pStyle w:val="BodyText"/>
        <w:tabs>
          <w:tab w:val="left" w:pos="426"/>
        </w:tabs>
        <w:spacing w:after="0" w:line="240" w:lineRule="auto"/>
        <w:ind w:firstLine="567"/>
        <w:jc w:val="both"/>
        <w:rPr>
          <w:rFonts w:ascii="Book Antiqua" w:hAnsi="Book Antiqua" w:cs="Times New Roman"/>
        </w:rPr>
      </w:pPr>
    </w:p>
    <w:p w14:paraId="075A9E92" w14:textId="345021D1" w:rsidR="00D42E06" w:rsidRDefault="00A119AF" w:rsidP="00D42E06">
      <w:pPr>
        <w:pStyle w:val="BodyText"/>
        <w:spacing w:after="0" w:line="240" w:lineRule="auto"/>
        <w:jc w:val="both"/>
        <w:rPr>
          <w:rFonts w:ascii="Book Antiqua" w:hAnsi="Book Antiqua" w:cs="Times New Roman"/>
          <w:b/>
          <w:sz w:val="26"/>
          <w:szCs w:val="26"/>
        </w:rPr>
      </w:pPr>
      <w:r w:rsidRPr="009B7C2C">
        <w:rPr>
          <w:rFonts w:ascii="Book Antiqua" w:hAnsi="Book Antiqua" w:cs="Times New Roman"/>
          <w:b/>
          <w:sz w:val="26"/>
          <w:szCs w:val="26"/>
        </w:rPr>
        <w:t>Simpulan</w:t>
      </w:r>
      <w:r w:rsidR="009B7C2C">
        <w:rPr>
          <w:rFonts w:ascii="Book Antiqua" w:hAnsi="Book Antiqua" w:cs="Times New Roman"/>
          <w:b/>
          <w:sz w:val="26"/>
          <w:szCs w:val="26"/>
        </w:rPr>
        <w:t xml:space="preserve"> </w:t>
      </w:r>
    </w:p>
    <w:p w14:paraId="012E0C39" w14:textId="0DEEC219" w:rsidR="00D42E06" w:rsidRDefault="00ED470C" w:rsidP="00D42E06">
      <w:pPr>
        <w:pStyle w:val="BodyText"/>
        <w:spacing w:after="0" w:line="240" w:lineRule="auto"/>
        <w:jc w:val="both"/>
        <w:rPr>
          <w:rFonts w:ascii="Book Antiqua" w:hAnsi="Book Antiqua" w:cs="Times New Roman"/>
          <w:color w:val="000000"/>
          <w:lang w:val="en-US"/>
        </w:rPr>
      </w:pPr>
      <w:proofErr w:type="spellStart"/>
      <w:r>
        <w:rPr>
          <w:rFonts w:ascii="Book Antiqua" w:hAnsi="Book Antiqua" w:cs="Times New Roman"/>
          <w:color w:val="000000"/>
          <w:lang w:val="en-US"/>
        </w:rPr>
        <w:t>Penelitian</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tentang</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resiliensi</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anak</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usia</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dini</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masih</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perlu</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dikembangkan</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karena</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resiliensi</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adalah</w:t>
      </w:r>
      <w:proofErr w:type="spellEnd"/>
      <w:r>
        <w:rPr>
          <w:rFonts w:ascii="Book Antiqua" w:hAnsi="Book Antiqua" w:cs="Times New Roman"/>
          <w:color w:val="000000"/>
          <w:lang w:val="en-US"/>
        </w:rPr>
        <w:t xml:space="preserve"> salah </w:t>
      </w:r>
      <w:proofErr w:type="spellStart"/>
      <w:r>
        <w:rPr>
          <w:rFonts w:ascii="Book Antiqua" w:hAnsi="Book Antiqua" w:cs="Times New Roman"/>
          <w:color w:val="000000"/>
          <w:lang w:val="en-US"/>
        </w:rPr>
        <w:t>satu</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karakter</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positif</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anak</w:t>
      </w:r>
      <w:proofErr w:type="spellEnd"/>
      <w:r>
        <w:rPr>
          <w:rFonts w:ascii="Book Antiqua" w:hAnsi="Book Antiqua" w:cs="Times New Roman"/>
          <w:color w:val="000000"/>
          <w:lang w:val="en-US"/>
        </w:rPr>
        <w:t xml:space="preserve"> yang </w:t>
      </w:r>
      <w:proofErr w:type="spellStart"/>
      <w:r>
        <w:rPr>
          <w:rFonts w:ascii="Book Antiqua" w:hAnsi="Book Antiqua" w:cs="Times New Roman"/>
          <w:color w:val="000000"/>
          <w:lang w:val="en-US"/>
        </w:rPr>
        <w:t>harus</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dimiliki</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sejak</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mereka</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kecil</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perlu</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pembiasaan</w:t>
      </w:r>
      <w:proofErr w:type="spellEnd"/>
      <w:r>
        <w:rPr>
          <w:rFonts w:ascii="Book Antiqua" w:hAnsi="Book Antiqua" w:cs="Times New Roman"/>
          <w:color w:val="000000"/>
          <w:lang w:val="en-US"/>
        </w:rPr>
        <w:t xml:space="preserve"> dan Latihan </w:t>
      </w:r>
      <w:proofErr w:type="spellStart"/>
      <w:r>
        <w:rPr>
          <w:rFonts w:ascii="Book Antiqua" w:hAnsi="Book Antiqua" w:cs="Times New Roman"/>
          <w:color w:val="000000"/>
          <w:lang w:val="en-US"/>
        </w:rPr>
        <w:t>berkelanjutan</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supaya</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anak</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memiliki</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daya</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juang</w:t>
      </w:r>
      <w:proofErr w:type="spellEnd"/>
      <w:r>
        <w:rPr>
          <w:rFonts w:ascii="Book Antiqua" w:hAnsi="Book Antiqua" w:cs="Times New Roman"/>
          <w:color w:val="000000"/>
          <w:lang w:val="en-US"/>
        </w:rPr>
        <w:t xml:space="preserve"> dan </w:t>
      </w:r>
      <w:proofErr w:type="spellStart"/>
      <w:r>
        <w:rPr>
          <w:rFonts w:ascii="Book Antiqua" w:hAnsi="Book Antiqua" w:cs="Times New Roman"/>
          <w:color w:val="000000"/>
          <w:lang w:val="en-US"/>
        </w:rPr>
        <w:t>daya</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lenting</w:t>
      </w:r>
      <w:proofErr w:type="spellEnd"/>
      <w:r>
        <w:rPr>
          <w:rFonts w:ascii="Book Antiqua" w:hAnsi="Book Antiqua" w:cs="Times New Roman"/>
          <w:color w:val="000000"/>
          <w:lang w:val="en-US"/>
        </w:rPr>
        <w:t xml:space="preserve"> yang </w:t>
      </w:r>
      <w:proofErr w:type="spellStart"/>
      <w:r>
        <w:rPr>
          <w:rFonts w:ascii="Book Antiqua" w:hAnsi="Book Antiqua" w:cs="Times New Roman"/>
          <w:color w:val="000000"/>
          <w:lang w:val="en-US"/>
        </w:rPr>
        <w:t>tangguh</w:t>
      </w:r>
      <w:proofErr w:type="spellEnd"/>
      <w:r>
        <w:rPr>
          <w:rFonts w:ascii="Book Antiqua" w:hAnsi="Book Antiqua" w:cs="Times New Roman"/>
          <w:color w:val="000000"/>
          <w:lang w:val="en-US"/>
        </w:rPr>
        <w:t xml:space="preserve">. </w:t>
      </w:r>
      <w:r w:rsidRPr="00ED470C">
        <w:rPr>
          <w:rFonts w:ascii="Book Antiqua" w:hAnsi="Book Antiqua" w:cs="Times New Roman"/>
          <w:i/>
          <w:iCs/>
          <w:color w:val="000000"/>
          <w:lang w:val="en-US"/>
        </w:rPr>
        <w:t>Desain thinking</w:t>
      </w:r>
      <w:r>
        <w:rPr>
          <w:rFonts w:ascii="Book Antiqua" w:hAnsi="Book Antiqua" w:cs="Times New Roman"/>
          <w:color w:val="000000"/>
          <w:lang w:val="en-US"/>
        </w:rPr>
        <w:t xml:space="preserve"> </w:t>
      </w:r>
      <w:proofErr w:type="spellStart"/>
      <w:r>
        <w:rPr>
          <w:rFonts w:ascii="Book Antiqua" w:hAnsi="Book Antiqua" w:cs="Times New Roman"/>
          <w:color w:val="000000"/>
          <w:lang w:val="en-US"/>
        </w:rPr>
        <w:t>dapat</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dijadikan</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sebagai</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metode</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alternatif</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untuk</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memfasilitasi</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lastRenderedPageBreak/>
        <w:t>anak</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melalui</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latihan</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Penelitian</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selanjutnya</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bisa</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dilakukan</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dengan</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membandingkan</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efektifitas</w:t>
      </w:r>
      <w:proofErr w:type="spellEnd"/>
      <w:r>
        <w:rPr>
          <w:rFonts w:ascii="Book Antiqua" w:hAnsi="Book Antiqua" w:cs="Times New Roman"/>
          <w:color w:val="000000"/>
          <w:lang w:val="en-US"/>
        </w:rPr>
        <w:t xml:space="preserve"> media yang </w:t>
      </w:r>
      <w:proofErr w:type="spellStart"/>
      <w:r>
        <w:rPr>
          <w:rFonts w:ascii="Book Antiqua" w:hAnsi="Book Antiqua" w:cs="Times New Roman"/>
          <w:color w:val="000000"/>
          <w:lang w:val="en-US"/>
        </w:rPr>
        <w:t>dihasilkan</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dari</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desain</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thingking</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membandingkan</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dengan</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penggunaan</w:t>
      </w:r>
      <w:proofErr w:type="spellEnd"/>
      <w:r>
        <w:rPr>
          <w:rFonts w:ascii="Book Antiqua" w:hAnsi="Book Antiqua" w:cs="Times New Roman"/>
          <w:color w:val="000000"/>
          <w:lang w:val="en-US"/>
        </w:rPr>
        <w:t xml:space="preserve"> media lain </w:t>
      </w:r>
      <w:proofErr w:type="spellStart"/>
      <w:r>
        <w:rPr>
          <w:rFonts w:ascii="Book Antiqua" w:hAnsi="Book Antiqua" w:cs="Times New Roman"/>
          <w:color w:val="000000"/>
          <w:lang w:val="en-US"/>
        </w:rPr>
        <w:t>seperti</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mozaik</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montase</w:t>
      </w:r>
      <w:proofErr w:type="spellEnd"/>
      <w:r>
        <w:rPr>
          <w:rFonts w:ascii="Book Antiqua" w:hAnsi="Book Antiqua" w:cs="Times New Roman"/>
          <w:color w:val="000000"/>
          <w:lang w:val="en-US"/>
        </w:rPr>
        <w:t xml:space="preserve">, dan </w:t>
      </w:r>
      <w:proofErr w:type="spellStart"/>
      <w:r>
        <w:rPr>
          <w:rFonts w:ascii="Book Antiqua" w:hAnsi="Book Antiqua" w:cs="Times New Roman"/>
          <w:color w:val="000000"/>
          <w:lang w:val="en-US"/>
        </w:rPr>
        <w:t>kolase</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Dapat</w:t>
      </w:r>
      <w:proofErr w:type="spellEnd"/>
      <w:r>
        <w:rPr>
          <w:rFonts w:ascii="Book Antiqua" w:hAnsi="Book Antiqua" w:cs="Times New Roman"/>
          <w:color w:val="000000"/>
          <w:lang w:val="en-US"/>
        </w:rPr>
        <w:t xml:space="preserve"> juga </w:t>
      </w:r>
      <w:proofErr w:type="spellStart"/>
      <w:r>
        <w:rPr>
          <w:rFonts w:ascii="Book Antiqua" w:hAnsi="Book Antiqua" w:cs="Times New Roman"/>
          <w:color w:val="000000"/>
          <w:lang w:val="en-US"/>
        </w:rPr>
        <w:t>dilakukan</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kajian</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resiliensi</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anak</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dalam</w:t>
      </w:r>
      <w:proofErr w:type="spellEnd"/>
      <w:r>
        <w:rPr>
          <w:rFonts w:ascii="Book Antiqua" w:hAnsi="Book Antiqua" w:cs="Times New Roman"/>
          <w:color w:val="000000"/>
          <w:lang w:val="en-US"/>
        </w:rPr>
        <w:t xml:space="preserve"> </w:t>
      </w:r>
      <w:proofErr w:type="spellStart"/>
      <w:r>
        <w:rPr>
          <w:rFonts w:ascii="Book Antiqua" w:hAnsi="Book Antiqua" w:cs="Times New Roman"/>
          <w:color w:val="000000"/>
          <w:lang w:val="en-US"/>
        </w:rPr>
        <w:t>perspektif</w:t>
      </w:r>
      <w:proofErr w:type="spellEnd"/>
      <w:r>
        <w:rPr>
          <w:rFonts w:ascii="Book Antiqua" w:hAnsi="Book Antiqua" w:cs="Times New Roman"/>
          <w:color w:val="000000"/>
          <w:lang w:val="en-US"/>
        </w:rPr>
        <w:t xml:space="preserve"> gender</w:t>
      </w:r>
      <w:r w:rsidR="002A2E02">
        <w:rPr>
          <w:rFonts w:ascii="Book Antiqua" w:hAnsi="Book Antiqua" w:cs="Times New Roman"/>
          <w:color w:val="000000"/>
          <w:lang w:val="en-US"/>
        </w:rPr>
        <w:t xml:space="preserve">, </w:t>
      </w:r>
      <w:proofErr w:type="spellStart"/>
      <w:r w:rsidR="002A2E02">
        <w:rPr>
          <w:rFonts w:ascii="Book Antiqua" w:hAnsi="Book Antiqua" w:cs="Times New Roman"/>
          <w:color w:val="000000"/>
          <w:lang w:val="en-US"/>
        </w:rPr>
        <w:t>karena</w:t>
      </w:r>
      <w:proofErr w:type="spellEnd"/>
      <w:r w:rsidR="002A2E02">
        <w:rPr>
          <w:rFonts w:ascii="Book Antiqua" w:hAnsi="Book Antiqua" w:cs="Times New Roman"/>
          <w:color w:val="000000"/>
          <w:lang w:val="en-US"/>
        </w:rPr>
        <w:t xml:space="preserve"> </w:t>
      </w:r>
      <w:proofErr w:type="spellStart"/>
      <w:r w:rsidR="002A2E02">
        <w:rPr>
          <w:rFonts w:ascii="Book Antiqua" w:hAnsi="Book Antiqua" w:cs="Times New Roman"/>
          <w:color w:val="000000"/>
          <w:lang w:val="en-US"/>
        </w:rPr>
        <w:t>pengembangan</w:t>
      </w:r>
      <w:proofErr w:type="spellEnd"/>
      <w:r w:rsidR="002A2E02">
        <w:rPr>
          <w:rFonts w:ascii="Book Antiqua" w:hAnsi="Book Antiqua" w:cs="Times New Roman"/>
          <w:color w:val="000000"/>
          <w:lang w:val="en-US"/>
        </w:rPr>
        <w:t xml:space="preserve"> </w:t>
      </w:r>
      <w:proofErr w:type="spellStart"/>
      <w:r w:rsidR="002A2E02">
        <w:rPr>
          <w:rFonts w:ascii="Book Antiqua" w:hAnsi="Book Antiqua" w:cs="Times New Roman"/>
          <w:color w:val="000000"/>
          <w:lang w:val="en-US"/>
        </w:rPr>
        <w:t>kemampuan</w:t>
      </w:r>
      <w:proofErr w:type="spellEnd"/>
      <w:r w:rsidR="002A2E02">
        <w:rPr>
          <w:rFonts w:ascii="Book Antiqua" w:hAnsi="Book Antiqua" w:cs="Times New Roman"/>
          <w:color w:val="000000"/>
          <w:lang w:val="en-US"/>
        </w:rPr>
        <w:t xml:space="preserve"> </w:t>
      </w:r>
      <w:proofErr w:type="spellStart"/>
      <w:r w:rsidR="002A2E02">
        <w:rPr>
          <w:rFonts w:ascii="Book Antiqua" w:hAnsi="Book Antiqua" w:cs="Times New Roman"/>
          <w:color w:val="000000"/>
          <w:lang w:val="en-US"/>
        </w:rPr>
        <w:t>ini</w:t>
      </w:r>
      <w:proofErr w:type="spellEnd"/>
      <w:r w:rsidR="002A2E02">
        <w:rPr>
          <w:rFonts w:ascii="Book Antiqua" w:hAnsi="Book Antiqua" w:cs="Times New Roman"/>
          <w:color w:val="000000"/>
          <w:lang w:val="en-US"/>
        </w:rPr>
        <w:t xml:space="preserve"> </w:t>
      </w:r>
      <w:proofErr w:type="spellStart"/>
      <w:r w:rsidR="002A2E02">
        <w:rPr>
          <w:rFonts w:ascii="Book Antiqua" w:hAnsi="Book Antiqua" w:cs="Times New Roman"/>
          <w:color w:val="000000"/>
          <w:lang w:val="en-US"/>
        </w:rPr>
        <w:t>bisa</w:t>
      </w:r>
      <w:proofErr w:type="spellEnd"/>
      <w:r w:rsidR="002A2E02">
        <w:rPr>
          <w:rFonts w:ascii="Book Antiqua" w:hAnsi="Book Antiqua" w:cs="Times New Roman"/>
          <w:color w:val="000000"/>
          <w:lang w:val="en-US"/>
        </w:rPr>
        <w:t xml:space="preserve"> juga </w:t>
      </w:r>
      <w:proofErr w:type="spellStart"/>
      <w:r w:rsidR="002A2E02">
        <w:rPr>
          <w:rFonts w:ascii="Book Antiqua" w:hAnsi="Book Antiqua" w:cs="Times New Roman"/>
          <w:color w:val="000000"/>
          <w:lang w:val="en-US"/>
        </w:rPr>
        <w:t>dilakukan</w:t>
      </w:r>
      <w:proofErr w:type="spellEnd"/>
      <w:r w:rsidR="002A2E02">
        <w:rPr>
          <w:rFonts w:ascii="Book Antiqua" w:hAnsi="Book Antiqua" w:cs="Times New Roman"/>
          <w:color w:val="000000"/>
          <w:lang w:val="en-US"/>
        </w:rPr>
        <w:t xml:space="preserve"> </w:t>
      </w:r>
      <w:proofErr w:type="spellStart"/>
      <w:r w:rsidR="002A2E02">
        <w:rPr>
          <w:rFonts w:ascii="Book Antiqua" w:hAnsi="Book Antiqua" w:cs="Times New Roman"/>
          <w:color w:val="000000"/>
          <w:lang w:val="en-US"/>
        </w:rPr>
        <w:t>untuk</w:t>
      </w:r>
      <w:proofErr w:type="spellEnd"/>
      <w:r w:rsidR="002A2E02">
        <w:rPr>
          <w:rFonts w:ascii="Book Antiqua" w:hAnsi="Book Antiqua" w:cs="Times New Roman"/>
          <w:color w:val="000000"/>
          <w:lang w:val="en-US"/>
        </w:rPr>
        <w:t xml:space="preserve"> </w:t>
      </w:r>
      <w:proofErr w:type="spellStart"/>
      <w:r w:rsidR="002A2E02">
        <w:rPr>
          <w:rFonts w:ascii="Book Antiqua" w:hAnsi="Book Antiqua" w:cs="Times New Roman"/>
          <w:color w:val="000000"/>
          <w:lang w:val="en-US"/>
        </w:rPr>
        <w:t>mengembangkan</w:t>
      </w:r>
      <w:proofErr w:type="spellEnd"/>
      <w:r w:rsidR="002A2E02">
        <w:rPr>
          <w:rFonts w:ascii="Book Antiqua" w:hAnsi="Book Antiqua" w:cs="Times New Roman"/>
          <w:color w:val="000000"/>
          <w:lang w:val="en-US"/>
        </w:rPr>
        <w:t xml:space="preserve"> </w:t>
      </w:r>
      <w:proofErr w:type="spellStart"/>
      <w:r w:rsidR="002A2E02">
        <w:rPr>
          <w:rFonts w:ascii="Book Antiqua" w:hAnsi="Book Antiqua" w:cs="Times New Roman"/>
          <w:color w:val="000000"/>
          <w:lang w:val="en-US"/>
        </w:rPr>
        <w:t>kreativitas</w:t>
      </w:r>
      <w:proofErr w:type="spellEnd"/>
      <w:r w:rsidR="002A2E02">
        <w:rPr>
          <w:rFonts w:ascii="Book Antiqua" w:hAnsi="Book Antiqua" w:cs="Times New Roman"/>
          <w:color w:val="000000"/>
          <w:lang w:val="en-US"/>
        </w:rPr>
        <w:t xml:space="preserve"> </w:t>
      </w:r>
      <w:proofErr w:type="spellStart"/>
      <w:r w:rsidR="002A2E02">
        <w:rPr>
          <w:rFonts w:ascii="Book Antiqua" w:hAnsi="Book Antiqua" w:cs="Times New Roman"/>
          <w:color w:val="000000"/>
          <w:lang w:val="en-US"/>
        </w:rPr>
        <w:t>anak</w:t>
      </w:r>
      <w:proofErr w:type="spellEnd"/>
      <w:r w:rsidR="002A2E02">
        <w:rPr>
          <w:rFonts w:ascii="Book Antiqua" w:hAnsi="Book Antiqua" w:cs="Times New Roman"/>
          <w:color w:val="000000"/>
          <w:lang w:val="en-US"/>
        </w:rPr>
        <w:t xml:space="preserve">, </w:t>
      </w:r>
      <w:proofErr w:type="spellStart"/>
      <w:r w:rsidR="002A2E02">
        <w:rPr>
          <w:rFonts w:ascii="Book Antiqua" w:hAnsi="Book Antiqua" w:cs="Times New Roman"/>
          <w:color w:val="000000"/>
          <w:lang w:val="en-US"/>
        </w:rPr>
        <w:t>pengembangan</w:t>
      </w:r>
      <w:proofErr w:type="spellEnd"/>
      <w:r w:rsidR="002A2E02">
        <w:rPr>
          <w:rFonts w:ascii="Book Antiqua" w:hAnsi="Book Antiqua" w:cs="Times New Roman"/>
          <w:color w:val="000000"/>
          <w:lang w:val="en-US"/>
        </w:rPr>
        <w:t xml:space="preserve"> </w:t>
      </w:r>
      <w:proofErr w:type="spellStart"/>
      <w:r w:rsidR="002A2E02">
        <w:rPr>
          <w:rFonts w:ascii="Book Antiqua" w:hAnsi="Book Antiqua" w:cs="Times New Roman"/>
          <w:color w:val="000000"/>
          <w:lang w:val="en-US"/>
        </w:rPr>
        <w:t>ketrampilan</w:t>
      </w:r>
      <w:proofErr w:type="spellEnd"/>
      <w:r w:rsidR="002A2E02">
        <w:rPr>
          <w:rFonts w:ascii="Book Antiqua" w:hAnsi="Book Antiqua" w:cs="Times New Roman"/>
          <w:color w:val="000000"/>
          <w:lang w:val="en-US"/>
        </w:rPr>
        <w:t xml:space="preserve"> motoric </w:t>
      </w:r>
      <w:proofErr w:type="spellStart"/>
      <w:r w:rsidR="002A2E02">
        <w:rPr>
          <w:rFonts w:ascii="Book Antiqua" w:hAnsi="Book Antiqua" w:cs="Times New Roman"/>
          <w:color w:val="000000"/>
          <w:lang w:val="en-US"/>
        </w:rPr>
        <w:t>halus</w:t>
      </w:r>
      <w:proofErr w:type="spellEnd"/>
      <w:r w:rsidR="002A2E02">
        <w:rPr>
          <w:rFonts w:ascii="Book Antiqua" w:hAnsi="Book Antiqua" w:cs="Times New Roman"/>
          <w:color w:val="000000"/>
          <w:lang w:val="en-US"/>
        </w:rPr>
        <w:t xml:space="preserve">, dan </w:t>
      </w:r>
      <w:proofErr w:type="spellStart"/>
      <w:r w:rsidR="002A2E02">
        <w:rPr>
          <w:rFonts w:ascii="Book Antiqua" w:hAnsi="Book Antiqua" w:cs="Times New Roman"/>
          <w:color w:val="000000"/>
          <w:lang w:val="en-US"/>
        </w:rPr>
        <w:t>kemampuan</w:t>
      </w:r>
      <w:proofErr w:type="spellEnd"/>
      <w:r w:rsidR="002A2E02">
        <w:rPr>
          <w:rFonts w:ascii="Book Antiqua" w:hAnsi="Book Antiqua" w:cs="Times New Roman"/>
          <w:color w:val="000000"/>
          <w:lang w:val="en-US"/>
        </w:rPr>
        <w:t xml:space="preserve"> </w:t>
      </w:r>
      <w:proofErr w:type="spellStart"/>
      <w:r w:rsidR="002A2E02">
        <w:rPr>
          <w:rFonts w:ascii="Book Antiqua" w:hAnsi="Book Antiqua" w:cs="Times New Roman"/>
          <w:color w:val="000000"/>
          <w:lang w:val="en-US"/>
        </w:rPr>
        <w:t>bahasa</w:t>
      </w:r>
      <w:proofErr w:type="spellEnd"/>
      <w:r w:rsidR="002A2E02">
        <w:rPr>
          <w:rFonts w:ascii="Book Antiqua" w:hAnsi="Book Antiqua" w:cs="Times New Roman"/>
          <w:color w:val="000000"/>
          <w:lang w:val="en-US"/>
        </w:rPr>
        <w:t xml:space="preserve">. </w:t>
      </w:r>
    </w:p>
    <w:p w14:paraId="7F51F665" w14:textId="77777777" w:rsidR="00ED470C" w:rsidRPr="00A63F0A" w:rsidRDefault="00ED470C" w:rsidP="00D42E06">
      <w:pPr>
        <w:pStyle w:val="BodyText"/>
        <w:spacing w:after="0" w:line="240" w:lineRule="auto"/>
        <w:jc w:val="both"/>
        <w:rPr>
          <w:rFonts w:ascii="Book Antiqua" w:hAnsi="Book Antiqua" w:cs="Times New Roman"/>
          <w:color w:val="000000"/>
          <w:lang w:val="en-US"/>
        </w:rPr>
      </w:pPr>
    </w:p>
    <w:p w14:paraId="25C5738F" w14:textId="61A4AB5B" w:rsidR="00DC3199" w:rsidRPr="00A63F0A" w:rsidRDefault="00DC3199" w:rsidP="00AB089F">
      <w:pPr>
        <w:pStyle w:val="BodyText"/>
        <w:spacing w:after="0" w:line="240" w:lineRule="auto"/>
        <w:ind w:firstLine="709"/>
        <w:jc w:val="both"/>
        <w:rPr>
          <w:rFonts w:ascii="Book Antiqua" w:hAnsi="Book Antiqua" w:cs="Times New Roman"/>
          <w:color w:val="000000"/>
          <w:lang w:val="en-US"/>
        </w:rPr>
      </w:pPr>
    </w:p>
    <w:p w14:paraId="22EEF40A" w14:textId="1817B00C" w:rsidR="00B74B03" w:rsidRDefault="00B74B03" w:rsidP="006A1955">
      <w:pPr>
        <w:pStyle w:val="BodyText"/>
        <w:spacing w:after="0" w:line="240" w:lineRule="auto"/>
        <w:jc w:val="both"/>
        <w:rPr>
          <w:rFonts w:ascii="Book Antiqua" w:hAnsi="Book Antiqua" w:cs="Times New Roman"/>
          <w:b/>
        </w:rPr>
      </w:pPr>
    </w:p>
    <w:p w14:paraId="605D70F7" w14:textId="456D2A64" w:rsidR="00AB089F" w:rsidRDefault="00A119AF" w:rsidP="00AB089F">
      <w:pPr>
        <w:pStyle w:val="BodyText"/>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t>Ucapan Terima Kasih</w:t>
      </w:r>
      <w:r>
        <w:rPr>
          <w:rFonts w:ascii="Book Antiqua" w:hAnsi="Book Antiqua" w:cs="Times New Roman"/>
          <w:b/>
          <w:sz w:val="28"/>
          <w:szCs w:val="28"/>
        </w:rPr>
        <w:t xml:space="preserve"> </w:t>
      </w:r>
    </w:p>
    <w:p w14:paraId="08001087" w14:textId="133FF994" w:rsidR="004D185C" w:rsidRPr="004D185C" w:rsidRDefault="004D185C" w:rsidP="00AB089F">
      <w:pPr>
        <w:pStyle w:val="BodyText"/>
        <w:spacing w:after="0" w:line="240" w:lineRule="auto"/>
        <w:jc w:val="both"/>
        <w:rPr>
          <w:rFonts w:ascii="Book Antiqua" w:hAnsi="Book Antiqua" w:cs="Times New Roman"/>
          <w:bCs/>
          <w:sz w:val="24"/>
          <w:szCs w:val="24"/>
          <w:lang w:val="en-US"/>
        </w:rPr>
      </w:pPr>
      <w:proofErr w:type="spellStart"/>
      <w:r>
        <w:rPr>
          <w:rFonts w:ascii="Book Antiqua" w:hAnsi="Book Antiqua" w:cs="Times New Roman"/>
          <w:bCs/>
          <w:sz w:val="24"/>
          <w:szCs w:val="24"/>
          <w:lang w:val="en-US"/>
        </w:rPr>
        <w:t>Penulis</w:t>
      </w:r>
      <w:proofErr w:type="spellEnd"/>
      <w:r>
        <w:rPr>
          <w:rFonts w:ascii="Book Antiqua" w:hAnsi="Book Antiqua" w:cs="Times New Roman"/>
          <w:bCs/>
          <w:sz w:val="24"/>
          <w:szCs w:val="24"/>
          <w:lang w:val="en-US"/>
        </w:rPr>
        <w:t xml:space="preserve"> </w:t>
      </w:r>
      <w:proofErr w:type="spellStart"/>
      <w:r>
        <w:rPr>
          <w:rFonts w:ascii="Book Antiqua" w:hAnsi="Book Antiqua" w:cs="Times New Roman"/>
          <w:bCs/>
          <w:sz w:val="24"/>
          <w:szCs w:val="24"/>
          <w:lang w:val="en-US"/>
        </w:rPr>
        <w:t>menyampaikan</w:t>
      </w:r>
      <w:proofErr w:type="spellEnd"/>
      <w:r>
        <w:rPr>
          <w:rFonts w:ascii="Book Antiqua" w:hAnsi="Book Antiqua" w:cs="Times New Roman"/>
          <w:bCs/>
          <w:sz w:val="24"/>
          <w:szCs w:val="24"/>
          <w:lang w:val="en-US"/>
        </w:rPr>
        <w:t xml:space="preserve"> </w:t>
      </w:r>
      <w:proofErr w:type="spellStart"/>
      <w:r>
        <w:rPr>
          <w:rFonts w:ascii="Book Antiqua" w:hAnsi="Book Antiqua" w:cs="Times New Roman"/>
          <w:bCs/>
          <w:sz w:val="24"/>
          <w:szCs w:val="24"/>
          <w:lang w:val="en-US"/>
        </w:rPr>
        <w:t>ucapan</w:t>
      </w:r>
      <w:proofErr w:type="spellEnd"/>
      <w:r>
        <w:rPr>
          <w:rFonts w:ascii="Book Antiqua" w:hAnsi="Book Antiqua" w:cs="Times New Roman"/>
          <w:bCs/>
          <w:sz w:val="24"/>
          <w:szCs w:val="24"/>
          <w:lang w:val="en-US"/>
        </w:rPr>
        <w:t xml:space="preserve"> </w:t>
      </w:r>
      <w:proofErr w:type="spellStart"/>
      <w:r>
        <w:rPr>
          <w:rFonts w:ascii="Book Antiqua" w:hAnsi="Book Antiqua" w:cs="Times New Roman"/>
          <w:bCs/>
          <w:sz w:val="24"/>
          <w:szCs w:val="24"/>
          <w:lang w:val="en-US"/>
        </w:rPr>
        <w:t>t</w:t>
      </w:r>
      <w:r w:rsidRPr="004D185C">
        <w:rPr>
          <w:rFonts w:ascii="Book Antiqua" w:hAnsi="Book Antiqua" w:cs="Times New Roman"/>
          <w:bCs/>
          <w:sz w:val="24"/>
          <w:szCs w:val="24"/>
          <w:lang w:val="en-US"/>
        </w:rPr>
        <w:t>erimakasih</w:t>
      </w:r>
      <w:proofErr w:type="spellEnd"/>
      <w:r w:rsidRPr="004D185C">
        <w:rPr>
          <w:rFonts w:ascii="Book Antiqua" w:hAnsi="Book Antiqua" w:cs="Times New Roman"/>
          <w:bCs/>
          <w:sz w:val="24"/>
          <w:szCs w:val="24"/>
          <w:lang w:val="en-US"/>
        </w:rPr>
        <w:t xml:space="preserve"> </w:t>
      </w:r>
      <w:proofErr w:type="spellStart"/>
      <w:r>
        <w:rPr>
          <w:rFonts w:ascii="Book Antiqua" w:hAnsi="Book Antiqua" w:cs="Times New Roman"/>
          <w:bCs/>
          <w:sz w:val="24"/>
          <w:szCs w:val="24"/>
          <w:lang w:val="en-US"/>
        </w:rPr>
        <w:t>kepada</w:t>
      </w:r>
      <w:proofErr w:type="spellEnd"/>
      <w:r>
        <w:rPr>
          <w:rFonts w:ascii="Book Antiqua" w:hAnsi="Book Antiqua" w:cs="Times New Roman"/>
          <w:bCs/>
          <w:sz w:val="24"/>
          <w:szCs w:val="24"/>
          <w:lang w:val="en-US"/>
        </w:rPr>
        <w:t xml:space="preserve"> </w:t>
      </w:r>
      <w:proofErr w:type="spellStart"/>
      <w:r>
        <w:rPr>
          <w:rFonts w:ascii="Book Antiqua" w:hAnsi="Book Antiqua" w:cs="Times New Roman"/>
          <w:bCs/>
          <w:sz w:val="24"/>
          <w:szCs w:val="24"/>
          <w:lang w:val="en-US"/>
        </w:rPr>
        <w:t>Rektor</w:t>
      </w:r>
      <w:proofErr w:type="spellEnd"/>
      <w:r>
        <w:rPr>
          <w:rFonts w:ascii="Book Antiqua" w:hAnsi="Book Antiqua" w:cs="Times New Roman"/>
          <w:bCs/>
          <w:sz w:val="24"/>
          <w:szCs w:val="24"/>
          <w:lang w:val="en-US"/>
        </w:rPr>
        <w:t xml:space="preserve"> Universitas </w:t>
      </w:r>
      <w:proofErr w:type="spellStart"/>
      <w:r>
        <w:rPr>
          <w:rFonts w:ascii="Book Antiqua" w:hAnsi="Book Antiqua" w:cs="Times New Roman"/>
          <w:bCs/>
          <w:sz w:val="24"/>
          <w:szCs w:val="24"/>
          <w:lang w:val="en-US"/>
        </w:rPr>
        <w:t>Tadulako</w:t>
      </w:r>
      <w:proofErr w:type="spellEnd"/>
      <w:r>
        <w:rPr>
          <w:rFonts w:ascii="Book Antiqua" w:hAnsi="Book Antiqua" w:cs="Times New Roman"/>
          <w:bCs/>
          <w:sz w:val="24"/>
          <w:szCs w:val="24"/>
          <w:lang w:val="en-US"/>
        </w:rPr>
        <w:t xml:space="preserve">, </w:t>
      </w:r>
      <w:r w:rsidR="002C4192" w:rsidRPr="002C4192">
        <w:rPr>
          <w:rFonts w:ascii="Book Antiqua" w:hAnsi="Book Antiqua" w:cs="Times New Roman"/>
          <w:bCs/>
          <w:sz w:val="24"/>
          <w:szCs w:val="24"/>
          <w:lang w:val="en-US"/>
        </w:rPr>
        <w:t xml:space="preserve">Prof. Dr. Ir. Amar, </w:t>
      </w:r>
      <w:proofErr w:type="gramStart"/>
      <w:r w:rsidR="002C4192" w:rsidRPr="002C4192">
        <w:rPr>
          <w:rFonts w:ascii="Book Antiqua" w:hAnsi="Book Antiqua" w:cs="Times New Roman"/>
          <w:bCs/>
          <w:sz w:val="24"/>
          <w:szCs w:val="24"/>
          <w:lang w:val="en-US"/>
        </w:rPr>
        <w:t>ST.,MT.</w:t>
      </w:r>
      <w:proofErr w:type="gramEnd"/>
      <w:r w:rsidR="002C4192" w:rsidRPr="002C4192">
        <w:rPr>
          <w:rFonts w:ascii="Book Antiqua" w:hAnsi="Book Antiqua" w:cs="Times New Roman"/>
          <w:bCs/>
          <w:sz w:val="24"/>
          <w:szCs w:val="24"/>
          <w:lang w:val="en-US"/>
        </w:rPr>
        <w:t>,IPU ASEAN Eng</w:t>
      </w:r>
      <w:r w:rsidR="002C4192">
        <w:rPr>
          <w:rFonts w:ascii="Book Antiqua" w:hAnsi="Book Antiqua" w:cs="Times New Roman"/>
          <w:bCs/>
          <w:sz w:val="24"/>
          <w:szCs w:val="24"/>
          <w:lang w:val="en-US"/>
        </w:rPr>
        <w:t xml:space="preserve">., yang </w:t>
      </w:r>
      <w:proofErr w:type="spellStart"/>
      <w:r w:rsidR="002C4192">
        <w:rPr>
          <w:rFonts w:ascii="Book Antiqua" w:hAnsi="Book Antiqua" w:cs="Times New Roman"/>
          <w:bCs/>
          <w:sz w:val="24"/>
          <w:szCs w:val="24"/>
          <w:lang w:val="en-US"/>
        </w:rPr>
        <w:t>sudah</w:t>
      </w:r>
      <w:proofErr w:type="spellEnd"/>
      <w:r w:rsidR="002C4192">
        <w:rPr>
          <w:rFonts w:ascii="Book Antiqua" w:hAnsi="Book Antiqua" w:cs="Times New Roman"/>
          <w:bCs/>
          <w:sz w:val="24"/>
          <w:szCs w:val="24"/>
          <w:lang w:val="en-US"/>
        </w:rPr>
        <w:t xml:space="preserve"> </w:t>
      </w:r>
      <w:proofErr w:type="spellStart"/>
      <w:r w:rsidR="002C4192">
        <w:rPr>
          <w:rFonts w:ascii="Book Antiqua" w:hAnsi="Book Antiqua" w:cs="Times New Roman"/>
          <w:bCs/>
          <w:sz w:val="24"/>
          <w:szCs w:val="24"/>
          <w:lang w:val="en-US"/>
        </w:rPr>
        <w:t>memberikan</w:t>
      </w:r>
      <w:proofErr w:type="spellEnd"/>
      <w:r w:rsidR="002C4192">
        <w:rPr>
          <w:rFonts w:ascii="Book Antiqua" w:hAnsi="Book Antiqua" w:cs="Times New Roman"/>
          <w:bCs/>
          <w:sz w:val="24"/>
          <w:szCs w:val="24"/>
          <w:lang w:val="en-US"/>
        </w:rPr>
        <w:t xml:space="preserve"> </w:t>
      </w:r>
      <w:proofErr w:type="spellStart"/>
      <w:r w:rsidR="002C4192">
        <w:rPr>
          <w:rFonts w:ascii="Book Antiqua" w:hAnsi="Book Antiqua" w:cs="Times New Roman"/>
          <w:bCs/>
          <w:sz w:val="24"/>
          <w:szCs w:val="24"/>
          <w:lang w:val="en-US"/>
        </w:rPr>
        <w:t>kebijakan</w:t>
      </w:r>
      <w:proofErr w:type="spellEnd"/>
      <w:r w:rsidR="002C4192">
        <w:rPr>
          <w:rFonts w:ascii="Book Antiqua" w:hAnsi="Book Antiqua" w:cs="Times New Roman"/>
          <w:bCs/>
          <w:sz w:val="24"/>
          <w:szCs w:val="24"/>
          <w:lang w:val="en-US"/>
        </w:rPr>
        <w:t xml:space="preserve"> </w:t>
      </w:r>
      <w:proofErr w:type="spellStart"/>
      <w:r w:rsidR="002C4192">
        <w:rPr>
          <w:rFonts w:ascii="Book Antiqua" w:hAnsi="Book Antiqua" w:cs="Times New Roman"/>
          <w:bCs/>
          <w:sz w:val="24"/>
          <w:szCs w:val="24"/>
          <w:lang w:val="en-US"/>
        </w:rPr>
        <w:t>terkait</w:t>
      </w:r>
      <w:proofErr w:type="spellEnd"/>
      <w:r w:rsidR="002C4192">
        <w:rPr>
          <w:rFonts w:ascii="Book Antiqua" w:hAnsi="Book Antiqua" w:cs="Times New Roman"/>
          <w:bCs/>
          <w:sz w:val="24"/>
          <w:szCs w:val="24"/>
          <w:lang w:val="en-US"/>
        </w:rPr>
        <w:t xml:space="preserve"> dana BLU </w:t>
      </w:r>
      <w:proofErr w:type="spellStart"/>
      <w:r w:rsidR="002C4192">
        <w:rPr>
          <w:rFonts w:ascii="Book Antiqua" w:hAnsi="Book Antiqua" w:cs="Times New Roman"/>
          <w:bCs/>
          <w:sz w:val="24"/>
          <w:szCs w:val="24"/>
          <w:lang w:val="en-US"/>
        </w:rPr>
        <w:t>penelitian</w:t>
      </w:r>
      <w:proofErr w:type="spellEnd"/>
      <w:r w:rsidR="002C4192">
        <w:rPr>
          <w:rFonts w:ascii="Book Antiqua" w:hAnsi="Book Antiqua" w:cs="Times New Roman"/>
          <w:bCs/>
          <w:sz w:val="24"/>
          <w:szCs w:val="24"/>
          <w:lang w:val="en-US"/>
        </w:rPr>
        <w:t xml:space="preserve"> </w:t>
      </w:r>
      <w:proofErr w:type="spellStart"/>
      <w:r w:rsidR="002C4192">
        <w:rPr>
          <w:rFonts w:ascii="Book Antiqua" w:hAnsi="Book Antiqua" w:cs="Times New Roman"/>
          <w:bCs/>
          <w:sz w:val="24"/>
          <w:szCs w:val="24"/>
          <w:lang w:val="en-US"/>
        </w:rPr>
        <w:t>bagi</w:t>
      </w:r>
      <w:proofErr w:type="spellEnd"/>
      <w:r w:rsidR="002C4192">
        <w:rPr>
          <w:rFonts w:ascii="Book Antiqua" w:hAnsi="Book Antiqua" w:cs="Times New Roman"/>
          <w:bCs/>
          <w:sz w:val="24"/>
          <w:szCs w:val="24"/>
          <w:lang w:val="en-US"/>
        </w:rPr>
        <w:t xml:space="preserve"> </w:t>
      </w:r>
      <w:proofErr w:type="spellStart"/>
      <w:r w:rsidR="002C4192">
        <w:rPr>
          <w:rFonts w:ascii="Book Antiqua" w:hAnsi="Book Antiqua" w:cs="Times New Roman"/>
          <w:bCs/>
          <w:sz w:val="24"/>
          <w:szCs w:val="24"/>
          <w:lang w:val="en-US"/>
        </w:rPr>
        <w:t>dosen</w:t>
      </w:r>
      <w:proofErr w:type="spellEnd"/>
      <w:r w:rsidR="002C4192">
        <w:rPr>
          <w:rFonts w:ascii="Book Antiqua" w:hAnsi="Book Antiqua" w:cs="Times New Roman"/>
          <w:bCs/>
          <w:sz w:val="24"/>
          <w:szCs w:val="24"/>
          <w:lang w:val="en-US"/>
        </w:rPr>
        <w:t xml:space="preserve">, </w:t>
      </w:r>
      <w:proofErr w:type="spellStart"/>
      <w:r w:rsidR="002C4192">
        <w:rPr>
          <w:rFonts w:ascii="Book Antiqua" w:hAnsi="Book Antiqua" w:cs="Times New Roman"/>
          <w:bCs/>
          <w:sz w:val="24"/>
          <w:szCs w:val="24"/>
          <w:lang w:val="en-US"/>
        </w:rPr>
        <w:t>sehingga</w:t>
      </w:r>
      <w:proofErr w:type="spellEnd"/>
      <w:r w:rsidR="002C4192">
        <w:rPr>
          <w:rFonts w:ascii="Book Antiqua" w:hAnsi="Book Antiqua" w:cs="Times New Roman"/>
          <w:bCs/>
          <w:sz w:val="24"/>
          <w:szCs w:val="24"/>
          <w:lang w:val="en-US"/>
        </w:rPr>
        <w:t xml:space="preserve"> </w:t>
      </w:r>
      <w:proofErr w:type="spellStart"/>
      <w:r w:rsidR="002C4192">
        <w:rPr>
          <w:rFonts w:ascii="Book Antiqua" w:hAnsi="Book Antiqua" w:cs="Times New Roman"/>
          <w:bCs/>
          <w:sz w:val="24"/>
          <w:szCs w:val="24"/>
          <w:lang w:val="en-US"/>
        </w:rPr>
        <w:t>melalui</w:t>
      </w:r>
      <w:proofErr w:type="spellEnd"/>
      <w:r w:rsidR="002C4192">
        <w:rPr>
          <w:rFonts w:ascii="Book Antiqua" w:hAnsi="Book Antiqua" w:cs="Times New Roman"/>
          <w:bCs/>
          <w:sz w:val="24"/>
          <w:szCs w:val="24"/>
          <w:lang w:val="en-US"/>
        </w:rPr>
        <w:t xml:space="preserve"> </w:t>
      </w:r>
      <w:proofErr w:type="spellStart"/>
      <w:r w:rsidR="002C4192" w:rsidRPr="002C4192">
        <w:rPr>
          <w:rFonts w:ascii="Times New Roman" w:hAnsi="Times New Roman" w:cs="Times New Roman"/>
          <w:sz w:val="24"/>
          <w:szCs w:val="24"/>
          <w:lang w:val="en-US"/>
        </w:rPr>
        <w:t>Perjanjian</w:t>
      </w:r>
      <w:proofErr w:type="spellEnd"/>
      <w:r w:rsidR="002C4192" w:rsidRPr="002C4192">
        <w:rPr>
          <w:rFonts w:ascii="Times New Roman" w:hAnsi="Times New Roman" w:cs="Times New Roman"/>
          <w:sz w:val="24"/>
          <w:szCs w:val="24"/>
          <w:lang w:val="en-US"/>
        </w:rPr>
        <w:t xml:space="preserve"> </w:t>
      </w:r>
      <w:proofErr w:type="spellStart"/>
      <w:r w:rsidR="002C4192" w:rsidRPr="002C4192">
        <w:rPr>
          <w:rFonts w:ascii="Times New Roman" w:hAnsi="Times New Roman" w:cs="Times New Roman"/>
          <w:sz w:val="24"/>
          <w:szCs w:val="24"/>
          <w:lang w:val="en-US"/>
        </w:rPr>
        <w:t>Penugasan</w:t>
      </w:r>
      <w:proofErr w:type="spellEnd"/>
      <w:r w:rsidR="002C4192" w:rsidRPr="002C4192">
        <w:rPr>
          <w:rFonts w:ascii="Times New Roman" w:hAnsi="Times New Roman" w:cs="Times New Roman"/>
          <w:sz w:val="24"/>
          <w:szCs w:val="24"/>
          <w:lang w:val="en-US"/>
        </w:rPr>
        <w:t xml:space="preserve"> </w:t>
      </w:r>
      <w:proofErr w:type="spellStart"/>
      <w:r w:rsidR="002C4192" w:rsidRPr="002C4192">
        <w:rPr>
          <w:rFonts w:ascii="Times New Roman" w:hAnsi="Times New Roman" w:cs="Times New Roman"/>
          <w:sz w:val="24"/>
          <w:szCs w:val="24"/>
          <w:lang w:val="en-US"/>
        </w:rPr>
        <w:t>Pelaksanaan</w:t>
      </w:r>
      <w:proofErr w:type="spellEnd"/>
      <w:r w:rsidR="002C4192" w:rsidRPr="002C4192">
        <w:rPr>
          <w:rFonts w:ascii="Times New Roman" w:hAnsi="Times New Roman" w:cs="Times New Roman"/>
          <w:sz w:val="24"/>
          <w:szCs w:val="24"/>
          <w:lang w:val="en-US"/>
        </w:rPr>
        <w:t xml:space="preserve"> Program </w:t>
      </w:r>
      <w:proofErr w:type="spellStart"/>
      <w:r w:rsidR="002C4192" w:rsidRPr="002C4192">
        <w:rPr>
          <w:rFonts w:ascii="Times New Roman" w:hAnsi="Times New Roman" w:cs="Times New Roman"/>
          <w:sz w:val="24"/>
          <w:szCs w:val="24"/>
          <w:lang w:val="en-US"/>
        </w:rPr>
        <w:t>Penelitian</w:t>
      </w:r>
      <w:proofErr w:type="spellEnd"/>
      <w:r w:rsidR="002C4192" w:rsidRPr="002C4192">
        <w:rPr>
          <w:rFonts w:ascii="Times New Roman" w:hAnsi="Times New Roman" w:cs="Times New Roman"/>
          <w:sz w:val="24"/>
          <w:szCs w:val="24"/>
          <w:lang w:val="en-US"/>
        </w:rPr>
        <w:t xml:space="preserve"> </w:t>
      </w:r>
      <w:proofErr w:type="spellStart"/>
      <w:r w:rsidR="002C4192" w:rsidRPr="002C4192">
        <w:rPr>
          <w:rFonts w:ascii="Times New Roman" w:hAnsi="Times New Roman" w:cs="Times New Roman"/>
          <w:sz w:val="24"/>
          <w:szCs w:val="24"/>
          <w:lang w:val="en-US"/>
        </w:rPr>
        <w:t>Nomor</w:t>
      </w:r>
      <w:proofErr w:type="spellEnd"/>
      <w:r w:rsidR="002C4192" w:rsidRPr="002C4192">
        <w:rPr>
          <w:rFonts w:ascii="Times New Roman" w:hAnsi="Times New Roman" w:cs="Times New Roman"/>
          <w:sz w:val="24"/>
          <w:szCs w:val="24"/>
          <w:lang w:val="en-US"/>
        </w:rPr>
        <w:t xml:space="preserve"> :  6571/UN28/KU/2023</w:t>
      </w:r>
      <w:r w:rsidR="002C4192" w:rsidRPr="002C4192">
        <w:rPr>
          <w:rFonts w:ascii="Times New Roman" w:hAnsi="Times New Roman" w:cs="Times New Roman"/>
          <w:color w:val="FFFFFF"/>
          <w:sz w:val="24"/>
          <w:szCs w:val="24"/>
          <w:lang w:val="en-US"/>
        </w:rPr>
        <w:t>a</w:t>
      </w:r>
      <w:r w:rsidR="002C4192" w:rsidRPr="002C4192">
        <w:rPr>
          <w:rFonts w:ascii="Times New Roman" w:hAnsi="Times New Roman" w:cs="Times New Roman"/>
          <w:sz w:val="24"/>
          <w:szCs w:val="24"/>
          <w:lang w:val="en-US"/>
        </w:rPr>
        <w:t xml:space="preserve"> </w:t>
      </w:r>
      <w:proofErr w:type="spellStart"/>
      <w:r w:rsidR="002C4192" w:rsidRPr="002C4192">
        <w:rPr>
          <w:rFonts w:ascii="Times New Roman" w:hAnsi="Times New Roman" w:cs="Times New Roman"/>
          <w:sz w:val="24"/>
          <w:szCs w:val="24"/>
          <w:lang w:val="es-ES"/>
        </w:rPr>
        <w:t>Tanggal</w:t>
      </w:r>
      <w:proofErr w:type="spellEnd"/>
      <w:r w:rsidR="002C4192" w:rsidRPr="002C4192">
        <w:rPr>
          <w:rFonts w:ascii="Times New Roman" w:hAnsi="Times New Roman" w:cs="Times New Roman"/>
          <w:sz w:val="24"/>
          <w:szCs w:val="24"/>
          <w:lang w:val="es-ES"/>
        </w:rPr>
        <w:t xml:space="preserve"> 25 </w:t>
      </w:r>
      <w:proofErr w:type="spellStart"/>
      <w:r w:rsidR="002C4192" w:rsidRPr="002C4192">
        <w:rPr>
          <w:rFonts w:ascii="Times New Roman" w:hAnsi="Times New Roman" w:cs="Times New Roman"/>
          <w:sz w:val="24"/>
          <w:szCs w:val="24"/>
          <w:lang w:val="es-ES"/>
        </w:rPr>
        <w:t>Mei</w:t>
      </w:r>
      <w:proofErr w:type="spellEnd"/>
      <w:r w:rsidR="002C4192" w:rsidRPr="002C4192">
        <w:rPr>
          <w:rFonts w:ascii="Times New Roman" w:hAnsi="Times New Roman" w:cs="Times New Roman"/>
          <w:sz w:val="24"/>
          <w:szCs w:val="24"/>
          <w:lang w:val="es-ES"/>
        </w:rPr>
        <w:t xml:space="preserve"> 2023</w:t>
      </w:r>
      <w:r w:rsidR="002C4192">
        <w:rPr>
          <w:rFonts w:ascii="Times New Roman" w:hAnsi="Times New Roman" w:cs="Times New Roman"/>
          <w:sz w:val="24"/>
          <w:szCs w:val="24"/>
          <w:lang w:val="es-ES"/>
        </w:rPr>
        <w:t xml:space="preserve">, </w:t>
      </w:r>
      <w:proofErr w:type="spellStart"/>
      <w:r w:rsidR="002C4192">
        <w:rPr>
          <w:rFonts w:ascii="Times New Roman" w:hAnsi="Times New Roman" w:cs="Times New Roman"/>
          <w:sz w:val="24"/>
          <w:szCs w:val="24"/>
          <w:lang w:val="es-ES"/>
        </w:rPr>
        <w:t>peneliti</w:t>
      </w:r>
      <w:proofErr w:type="spellEnd"/>
      <w:r w:rsidR="002C4192">
        <w:rPr>
          <w:rFonts w:ascii="Times New Roman" w:hAnsi="Times New Roman" w:cs="Times New Roman"/>
          <w:sz w:val="24"/>
          <w:szCs w:val="24"/>
          <w:lang w:val="es-ES"/>
        </w:rPr>
        <w:t xml:space="preserve"> </w:t>
      </w:r>
      <w:proofErr w:type="spellStart"/>
      <w:r w:rsidR="002C4192">
        <w:rPr>
          <w:rFonts w:ascii="Times New Roman" w:hAnsi="Times New Roman" w:cs="Times New Roman"/>
          <w:sz w:val="24"/>
          <w:szCs w:val="24"/>
          <w:lang w:val="es-ES"/>
        </w:rPr>
        <w:t>dapat</w:t>
      </w:r>
      <w:proofErr w:type="spellEnd"/>
      <w:r w:rsidR="002C4192">
        <w:rPr>
          <w:rFonts w:ascii="Times New Roman" w:hAnsi="Times New Roman" w:cs="Times New Roman"/>
          <w:sz w:val="24"/>
          <w:szCs w:val="24"/>
          <w:lang w:val="es-ES"/>
        </w:rPr>
        <w:t xml:space="preserve"> </w:t>
      </w:r>
      <w:proofErr w:type="spellStart"/>
      <w:r w:rsidR="002C4192">
        <w:rPr>
          <w:rFonts w:ascii="Times New Roman" w:hAnsi="Times New Roman" w:cs="Times New Roman"/>
          <w:sz w:val="24"/>
          <w:szCs w:val="24"/>
          <w:lang w:val="es-ES"/>
        </w:rPr>
        <w:t>melaksanakan</w:t>
      </w:r>
      <w:proofErr w:type="spellEnd"/>
      <w:r w:rsidR="002C4192">
        <w:rPr>
          <w:rFonts w:ascii="Times New Roman" w:hAnsi="Times New Roman" w:cs="Times New Roman"/>
          <w:sz w:val="24"/>
          <w:szCs w:val="24"/>
          <w:lang w:val="es-ES"/>
        </w:rPr>
        <w:t xml:space="preserve"> </w:t>
      </w:r>
      <w:proofErr w:type="spellStart"/>
      <w:r w:rsidR="002C4192">
        <w:rPr>
          <w:rFonts w:ascii="Times New Roman" w:hAnsi="Times New Roman" w:cs="Times New Roman"/>
          <w:sz w:val="24"/>
          <w:szCs w:val="24"/>
          <w:lang w:val="es-ES"/>
        </w:rPr>
        <w:t>penelitian</w:t>
      </w:r>
      <w:proofErr w:type="spellEnd"/>
      <w:r w:rsidR="002C4192">
        <w:rPr>
          <w:rFonts w:ascii="Times New Roman" w:hAnsi="Times New Roman" w:cs="Times New Roman"/>
          <w:sz w:val="24"/>
          <w:szCs w:val="24"/>
          <w:lang w:val="es-ES"/>
        </w:rPr>
        <w:t xml:space="preserve"> </w:t>
      </w:r>
      <w:proofErr w:type="spellStart"/>
      <w:r w:rsidR="002C4192">
        <w:rPr>
          <w:rFonts w:ascii="Times New Roman" w:hAnsi="Times New Roman" w:cs="Times New Roman"/>
          <w:sz w:val="24"/>
          <w:szCs w:val="24"/>
          <w:lang w:val="es-ES"/>
        </w:rPr>
        <w:t>dengan</w:t>
      </w:r>
      <w:proofErr w:type="spellEnd"/>
      <w:r w:rsidR="002C4192">
        <w:rPr>
          <w:rFonts w:ascii="Times New Roman" w:hAnsi="Times New Roman" w:cs="Times New Roman"/>
          <w:sz w:val="24"/>
          <w:szCs w:val="24"/>
          <w:lang w:val="es-ES"/>
        </w:rPr>
        <w:t xml:space="preserve"> </w:t>
      </w:r>
      <w:proofErr w:type="spellStart"/>
      <w:r w:rsidR="002C4192">
        <w:rPr>
          <w:rFonts w:ascii="Times New Roman" w:hAnsi="Times New Roman" w:cs="Times New Roman"/>
          <w:sz w:val="24"/>
          <w:szCs w:val="24"/>
          <w:lang w:val="es-ES"/>
        </w:rPr>
        <w:t>baik</w:t>
      </w:r>
      <w:proofErr w:type="spellEnd"/>
      <w:r w:rsidR="002C4192">
        <w:rPr>
          <w:rFonts w:ascii="Times New Roman" w:hAnsi="Times New Roman" w:cs="Times New Roman"/>
          <w:sz w:val="24"/>
          <w:szCs w:val="24"/>
          <w:lang w:val="es-ES"/>
        </w:rPr>
        <w:t xml:space="preserve">. </w:t>
      </w:r>
      <w:proofErr w:type="spellStart"/>
      <w:r w:rsidR="002C4192">
        <w:rPr>
          <w:rFonts w:ascii="Times New Roman" w:hAnsi="Times New Roman" w:cs="Times New Roman"/>
          <w:sz w:val="24"/>
          <w:szCs w:val="24"/>
          <w:lang w:val="es-ES"/>
        </w:rPr>
        <w:t>Trimakasih</w:t>
      </w:r>
      <w:proofErr w:type="spellEnd"/>
      <w:r w:rsidR="002C4192">
        <w:rPr>
          <w:rFonts w:ascii="Times New Roman" w:hAnsi="Times New Roman" w:cs="Times New Roman"/>
          <w:sz w:val="24"/>
          <w:szCs w:val="24"/>
          <w:lang w:val="es-ES"/>
        </w:rPr>
        <w:t xml:space="preserve"> </w:t>
      </w:r>
      <w:proofErr w:type="spellStart"/>
      <w:r w:rsidR="002C4192">
        <w:rPr>
          <w:rFonts w:ascii="Times New Roman" w:hAnsi="Times New Roman" w:cs="Times New Roman"/>
          <w:sz w:val="24"/>
          <w:szCs w:val="24"/>
          <w:lang w:val="es-ES"/>
        </w:rPr>
        <w:t>peneliti</w:t>
      </w:r>
      <w:proofErr w:type="spellEnd"/>
      <w:r w:rsidR="002C4192">
        <w:rPr>
          <w:rFonts w:ascii="Times New Roman" w:hAnsi="Times New Roman" w:cs="Times New Roman"/>
          <w:sz w:val="24"/>
          <w:szCs w:val="24"/>
          <w:lang w:val="es-ES"/>
        </w:rPr>
        <w:t xml:space="preserve"> </w:t>
      </w:r>
      <w:proofErr w:type="spellStart"/>
      <w:r w:rsidR="002C4192">
        <w:rPr>
          <w:rFonts w:ascii="Times New Roman" w:hAnsi="Times New Roman" w:cs="Times New Roman"/>
          <w:sz w:val="24"/>
          <w:szCs w:val="24"/>
          <w:lang w:val="es-ES"/>
        </w:rPr>
        <w:t>sampaikan</w:t>
      </w:r>
      <w:proofErr w:type="spellEnd"/>
      <w:r w:rsidR="002C4192">
        <w:rPr>
          <w:rFonts w:ascii="Times New Roman" w:hAnsi="Times New Roman" w:cs="Times New Roman"/>
          <w:sz w:val="24"/>
          <w:szCs w:val="24"/>
          <w:lang w:val="es-ES"/>
        </w:rPr>
        <w:t xml:space="preserve"> </w:t>
      </w:r>
      <w:proofErr w:type="spellStart"/>
      <w:r w:rsidR="002C4192">
        <w:rPr>
          <w:rFonts w:ascii="Times New Roman" w:hAnsi="Times New Roman" w:cs="Times New Roman"/>
          <w:sz w:val="24"/>
          <w:szCs w:val="24"/>
          <w:lang w:val="es-ES"/>
        </w:rPr>
        <w:t>kepada</w:t>
      </w:r>
      <w:proofErr w:type="spellEnd"/>
      <w:r w:rsidR="002C4192">
        <w:rPr>
          <w:rFonts w:ascii="Times New Roman" w:hAnsi="Times New Roman" w:cs="Times New Roman"/>
          <w:sz w:val="24"/>
          <w:szCs w:val="24"/>
          <w:lang w:val="es-ES"/>
        </w:rPr>
        <w:t xml:space="preserve"> </w:t>
      </w:r>
      <w:proofErr w:type="spellStart"/>
      <w:r w:rsidR="002C4192">
        <w:rPr>
          <w:rFonts w:ascii="Times New Roman" w:hAnsi="Times New Roman" w:cs="Times New Roman"/>
          <w:sz w:val="24"/>
          <w:szCs w:val="24"/>
          <w:lang w:val="es-ES"/>
        </w:rPr>
        <w:t>Dekan</w:t>
      </w:r>
      <w:proofErr w:type="spellEnd"/>
      <w:r w:rsidR="002C4192">
        <w:rPr>
          <w:rFonts w:ascii="Times New Roman" w:hAnsi="Times New Roman" w:cs="Times New Roman"/>
          <w:sz w:val="24"/>
          <w:szCs w:val="24"/>
          <w:lang w:val="es-ES"/>
        </w:rPr>
        <w:t xml:space="preserve"> FKIP yang </w:t>
      </w:r>
      <w:proofErr w:type="spellStart"/>
      <w:r w:rsidR="002C4192">
        <w:rPr>
          <w:rFonts w:ascii="Times New Roman" w:hAnsi="Times New Roman" w:cs="Times New Roman"/>
          <w:sz w:val="24"/>
          <w:szCs w:val="24"/>
          <w:lang w:val="es-ES"/>
        </w:rPr>
        <w:t>sudah</w:t>
      </w:r>
      <w:proofErr w:type="spellEnd"/>
      <w:r w:rsidR="002C4192">
        <w:rPr>
          <w:rFonts w:ascii="Times New Roman" w:hAnsi="Times New Roman" w:cs="Times New Roman"/>
          <w:sz w:val="24"/>
          <w:szCs w:val="24"/>
          <w:lang w:val="es-ES"/>
        </w:rPr>
        <w:t xml:space="preserve"> </w:t>
      </w:r>
      <w:proofErr w:type="spellStart"/>
      <w:r w:rsidR="002C4192">
        <w:rPr>
          <w:rFonts w:ascii="Times New Roman" w:hAnsi="Times New Roman" w:cs="Times New Roman"/>
          <w:sz w:val="24"/>
          <w:szCs w:val="24"/>
          <w:lang w:val="es-ES"/>
        </w:rPr>
        <w:t>memberikan</w:t>
      </w:r>
      <w:proofErr w:type="spellEnd"/>
      <w:r w:rsidR="002C4192">
        <w:rPr>
          <w:rFonts w:ascii="Times New Roman" w:hAnsi="Times New Roman" w:cs="Times New Roman"/>
          <w:sz w:val="24"/>
          <w:szCs w:val="24"/>
          <w:lang w:val="es-ES"/>
        </w:rPr>
        <w:t xml:space="preserve"> </w:t>
      </w:r>
      <w:proofErr w:type="spellStart"/>
      <w:r w:rsidR="002C4192">
        <w:rPr>
          <w:rFonts w:ascii="Times New Roman" w:hAnsi="Times New Roman" w:cs="Times New Roman"/>
          <w:sz w:val="24"/>
          <w:szCs w:val="24"/>
          <w:lang w:val="es-ES"/>
        </w:rPr>
        <w:t>persetujuan</w:t>
      </w:r>
      <w:proofErr w:type="spellEnd"/>
      <w:r w:rsidR="002C4192">
        <w:rPr>
          <w:rFonts w:ascii="Times New Roman" w:hAnsi="Times New Roman" w:cs="Times New Roman"/>
          <w:sz w:val="24"/>
          <w:szCs w:val="24"/>
          <w:lang w:val="es-ES"/>
        </w:rPr>
        <w:t xml:space="preserve"> dan </w:t>
      </w:r>
      <w:proofErr w:type="spellStart"/>
      <w:r w:rsidR="002C4192">
        <w:rPr>
          <w:rFonts w:ascii="Times New Roman" w:hAnsi="Times New Roman" w:cs="Times New Roman"/>
          <w:sz w:val="24"/>
          <w:szCs w:val="24"/>
          <w:lang w:val="es-ES"/>
        </w:rPr>
        <w:t>bantuannya</w:t>
      </w:r>
      <w:proofErr w:type="spellEnd"/>
      <w:r w:rsidR="002C4192">
        <w:rPr>
          <w:rFonts w:ascii="Times New Roman" w:hAnsi="Times New Roman" w:cs="Times New Roman"/>
          <w:sz w:val="24"/>
          <w:szCs w:val="24"/>
          <w:lang w:val="es-ES"/>
        </w:rPr>
        <w:t xml:space="preserve"> </w:t>
      </w:r>
      <w:proofErr w:type="spellStart"/>
      <w:r w:rsidR="002C4192">
        <w:rPr>
          <w:rFonts w:ascii="Times New Roman" w:hAnsi="Times New Roman" w:cs="Times New Roman"/>
          <w:sz w:val="24"/>
          <w:szCs w:val="24"/>
          <w:lang w:val="es-ES"/>
        </w:rPr>
        <w:t>melaui</w:t>
      </w:r>
      <w:proofErr w:type="spellEnd"/>
      <w:r w:rsidR="002C4192">
        <w:rPr>
          <w:rFonts w:ascii="Times New Roman" w:hAnsi="Times New Roman" w:cs="Times New Roman"/>
          <w:sz w:val="24"/>
          <w:szCs w:val="24"/>
          <w:lang w:val="es-ES"/>
        </w:rPr>
        <w:t xml:space="preserve"> </w:t>
      </w:r>
      <w:proofErr w:type="spellStart"/>
      <w:r w:rsidR="002C4192">
        <w:rPr>
          <w:rFonts w:ascii="Times New Roman" w:hAnsi="Times New Roman" w:cs="Times New Roman"/>
          <w:sz w:val="24"/>
          <w:szCs w:val="24"/>
          <w:lang w:val="es-ES"/>
        </w:rPr>
        <w:t>Dipa</w:t>
      </w:r>
      <w:proofErr w:type="spellEnd"/>
      <w:r w:rsidR="002C4192">
        <w:rPr>
          <w:rFonts w:ascii="Times New Roman" w:hAnsi="Times New Roman" w:cs="Times New Roman"/>
          <w:sz w:val="24"/>
          <w:szCs w:val="24"/>
          <w:lang w:val="es-ES"/>
        </w:rPr>
        <w:t xml:space="preserve"> FKIP, </w:t>
      </w:r>
      <w:proofErr w:type="spellStart"/>
      <w:r w:rsidR="002C4192">
        <w:rPr>
          <w:rFonts w:ascii="Times New Roman" w:hAnsi="Times New Roman" w:cs="Times New Roman"/>
          <w:sz w:val="24"/>
          <w:szCs w:val="24"/>
          <w:lang w:val="es-ES"/>
        </w:rPr>
        <w:t>Kepala</w:t>
      </w:r>
      <w:proofErr w:type="spellEnd"/>
      <w:r w:rsidR="002C4192">
        <w:rPr>
          <w:rFonts w:ascii="Times New Roman" w:hAnsi="Times New Roman" w:cs="Times New Roman"/>
          <w:sz w:val="24"/>
          <w:szCs w:val="24"/>
          <w:lang w:val="es-ES"/>
        </w:rPr>
        <w:t xml:space="preserve"> TK Madani, </w:t>
      </w:r>
      <w:proofErr w:type="spellStart"/>
      <w:r w:rsidR="002C4192">
        <w:rPr>
          <w:rFonts w:ascii="Times New Roman" w:hAnsi="Times New Roman" w:cs="Times New Roman"/>
          <w:sz w:val="24"/>
          <w:szCs w:val="24"/>
          <w:lang w:val="es-ES"/>
        </w:rPr>
        <w:t>Kepala</w:t>
      </w:r>
      <w:proofErr w:type="spellEnd"/>
      <w:r w:rsidR="002C4192">
        <w:rPr>
          <w:rFonts w:ascii="Times New Roman" w:hAnsi="Times New Roman" w:cs="Times New Roman"/>
          <w:sz w:val="24"/>
          <w:szCs w:val="24"/>
          <w:lang w:val="es-ES"/>
        </w:rPr>
        <w:t xml:space="preserve"> TK </w:t>
      </w:r>
      <w:proofErr w:type="spellStart"/>
      <w:r w:rsidR="002C4192">
        <w:rPr>
          <w:rFonts w:ascii="Times New Roman" w:hAnsi="Times New Roman" w:cs="Times New Roman"/>
          <w:sz w:val="24"/>
          <w:szCs w:val="24"/>
          <w:lang w:val="es-ES"/>
        </w:rPr>
        <w:t>Pelangi</w:t>
      </w:r>
      <w:proofErr w:type="spellEnd"/>
      <w:r w:rsidR="002C4192">
        <w:rPr>
          <w:rFonts w:ascii="Times New Roman" w:hAnsi="Times New Roman" w:cs="Times New Roman"/>
          <w:sz w:val="24"/>
          <w:szCs w:val="24"/>
          <w:lang w:val="es-ES"/>
        </w:rPr>
        <w:t xml:space="preserve">, </w:t>
      </w:r>
      <w:proofErr w:type="spellStart"/>
      <w:r w:rsidR="002C4192">
        <w:rPr>
          <w:rFonts w:ascii="Times New Roman" w:hAnsi="Times New Roman" w:cs="Times New Roman"/>
          <w:sz w:val="24"/>
          <w:szCs w:val="24"/>
          <w:lang w:val="es-ES"/>
        </w:rPr>
        <w:t>mahasiswa</w:t>
      </w:r>
      <w:proofErr w:type="spellEnd"/>
      <w:r w:rsidR="002C4192">
        <w:rPr>
          <w:rFonts w:ascii="Times New Roman" w:hAnsi="Times New Roman" w:cs="Times New Roman"/>
          <w:sz w:val="24"/>
          <w:szCs w:val="24"/>
          <w:lang w:val="es-ES"/>
        </w:rPr>
        <w:t xml:space="preserve"> PG </w:t>
      </w:r>
      <w:proofErr w:type="spellStart"/>
      <w:r w:rsidR="002C4192">
        <w:rPr>
          <w:rFonts w:ascii="Times New Roman" w:hAnsi="Times New Roman" w:cs="Times New Roman"/>
          <w:sz w:val="24"/>
          <w:szCs w:val="24"/>
          <w:lang w:val="es-ES"/>
        </w:rPr>
        <w:t>Paud</w:t>
      </w:r>
      <w:proofErr w:type="spellEnd"/>
      <w:r w:rsidR="002C4192">
        <w:rPr>
          <w:rFonts w:ascii="Times New Roman" w:hAnsi="Times New Roman" w:cs="Times New Roman"/>
          <w:sz w:val="24"/>
          <w:szCs w:val="24"/>
          <w:lang w:val="es-ES"/>
        </w:rPr>
        <w:t xml:space="preserve">, dan </w:t>
      </w:r>
      <w:proofErr w:type="spellStart"/>
      <w:r w:rsidR="002C4192">
        <w:rPr>
          <w:rFonts w:ascii="Times New Roman" w:hAnsi="Times New Roman" w:cs="Times New Roman"/>
          <w:sz w:val="24"/>
          <w:szCs w:val="24"/>
          <w:lang w:val="es-ES"/>
        </w:rPr>
        <w:t>anak-anak</w:t>
      </w:r>
      <w:proofErr w:type="spellEnd"/>
      <w:r w:rsidR="002C4192">
        <w:rPr>
          <w:rFonts w:ascii="Times New Roman" w:hAnsi="Times New Roman" w:cs="Times New Roman"/>
          <w:sz w:val="24"/>
          <w:szCs w:val="24"/>
          <w:lang w:val="es-ES"/>
        </w:rPr>
        <w:t xml:space="preserve"> di </w:t>
      </w:r>
      <w:proofErr w:type="spellStart"/>
      <w:r w:rsidR="002C4192">
        <w:rPr>
          <w:rFonts w:ascii="Times New Roman" w:hAnsi="Times New Roman" w:cs="Times New Roman"/>
          <w:sz w:val="24"/>
          <w:szCs w:val="24"/>
          <w:lang w:val="es-ES"/>
        </w:rPr>
        <w:t>kedua</w:t>
      </w:r>
      <w:proofErr w:type="spellEnd"/>
      <w:r w:rsidR="002C4192">
        <w:rPr>
          <w:rFonts w:ascii="Times New Roman" w:hAnsi="Times New Roman" w:cs="Times New Roman"/>
          <w:sz w:val="24"/>
          <w:szCs w:val="24"/>
          <w:lang w:val="es-ES"/>
        </w:rPr>
        <w:t xml:space="preserve"> TK yang </w:t>
      </w:r>
      <w:proofErr w:type="spellStart"/>
      <w:r w:rsidR="002C4192">
        <w:rPr>
          <w:rFonts w:ascii="Times New Roman" w:hAnsi="Times New Roman" w:cs="Times New Roman"/>
          <w:sz w:val="24"/>
          <w:szCs w:val="24"/>
          <w:lang w:val="es-ES"/>
        </w:rPr>
        <w:t>sudah</w:t>
      </w:r>
      <w:proofErr w:type="spellEnd"/>
      <w:r w:rsidR="002C4192">
        <w:rPr>
          <w:rFonts w:ascii="Times New Roman" w:hAnsi="Times New Roman" w:cs="Times New Roman"/>
          <w:sz w:val="24"/>
          <w:szCs w:val="24"/>
          <w:lang w:val="es-ES"/>
        </w:rPr>
        <w:t xml:space="preserve"> </w:t>
      </w:r>
      <w:proofErr w:type="spellStart"/>
      <w:r w:rsidR="002C4192">
        <w:rPr>
          <w:rFonts w:ascii="Times New Roman" w:hAnsi="Times New Roman" w:cs="Times New Roman"/>
          <w:sz w:val="24"/>
          <w:szCs w:val="24"/>
          <w:lang w:val="es-ES"/>
        </w:rPr>
        <w:t>membantu</w:t>
      </w:r>
      <w:proofErr w:type="spellEnd"/>
      <w:r w:rsidR="002C4192">
        <w:rPr>
          <w:rFonts w:ascii="Times New Roman" w:hAnsi="Times New Roman" w:cs="Times New Roman"/>
          <w:sz w:val="24"/>
          <w:szCs w:val="24"/>
          <w:lang w:val="es-ES"/>
        </w:rPr>
        <w:t xml:space="preserve"> </w:t>
      </w:r>
      <w:proofErr w:type="spellStart"/>
      <w:r w:rsidR="002C4192">
        <w:rPr>
          <w:rFonts w:ascii="Times New Roman" w:hAnsi="Times New Roman" w:cs="Times New Roman"/>
          <w:sz w:val="24"/>
          <w:szCs w:val="24"/>
          <w:lang w:val="es-ES"/>
        </w:rPr>
        <w:t>pelaksanaan</w:t>
      </w:r>
      <w:proofErr w:type="spellEnd"/>
      <w:r w:rsidR="002C4192">
        <w:rPr>
          <w:rFonts w:ascii="Times New Roman" w:hAnsi="Times New Roman" w:cs="Times New Roman"/>
          <w:sz w:val="24"/>
          <w:szCs w:val="24"/>
          <w:lang w:val="es-ES"/>
        </w:rPr>
        <w:t xml:space="preserve"> </w:t>
      </w:r>
      <w:proofErr w:type="spellStart"/>
      <w:r w:rsidR="002C4192">
        <w:rPr>
          <w:rFonts w:ascii="Times New Roman" w:hAnsi="Times New Roman" w:cs="Times New Roman"/>
          <w:sz w:val="24"/>
          <w:szCs w:val="24"/>
          <w:lang w:val="es-ES"/>
        </w:rPr>
        <w:t>penelitian</w:t>
      </w:r>
      <w:proofErr w:type="spellEnd"/>
      <w:r w:rsidR="002C4192">
        <w:rPr>
          <w:rFonts w:ascii="Times New Roman" w:hAnsi="Times New Roman" w:cs="Times New Roman"/>
          <w:sz w:val="24"/>
          <w:szCs w:val="24"/>
          <w:lang w:val="es-ES"/>
        </w:rPr>
        <w:t xml:space="preserve">. </w:t>
      </w:r>
      <w:proofErr w:type="spellStart"/>
      <w:r w:rsidR="002C4192">
        <w:rPr>
          <w:rFonts w:ascii="Times New Roman" w:hAnsi="Times New Roman" w:cs="Times New Roman"/>
          <w:sz w:val="24"/>
          <w:szCs w:val="24"/>
          <w:lang w:val="es-ES"/>
        </w:rPr>
        <w:t>Semoga</w:t>
      </w:r>
      <w:proofErr w:type="spellEnd"/>
      <w:r w:rsidR="002C4192">
        <w:rPr>
          <w:rFonts w:ascii="Times New Roman" w:hAnsi="Times New Roman" w:cs="Times New Roman"/>
          <w:sz w:val="24"/>
          <w:szCs w:val="24"/>
          <w:lang w:val="es-ES"/>
        </w:rPr>
        <w:t xml:space="preserve"> </w:t>
      </w:r>
      <w:proofErr w:type="spellStart"/>
      <w:r w:rsidR="002C4192">
        <w:rPr>
          <w:rFonts w:ascii="Times New Roman" w:hAnsi="Times New Roman" w:cs="Times New Roman"/>
          <w:sz w:val="24"/>
          <w:szCs w:val="24"/>
          <w:lang w:val="es-ES"/>
        </w:rPr>
        <w:t>semua</w:t>
      </w:r>
      <w:proofErr w:type="spellEnd"/>
      <w:r w:rsidR="002C4192">
        <w:rPr>
          <w:rFonts w:ascii="Times New Roman" w:hAnsi="Times New Roman" w:cs="Times New Roman"/>
          <w:sz w:val="24"/>
          <w:szCs w:val="24"/>
          <w:lang w:val="es-ES"/>
        </w:rPr>
        <w:t xml:space="preserve"> yang kita </w:t>
      </w:r>
      <w:proofErr w:type="spellStart"/>
      <w:r w:rsidR="002C4192">
        <w:rPr>
          <w:rFonts w:ascii="Times New Roman" w:hAnsi="Times New Roman" w:cs="Times New Roman"/>
          <w:sz w:val="24"/>
          <w:szCs w:val="24"/>
          <w:lang w:val="es-ES"/>
        </w:rPr>
        <w:t>lakukan</w:t>
      </w:r>
      <w:proofErr w:type="spellEnd"/>
      <w:r w:rsidR="002C4192">
        <w:rPr>
          <w:rFonts w:ascii="Times New Roman" w:hAnsi="Times New Roman" w:cs="Times New Roman"/>
          <w:sz w:val="24"/>
          <w:szCs w:val="24"/>
          <w:lang w:val="es-ES"/>
        </w:rPr>
        <w:t xml:space="preserve"> </w:t>
      </w:r>
      <w:proofErr w:type="spellStart"/>
      <w:r w:rsidR="002C4192">
        <w:rPr>
          <w:rFonts w:ascii="Times New Roman" w:hAnsi="Times New Roman" w:cs="Times New Roman"/>
          <w:sz w:val="24"/>
          <w:szCs w:val="24"/>
          <w:lang w:val="es-ES"/>
        </w:rPr>
        <w:t>dapat</w:t>
      </w:r>
      <w:proofErr w:type="spellEnd"/>
      <w:r w:rsidR="002C4192">
        <w:rPr>
          <w:rFonts w:ascii="Times New Roman" w:hAnsi="Times New Roman" w:cs="Times New Roman"/>
          <w:sz w:val="24"/>
          <w:szCs w:val="24"/>
          <w:lang w:val="es-ES"/>
        </w:rPr>
        <w:t xml:space="preserve"> </w:t>
      </w:r>
      <w:proofErr w:type="spellStart"/>
      <w:r w:rsidR="002C4192">
        <w:rPr>
          <w:rFonts w:ascii="Times New Roman" w:hAnsi="Times New Roman" w:cs="Times New Roman"/>
          <w:sz w:val="24"/>
          <w:szCs w:val="24"/>
          <w:lang w:val="es-ES"/>
        </w:rPr>
        <w:t>menabur</w:t>
      </w:r>
      <w:proofErr w:type="spellEnd"/>
      <w:r w:rsidR="002C4192">
        <w:rPr>
          <w:rFonts w:ascii="Times New Roman" w:hAnsi="Times New Roman" w:cs="Times New Roman"/>
          <w:sz w:val="24"/>
          <w:szCs w:val="24"/>
          <w:lang w:val="es-ES"/>
        </w:rPr>
        <w:t xml:space="preserve"> </w:t>
      </w:r>
      <w:proofErr w:type="spellStart"/>
      <w:r w:rsidR="002C4192">
        <w:rPr>
          <w:rFonts w:ascii="Times New Roman" w:hAnsi="Times New Roman" w:cs="Times New Roman"/>
          <w:sz w:val="24"/>
          <w:szCs w:val="24"/>
          <w:lang w:val="es-ES"/>
        </w:rPr>
        <w:t>banyak</w:t>
      </w:r>
      <w:proofErr w:type="spellEnd"/>
      <w:r w:rsidR="002C4192">
        <w:rPr>
          <w:rFonts w:ascii="Times New Roman" w:hAnsi="Times New Roman" w:cs="Times New Roman"/>
          <w:sz w:val="24"/>
          <w:szCs w:val="24"/>
          <w:lang w:val="es-ES"/>
        </w:rPr>
        <w:t xml:space="preserve"> </w:t>
      </w:r>
      <w:proofErr w:type="spellStart"/>
      <w:r w:rsidR="002C4192">
        <w:rPr>
          <w:rFonts w:ascii="Times New Roman" w:hAnsi="Times New Roman" w:cs="Times New Roman"/>
          <w:sz w:val="24"/>
          <w:szCs w:val="24"/>
          <w:lang w:val="es-ES"/>
        </w:rPr>
        <w:t>manfaat</w:t>
      </w:r>
      <w:proofErr w:type="spellEnd"/>
      <w:r w:rsidR="002C4192">
        <w:rPr>
          <w:rFonts w:ascii="Times New Roman" w:hAnsi="Times New Roman" w:cs="Times New Roman"/>
          <w:sz w:val="24"/>
          <w:szCs w:val="24"/>
          <w:lang w:val="es-ES"/>
        </w:rPr>
        <w:t xml:space="preserve"> </w:t>
      </w:r>
      <w:proofErr w:type="spellStart"/>
      <w:r w:rsidR="002C4192">
        <w:rPr>
          <w:rFonts w:ascii="Times New Roman" w:hAnsi="Times New Roman" w:cs="Times New Roman"/>
          <w:sz w:val="24"/>
          <w:szCs w:val="24"/>
          <w:lang w:val="es-ES"/>
        </w:rPr>
        <w:t>bagi</w:t>
      </w:r>
      <w:proofErr w:type="spellEnd"/>
      <w:r w:rsidR="002C4192">
        <w:rPr>
          <w:rFonts w:ascii="Times New Roman" w:hAnsi="Times New Roman" w:cs="Times New Roman"/>
          <w:sz w:val="24"/>
          <w:szCs w:val="24"/>
          <w:lang w:val="es-ES"/>
        </w:rPr>
        <w:t xml:space="preserve"> </w:t>
      </w:r>
      <w:proofErr w:type="spellStart"/>
      <w:r w:rsidR="002C4192">
        <w:rPr>
          <w:rFonts w:ascii="Times New Roman" w:hAnsi="Times New Roman" w:cs="Times New Roman"/>
          <w:sz w:val="24"/>
          <w:szCs w:val="24"/>
          <w:lang w:val="es-ES"/>
        </w:rPr>
        <w:t>kepentingan</w:t>
      </w:r>
      <w:proofErr w:type="spellEnd"/>
      <w:r w:rsidR="002C4192">
        <w:rPr>
          <w:rFonts w:ascii="Times New Roman" w:hAnsi="Times New Roman" w:cs="Times New Roman"/>
          <w:sz w:val="24"/>
          <w:szCs w:val="24"/>
          <w:lang w:val="es-ES"/>
        </w:rPr>
        <w:t xml:space="preserve"> </w:t>
      </w:r>
      <w:proofErr w:type="spellStart"/>
      <w:r w:rsidR="002C4192">
        <w:rPr>
          <w:rFonts w:ascii="Times New Roman" w:hAnsi="Times New Roman" w:cs="Times New Roman"/>
          <w:sz w:val="24"/>
          <w:szCs w:val="24"/>
          <w:lang w:val="es-ES"/>
        </w:rPr>
        <w:t>anak</w:t>
      </w:r>
      <w:proofErr w:type="spellEnd"/>
      <w:r w:rsidR="002C4192">
        <w:rPr>
          <w:rFonts w:ascii="Times New Roman" w:hAnsi="Times New Roman" w:cs="Times New Roman"/>
          <w:sz w:val="24"/>
          <w:szCs w:val="24"/>
          <w:lang w:val="es-ES"/>
        </w:rPr>
        <w:t xml:space="preserve"> </w:t>
      </w:r>
      <w:proofErr w:type="spellStart"/>
      <w:r w:rsidR="002C4192">
        <w:rPr>
          <w:rFonts w:ascii="Times New Roman" w:hAnsi="Times New Roman" w:cs="Times New Roman"/>
          <w:sz w:val="24"/>
          <w:szCs w:val="24"/>
          <w:lang w:val="es-ES"/>
        </w:rPr>
        <w:t>bangsa</w:t>
      </w:r>
      <w:proofErr w:type="spellEnd"/>
      <w:r w:rsidR="002C4192">
        <w:rPr>
          <w:rFonts w:ascii="Times New Roman" w:hAnsi="Times New Roman" w:cs="Times New Roman"/>
          <w:sz w:val="24"/>
          <w:szCs w:val="24"/>
          <w:lang w:val="es-ES"/>
        </w:rPr>
        <w:t>.</w:t>
      </w:r>
    </w:p>
    <w:p w14:paraId="446650F5" w14:textId="6902178A" w:rsidR="006F14D5" w:rsidRPr="00AB089F" w:rsidRDefault="006F14D5" w:rsidP="00145C6A">
      <w:pPr>
        <w:pStyle w:val="BodyText"/>
        <w:spacing w:after="0" w:line="240" w:lineRule="auto"/>
        <w:ind w:firstLine="709"/>
        <w:jc w:val="both"/>
        <w:rPr>
          <w:rFonts w:ascii="Book Antiqua" w:hAnsi="Book Antiqua" w:cs="Times New Roman"/>
          <w:color w:val="000000"/>
        </w:rPr>
      </w:pPr>
    </w:p>
    <w:p w14:paraId="243C9049" w14:textId="77777777" w:rsidR="00C90C92" w:rsidRPr="005474D6" w:rsidRDefault="00C90C92" w:rsidP="006A1955">
      <w:pPr>
        <w:pStyle w:val="BodyText"/>
        <w:spacing w:after="0" w:line="240" w:lineRule="auto"/>
        <w:ind w:firstLine="567"/>
        <w:jc w:val="both"/>
        <w:rPr>
          <w:rFonts w:ascii="Book Antiqua" w:hAnsi="Book Antiqua" w:cs="Times New Roman"/>
        </w:rPr>
      </w:pPr>
    </w:p>
    <w:p w14:paraId="16C8C0C8" w14:textId="77777777" w:rsidR="00F44779" w:rsidRDefault="00A119AF" w:rsidP="00AB089F">
      <w:pPr>
        <w:pStyle w:val="BodyText"/>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t>Daftar Pustaka</w:t>
      </w:r>
    </w:p>
    <w:p w14:paraId="029FA0D6" w14:textId="68278903" w:rsidR="005105AA" w:rsidRPr="005105AA" w:rsidRDefault="00F44779"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Pr>
          <w:rFonts w:ascii="Book Antiqua" w:hAnsi="Book Antiqua" w:cs="Times New Roman"/>
          <w:b/>
          <w:sz w:val="28"/>
          <w:szCs w:val="28"/>
        </w:rPr>
        <w:fldChar w:fldCharType="begin" w:fldLock="1"/>
      </w:r>
      <w:r>
        <w:rPr>
          <w:rFonts w:ascii="Book Antiqua" w:hAnsi="Book Antiqua" w:cs="Times New Roman"/>
          <w:b/>
          <w:sz w:val="28"/>
          <w:szCs w:val="28"/>
        </w:rPr>
        <w:instrText xml:space="preserve">ADDIN Mendeley Bibliography CSL_BIBLIOGRAPHY </w:instrText>
      </w:r>
      <w:r>
        <w:rPr>
          <w:rFonts w:ascii="Book Antiqua" w:hAnsi="Book Antiqua" w:cs="Times New Roman"/>
          <w:b/>
          <w:sz w:val="28"/>
          <w:szCs w:val="28"/>
        </w:rPr>
        <w:fldChar w:fldCharType="separate"/>
      </w:r>
      <w:r w:rsidR="005105AA" w:rsidRPr="005105AA">
        <w:rPr>
          <w:rFonts w:ascii="Book Antiqua" w:hAnsi="Book Antiqua" w:cs="Times New Roman"/>
          <w:noProof/>
          <w:sz w:val="28"/>
          <w:szCs w:val="24"/>
        </w:rPr>
        <w:t xml:space="preserve">Agustina, S., Nasirun, M., &amp; D., D. (2019). Meningkatkan Keterampilan Motorik Halus Anak Melalui Bermain Dengan Barang Bekas. </w:t>
      </w:r>
      <w:r w:rsidR="005105AA" w:rsidRPr="005105AA">
        <w:rPr>
          <w:rFonts w:ascii="Book Antiqua" w:hAnsi="Book Antiqua" w:cs="Times New Roman"/>
          <w:i/>
          <w:iCs/>
          <w:noProof/>
          <w:sz w:val="28"/>
          <w:szCs w:val="24"/>
        </w:rPr>
        <w:t>Jurnal Ilmiah Potensia</w:t>
      </w:r>
      <w:r w:rsidR="005105AA" w:rsidRPr="005105AA">
        <w:rPr>
          <w:rFonts w:ascii="Book Antiqua" w:hAnsi="Book Antiqua" w:cs="Times New Roman"/>
          <w:noProof/>
          <w:sz w:val="28"/>
          <w:szCs w:val="24"/>
        </w:rPr>
        <w:t xml:space="preserve">, </w:t>
      </w:r>
      <w:r w:rsidR="005105AA" w:rsidRPr="005105AA">
        <w:rPr>
          <w:rFonts w:ascii="Book Antiqua" w:hAnsi="Book Antiqua" w:cs="Times New Roman"/>
          <w:i/>
          <w:iCs/>
          <w:noProof/>
          <w:sz w:val="28"/>
          <w:szCs w:val="24"/>
        </w:rPr>
        <w:t>3</w:t>
      </w:r>
      <w:r w:rsidR="005105AA" w:rsidRPr="005105AA">
        <w:rPr>
          <w:rFonts w:ascii="Book Antiqua" w:hAnsi="Book Antiqua" w:cs="Times New Roman"/>
          <w:noProof/>
          <w:sz w:val="28"/>
          <w:szCs w:val="24"/>
        </w:rPr>
        <w:t>(1), 24–33. https://doi.org/10.33369/jip.3.1.24-33</w:t>
      </w:r>
    </w:p>
    <w:p w14:paraId="40E9D077"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Ambrose, G., &amp; Harris, P. (2010). </w:t>
      </w:r>
      <w:r w:rsidRPr="005105AA">
        <w:rPr>
          <w:rFonts w:ascii="Book Antiqua" w:hAnsi="Book Antiqua" w:cs="Times New Roman"/>
          <w:i/>
          <w:iCs/>
          <w:noProof/>
          <w:sz w:val="28"/>
          <w:szCs w:val="24"/>
        </w:rPr>
        <w:t>Basic Design th!nking</w:t>
      </w:r>
      <w:r w:rsidRPr="005105AA">
        <w:rPr>
          <w:rFonts w:ascii="Book Antiqua" w:hAnsi="Book Antiqua" w:cs="Times New Roman"/>
          <w:noProof/>
          <w:sz w:val="28"/>
          <w:szCs w:val="24"/>
        </w:rPr>
        <w:t>. AVA Publishing SA.</w:t>
      </w:r>
    </w:p>
    <w:p w14:paraId="64EF3656"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Arikunto, S. (2006). </w:t>
      </w:r>
      <w:r w:rsidRPr="005105AA">
        <w:rPr>
          <w:rFonts w:ascii="Book Antiqua" w:hAnsi="Book Antiqua" w:cs="Times New Roman"/>
          <w:i/>
          <w:iCs/>
          <w:noProof/>
          <w:sz w:val="28"/>
          <w:szCs w:val="24"/>
        </w:rPr>
        <w:t>Prosedur Penelitian suatu Pendekatan Praktik</w:t>
      </w:r>
      <w:r w:rsidRPr="005105AA">
        <w:rPr>
          <w:rFonts w:ascii="Book Antiqua" w:hAnsi="Book Antiqua" w:cs="Times New Roman"/>
          <w:noProof/>
          <w:sz w:val="28"/>
          <w:szCs w:val="24"/>
        </w:rPr>
        <w:t>. PT.Rineka Cipta.</w:t>
      </w:r>
    </w:p>
    <w:p w14:paraId="48046F50"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Asih, S., &amp; Mawardi, I. (2021). Tingkat Kemampuan Pendidik PAUD Terhadap Penanaman Karakter Resiliensi dalam RPPM di Kecamatan Depok Sleman. </w:t>
      </w:r>
      <w:r w:rsidRPr="005105AA">
        <w:rPr>
          <w:rFonts w:ascii="Book Antiqua" w:hAnsi="Book Antiqua" w:cs="Times New Roman"/>
          <w:i/>
          <w:iCs/>
          <w:noProof/>
          <w:sz w:val="28"/>
          <w:szCs w:val="24"/>
        </w:rPr>
        <w:t>Jurnal Pendidikan Anak</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10</w:t>
      </w:r>
      <w:r w:rsidRPr="005105AA">
        <w:rPr>
          <w:rFonts w:ascii="Book Antiqua" w:hAnsi="Book Antiqua" w:cs="Times New Roman"/>
          <w:noProof/>
          <w:sz w:val="28"/>
          <w:szCs w:val="24"/>
        </w:rPr>
        <w:t>(2), 120–127. https://doi.org/10.21831/jpa.v10i2.42872</w:t>
      </w:r>
    </w:p>
    <w:p w14:paraId="6D2F2361"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Aunillah, F., Goretti Adiyanti, M., &amp; Studi Magister Profesi Psikologi, P. (2015). Program Pengembangan Keterampilan Resiliensi untuk Meningkatkan Self-esteem pada Remaja. </w:t>
      </w:r>
      <w:r w:rsidRPr="005105AA">
        <w:rPr>
          <w:rFonts w:ascii="Book Antiqua" w:hAnsi="Book Antiqua" w:cs="Times New Roman"/>
          <w:i/>
          <w:iCs/>
          <w:noProof/>
          <w:sz w:val="28"/>
          <w:szCs w:val="24"/>
        </w:rPr>
        <w:t>Gadjah Mada Journal of Professional Psychology</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1</w:t>
      </w:r>
      <w:r w:rsidRPr="005105AA">
        <w:rPr>
          <w:rFonts w:ascii="Book Antiqua" w:hAnsi="Book Antiqua" w:cs="Times New Roman"/>
          <w:noProof/>
          <w:sz w:val="28"/>
          <w:szCs w:val="24"/>
        </w:rPr>
        <w:t>(1), 48–63.</w:t>
      </w:r>
    </w:p>
    <w:p w14:paraId="446D3FD7"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Bahtiar, B., Maimun, M., &amp; Ibrahim, I. (2023). Analysis of Collaboration, Communication, Critical Thinking, and Creative Thinking Ability of Students in Solving Science Problems in Terms of Gender. </w:t>
      </w:r>
      <w:r w:rsidRPr="005105AA">
        <w:rPr>
          <w:rFonts w:ascii="Book Antiqua" w:hAnsi="Book Antiqua" w:cs="Times New Roman"/>
          <w:i/>
          <w:iCs/>
          <w:noProof/>
          <w:sz w:val="28"/>
          <w:szCs w:val="24"/>
        </w:rPr>
        <w:t>Jurnal Pendidikan Sains Indonesia</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11</w:t>
      </w:r>
      <w:r w:rsidRPr="005105AA">
        <w:rPr>
          <w:rFonts w:ascii="Book Antiqua" w:hAnsi="Book Antiqua" w:cs="Times New Roman"/>
          <w:noProof/>
          <w:sz w:val="28"/>
          <w:szCs w:val="24"/>
        </w:rPr>
        <w:t>(2), 379–400. https://doi.org/10.24815/jpsi.v11i2.29065</w:t>
      </w:r>
    </w:p>
    <w:p w14:paraId="2E3701D5"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Bastian, B., Kuppens, P., De Roover, K. D., &amp; Diener, E. (2014). Is valuing positive emotion associated with life satisfaction? </w:t>
      </w:r>
      <w:r w:rsidRPr="005105AA">
        <w:rPr>
          <w:rFonts w:ascii="Book Antiqua" w:hAnsi="Book Antiqua" w:cs="Times New Roman"/>
          <w:i/>
          <w:iCs/>
          <w:noProof/>
          <w:sz w:val="28"/>
          <w:szCs w:val="24"/>
        </w:rPr>
        <w:t>Emotion</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14</w:t>
      </w:r>
      <w:r w:rsidRPr="005105AA">
        <w:rPr>
          <w:rFonts w:ascii="Book Antiqua" w:hAnsi="Book Antiqua" w:cs="Times New Roman"/>
          <w:noProof/>
          <w:sz w:val="28"/>
          <w:szCs w:val="24"/>
        </w:rPr>
        <w:t>(4), 639–645. https://doi.org/10.1037/a0036466</w:t>
      </w:r>
    </w:p>
    <w:p w14:paraId="0F4E2358"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lastRenderedPageBreak/>
        <w:t xml:space="preserve">Bastian, V. M. (2017). </w:t>
      </w:r>
      <w:r w:rsidRPr="005105AA">
        <w:rPr>
          <w:rFonts w:ascii="Book Antiqua" w:hAnsi="Book Antiqua" w:cs="Times New Roman"/>
          <w:i/>
          <w:iCs/>
          <w:noProof/>
          <w:sz w:val="28"/>
          <w:szCs w:val="24"/>
        </w:rPr>
        <w:t>Konseling kelompok untuk meningkatkan resiliensi remaja perantauan tingkat smp</w:t>
      </w:r>
      <w:r w:rsidRPr="005105AA">
        <w:rPr>
          <w:rFonts w:ascii="Book Antiqua" w:hAnsi="Book Antiqua" w:cs="Times New Roman"/>
          <w:noProof/>
          <w:sz w:val="28"/>
          <w:szCs w:val="24"/>
        </w:rPr>
        <w:t>.</w:t>
      </w:r>
    </w:p>
    <w:p w14:paraId="43AEAE13"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Carden, J., Jones, R. J., &amp; Passmore, J. (2022). Defining Self-Awareness in the Context of Adult Development: A Systematic Literature Review. </w:t>
      </w:r>
      <w:r w:rsidRPr="005105AA">
        <w:rPr>
          <w:rFonts w:ascii="Book Antiqua" w:hAnsi="Book Antiqua" w:cs="Times New Roman"/>
          <w:i/>
          <w:iCs/>
          <w:noProof/>
          <w:sz w:val="28"/>
          <w:szCs w:val="24"/>
        </w:rPr>
        <w:t>Journal of Management Education</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46</w:t>
      </w:r>
      <w:r w:rsidRPr="005105AA">
        <w:rPr>
          <w:rFonts w:ascii="Book Antiqua" w:hAnsi="Book Antiqua" w:cs="Times New Roman"/>
          <w:noProof/>
          <w:sz w:val="28"/>
          <w:szCs w:val="24"/>
        </w:rPr>
        <w:t>(1), 140–177. https://doi.org/10.1177/1052562921990065</w:t>
      </w:r>
    </w:p>
    <w:p w14:paraId="1F58F734"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Cllaudia, E. S., Wdiastuti, A. A., &amp; Kurniawan, M. (2018). Origami Game for Improving Fine Motor Skills for Children 4-5 Years Old in Gang Buaya Village in Salatiga. </w:t>
      </w:r>
      <w:r w:rsidRPr="005105AA">
        <w:rPr>
          <w:rFonts w:ascii="Book Antiqua" w:hAnsi="Book Antiqua" w:cs="Times New Roman"/>
          <w:i/>
          <w:iCs/>
          <w:noProof/>
          <w:sz w:val="28"/>
          <w:szCs w:val="24"/>
        </w:rPr>
        <w:t>Jurnal Obsesi</w:t>
      </w:r>
      <w:r w:rsidRPr="005105AA">
        <w:rPr>
          <w:rFonts w:ascii="Times New Roman" w:hAnsi="Times New Roman" w:cs="Times New Roman"/>
          <w:i/>
          <w:iCs/>
          <w:noProof/>
          <w:sz w:val="28"/>
          <w:szCs w:val="24"/>
        </w:rPr>
        <w:t> </w:t>
      </w:r>
      <w:r w:rsidRPr="005105AA">
        <w:rPr>
          <w:rFonts w:ascii="Book Antiqua" w:hAnsi="Book Antiqua" w:cs="Times New Roman"/>
          <w:i/>
          <w:iCs/>
          <w:noProof/>
          <w:sz w:val="28"/>
          <w:szCs w:val="24"/>
        </w:rPr>
        <w:t>: Jurnal Pendidikan Anak Usia Dini</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2</w:t>
      </w:r>
      <w:r w:rsidRPr="005105AA">
        <w:rPr>
          <w:rFonts w:ascii="Book Antiqua" w:hAnsi="Book Antiqua" w:cs="Times New Roman"/>
          <w:noProof/>
          <w:sz w:val="28"/>
          <w:szCs w:val="24"/>
        </w:rPr>
        <w:t>(2), 143. https://doi.org/10.31004/obsesi.v2i2.97</w:t>
      </w:r>
    </w:p>
    <w:p w14:paraId="331059BD"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Cohn, M. A., Fredrickson, B. L., Brown, S. L., Mikels, J. A., &amp; Conway, A. M. (2009). Happiness Unpacked: Positive Emotions Increase Life Satisfaction by Building Resilience. </w:t>
      </w:r>
      <w:r w:rsidRPr="005105AA">
        <w:rPr>
          <w:rFonts w:ascii="Book Antiqua" w:hAnsi="Book Antiqua" w:cs="Times New Roman"/>
          <w:i/>
          <w:iCs/>
          <w:noProof/>
          <w:sz w:val="28"/>
          <w:szCs w:val="24"/>
        </w:rPr>
        <w:t>Emotion</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9</w:t>
      </w:r>
      <w:r w:rsidRPr="005105AA">
        <w:rPr>
          <w:rFonts w:ascii="Book Antiqua" w:hAnsi="Book Antiqua" w:cs="Times New Roman"/>
          <w:noProof/>
          <w:sz w:val="28"/>
          <w:szCs w:val="24"/>
        </w:rPr>
        <w:t>(3), 361–368. https://doi.org/10.1037/a0015952</w:t>
      </w:r>
    </w:p>
    <w:p w14:paraId="154F64F4"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Darmiatun, S., &amp; Mayar, F. (2019). Meningkatkan Kemampuan Motorik Halus Anak melalui Kolase dengan Menggunakan Bahan Bekas pada Anak Usia Dini. </w:t>
      </w:r>
      <w:r w:rsidRPr="005105AA">
        <w:rPr>
          <w:rFonts w:ascii="Book Antiqua" w:hAnsi="Book Antiqua" w:cs="Times New Roman"/>
          <w:i/>
          <w:iCs/>
          <w:noProof/>
          <w:sz w:val="28"/>
          <w:szCs w:val="24"/>
        </w:rPr>
        <w:t>Jurnal Obsesi</w:t>
      </w:r>
      <w:r w:rsidRPr="005105AA">
        <w:rPr>
          <w:rFonts w:ascii="Times New Roman" w:hAnsi="Times New Roman" w:cs="Times New Roman"/>
          <w:i/>
          <w:iCs/>
          <w:noProof/>
          <w:sz w:val="28"/>
          <w:szCs w:val="24"/>
        </w:rPr>
        <w:t> </w:t>
      </w:r>
      <w:r w:rsidRPr="005105AA">
        <w:rPr>
          <w:rFonts w:ascii="Book Antiqua" w:hAnsi="Book Antiqua" w:cs="Times New Roman"/>
          <w:i/>
          <w:iCs/>
          <w:noProof/>
          <w:sz w:val="28"/>
          <w:szCs w:val="24"/>
        </w:rPr>
        <w:t>: Jurnal Pendidikan Anak Usia Dini</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4</w:t>
      </w:r>
      <w:r w:rsidRPr="005105AA">
        <w:rPr>
          <w:rFonts w:ascii="Book Antiqua" w:hAnsi="Book Antiqua" w:cs="Times New Roman"/>
          <w:noProof/>
          <w:sz w:val="28"/>
          <w:szCs w:val="24"/>
        </w:rPr>
        <w:t>(1), 257. https://doi.org/10.31004/obsesi.v4i1.327</w:t>
      </w:r>
    </w:p>
    <w:p w14:paraId="21E0AE72"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Durrotunnisa, D. (2023). Students’ Life Satisfaction, Personality, Gratitude and Resilience of Students. </w:t>
      </w:r>
      <w:r w:rsidRPr="005105AA">
        <w:rPr>
          <w:rFonts w:ascii="Book Antiqua" w:hAnsi="Book Antiqua" w:cs="Times New Roman"/>
          <w:i/>
          <w:iCs/>
          <w:noProof/>
          <w:sz w:val="28"/>
          <w:szCs w:val="24"/>
        </w:rPr>
        <w:t>Jurnal Obsesi</w:t>
      </w:r>
      <w:r w:rsidRPr="005105AA">
        <w:rPr>
          <w:rFonts w:ascii="Times New Roman" w:hAnsi="Times New Roman" w:cs="Times New Roman"/>
          <w:i/>
          <w:iCs/>
          <w:noProof/>
          <w:sz w:val="28"/>
          <w:szCs w:val="24"/>
        </w:rPr>
        <w:t> </w:t>
      </w:r>
      <w:r w:rsidRPr="005105AA">
        <w:rPr>
          <w:rFonts w:ascii="Book Antiqua" w:hAnsi="Book Antiqua" w:cs="Times New Roman"/>
          <w:i/>
          <w:iCs/>
          <w:noProof/>
          <w:sz w:val="28"/>
          <w:szCs w:val="24"/>
        </w:rPr>
        <w:t>: Jurnal Pendidikan Anak Usia Dini</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7</w:t>
      </w:r>
      <w:r w:rsidRPr="005105AA">
        <w:rPr>
          <w:rFonts w:ascii="Book Antiqua" w:hAnsi="Book Antiqua" w:cs="Times New Roman"/>
          <w:noProof/>
          <w:sz w:val="28"/>
          <w:szCs w:val="24"/>
        </w:rPr>
        <w:t>(4), 4966–4974. https://doi.org/10.31004/obsesi.v7i4.4964</w:t>
      </w:r>
    </w:p>
    <w:p w14:paraId="43912208"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Durrotunnisa, D., Munifah, M., Silalahi, M. F., &amp; Nurwahidin, M. (2022). Life satisfaction , kesyukuran , dan resiliensi siswa pasca pandemi. </w:t>
      </w:r>
      <w:r w:rsidRPr="005105AA">
        <w:rPr>
          <w:rFonts w:ascii="Book Antiqua" w:hAnsi="Book Antiqua" w:cs="Times New Roman"/>
          <w:i/>
          <w:iCs/>
          <w:noProof/>
          <w:sz w:val="28"/>
          <w:szCs w:val="24"/>
        </w:rPr>
        <w:t>Jurnal Konseling Dan Pendidikan</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10</w:t>
      </w:r>
      <w:r w:rsidRPr="005105AA">
        <w:rPr>
          <w:rFonts w:ascii="Book Antiqua" w:hAnsi="Book Antiqua" w:cs="Times New Roman"/>
          <w:noProof/>
          <w:sz w:val="28"/>
          <w:szCs w:val="24"/>
        </w:rPr>
        <w:t>(2), 364–371. https://doi.org/https://doi.org/10.29210/181000</w:t>
      </w:r>
    </w:p>
    <w:p w14:paraId="31D365D9"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Durrotunnisa, Puswiartika, D., Gatot, I., &amp; Nurhayati. (2020). The Effect of Resilience on E-Learning Psychological Readiness of College Students of Guidance and Counselling Program. </w:t>
      </w:r>
      <w:r w:rsidRPr="005105AA">
        <w:rPr>
          <w:rFonts w:ascii="Book Antiqua" w:hAnsi="Book Antiqua" w:cs="Times New Roman"/>
          <w:i/>
          <w:iCs/>
          <w:noProof/>
          <w:sz w:val="28"/>
          <w:szCs w:val="24"/>
        </w:rPr>
        <w:t>Proceedings - 2020 6th International Conference on Education and Technology, ICET 2020</w:t>
      </w:r>
      <w:r w:rsidRPr="005105AA">
        <w:rPr>
          <w:rFonts w:ascii="Book Antiqua" w:hAnsi="Book Antiqua" w:cs="Times New Roman"/>
          <w:noProof/>
          <w:sz w:val="28"/>
          <w:szCs w:val="24"/>
        </w:rPr>
        <w:t>, 214–217. https://doi.org/10.1109/ICET51153.2020.9276571</w:t>
      </w:r>
    </w:p>
    <w:p w14:paraId="15F7009D"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Editors, S., Meinel, C., &amp; Leifer, L. (2012). </w:t>
      </w:r>
      <w:r w:rsidRPr="005105AA">
        <w:rPr>
          <w:rFonts w:ascii="Book Antiqua" w:hAnsi="Book Antiqua" w:cs="Times New Roman"/>
          <w:i/>
          <w:iCs/>
          <w:noProof/>
          <w:sz w:val="28"/>
          <w:szCs w:val="24"/>
        </w:rPr>
        <w:t>Design Thinking Research Studying Co-Creation in Practice</w:t>
      </w:r>
      <w:r w:rsidRPr="005105AA">
        <w:rPr>
          <w:rFonts w:ascii="Book Antiqua" w:hAnsi="Book Antiqua" w:cs="Times New Roman"/>
          <w:noProof/>
          <w:sz w:val="28"/>
          <w:szCs w:val="24"/>
        </w:rPr>
        <w:t xml:space="preserve"> (Christoph Meinel &amp; Larry Leifer (ed.)). Springer. https://doi.org/10.1016/b978-0-7506-6998-6.50002-0</w:t>
      </w:r>
    </w:p>
    <w:p w14:paraId="3FDF4527"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Franks, D., Barblett, L., &amp; Kirk, G. (2023). Teachers’ Understanding of the Major Sources of Self-efficacy in Early Childhood. </w:t>
      </w:r>
      <w:r w:rsidRPr="005105AA">
        <w:rPr>
          <w:rFonts w:ascii="Book Antiqua" w:hAnsi="Book Antiqua" w:cs="Times New Roman"/>
          <w:i/>
          <w:iCs/>
          <w:noProof/>
          <w:sz w:val="28"/>
          <w:szCs w:val="24"/>
        </w:rPr>
        <w:t>Early Childhood Education Journal</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0123456789</w:t>
      </w:r>
      <w:r w:rsidRPr="005105AA">
        <w:rPr>
          <w:rFonts w:ascii="Book Antiqua" w:hAnsi="Book Antiqua" w:cs="Times New Roman"/>
          <w:noProof/>
          <w:sz w:val="28"/>
          <w:szCs w:val="24"/>
        </w:rPr>
        <w:t>. https://doi.org/10.1007/s10643-023-01566-9</w:t>
      </w:r>
    </w:p>
    <w:p w14:paraId="736CB2E5"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Gall, M.D., Gall, J.P., &amp; Borg, W. R. (2003). </w:t>
      </w:r>
      <w:r w:rsidRPr="005105AA">
        <w:rPr>
          <w:rFonts w:ascii="Book Antiqua" w:hAnsi="Book Antiqua" w:cs="Times New Roman"/>
          <w:i/>
          <w:iCs/>
          <w:noProof/>
          <w:sz w:val="28"/>
          <w:szCs w:val="24"/>
        </w:rPr>
        <w:t>Educational Research An Introduction</w:t>
      </w:r>
      <w:r w:rsidRPr="005105AA">
        <w:rPr>
          <w:rFonts w:ascii="Book Antiqua" w:hAnsi="Book Antiqua" w:cs="Times New Roman"/>
          <w:noProof/>
          <w:sz w:val="28"/>
          <w:szCs w:val="24"/>
        </w:rPr>
        <w:t xml:space="preserve"> (Seventh Ed). Pearson education, Inc.</w:t>
      </w:r>
    </w:p>
    <w:p w14:paraId="2C17F134"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Guo, Y. (2018). Relationship between Social Support and Life Satisfaction </w:t>
      </w:r>
      <w:r w:rsidRPr="005105AA">
        <w:rPr>
          <w:rFonts w:ascii="Book Antiqua" w:hAnsi="Book Antiqua" w:cs="Times New Roman"/>
          <w:noProof/>
          <w:sz w:val="28"/>
          <w:szCs w:val="24"/>
        </w:rPr>
        <w:lastRenderedPageBreak/>
        <w:t xml:space="preserve">of College Students: Resilience As a Mediator and Moderator. </w:t>
      </w:r>
      <w:r w:rsidRPr="005105AA">
        <w:rPr>
          <w:rFonts w:ascii="Book Antiqua" w:hAnsi="Book Antiqua" w:cs="Times New Roman"/>
          <w:i/>
          <w:iCs/>
          <w:noProof/>
          <w:sz w:val="28"/>
          <w:szCs w:val="24"/>
        </w:rPr>
        <w:t>Ethics in Progress</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8</w:t>
      </w:r>
      <w:r w:rsidRPr="005105AA">
        <w:rPr>
          <w:rFonts w:ascii="Book Antiqua" w:hAnsi="Book Antiqua" w:cs="Times New Roman"/>
          <w:noProof/>
          <w:sz w:val="28"/>
          <w:szCs w:val="24"/>
        </w:rPr>
        <w:t>(2), 28–43. https://doi.org/10.14746/eip.2017.2.3</w:t>
      </w:r>
    </w:p>
    <w:p w14:paraId="2D8D3507"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Hartati, S. (2005). </w:t>
      </w:r>
      <w:r w:rsidRPr="005105AA">
        <w:rPr>
          <w:rFonts w:ascii="Book Antiqua" w:hAnsi="Book Antiqua" w:cs="Times New Roman"/>
          <w:i/>
          <w:iCs/>
          <w:noProof/>
          <w:sz w:val="28"/>
          <w:szCs w:val="24"/>
        </w:rPr>
        <w:t>Perkembangan Belajar Anak Usia Dini</w:t>
      </w:r>
      <w:r w:rsidRPr="005105AA">
        <w:rPr>
          <w:rFonts w:ascii="Book Antiqua" w:hAnsi="Book Antiqua" w:cs="Times New Roman"/>
          <w:noProof/>
          <w:sz w:val="28"/>
          <w:szCs w:val="24"/>
        </w:rPr>
        <w:t>. Direktorat Pembinaan Anak Usia Dini.</w:t>
      </w:r>
    </w:p>
    <w:p w14:paraId="1D381EEB"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Hendar, K. (2019). </w:t>
      </w:r>
      <w:r w:rsidRPr="005105AA">
        <w:rPr>
          <w:rFonts w:ascii="Book Antiqua" w:hAnsi="Book Antiqua" w:cs="Times New Roman"/>
          <w:i/>
          <w:iCs/>
          <w:noProof/>
          <w:sz w:val="28"/>
          <w:szCs w:val="24"/>
        </w:rPr>
        <w:t>Keefektifan Konseling Kelompok Solution-Focused Brief Therapy Untuk Meningkatkan Resiliensi Akademik dan Self-Efficacy Siswa SMA Negeri 1 Ungaran</w:t>
      </w:r>
      <w:r w:rsidRPr="005105AA">
        <w:rPr>
          <w:rFonts w:ascii="Book Antiqua" w:hAnsi="Book Antiqua" w:cs="Times New Roman"/>
          <w:noProof/>
          <w:sz w:val="28"/>
          <w:szCs w:val="24"/>
        </w:rPr>
        <w:t>. Universitas Negeri Semarang.</w:t>
      </w:r>
    </w:p>
    <w:p w14:paraId="0D06DAE4"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Hokanson, B., Gibbons, A., Thinking, D., &amp; Process, D. (2012). </w:t>
      </w:r>
      <w:r w:rsidRPr="005105AA">
        <w:rPr>
          <w:rFonts w:ascii="Book Antiqua" w:hAnsi="Book Antiqua" w:cs="Times New Roman"/>
          <w:i/>
          <w:iCs/>
          <w:noProof/>
          <w:sz w:val="28"/>
          <w:szCs w:val="24"/>
        </w:rPr>
        <w:t>(Educational Communications and Technology_ Issues and Innovations 1) Monica W. Tracey, John Baaki, Brad Hokanson, Andrew Gibbons-Design in Educational Technology_ Design Thinking, Design Process, and</w:t>
      </w:r>
      <w:r w:rsidRPr="005105AA">
        <w:rPr>
          <w:rFonts w:ascii="Book Antiqua" w:hAnsi="Book Antiqua" w:cs="Times New Roman"/>
          <w:noProof/>
          <w:sz w:val="28"/>
          <w:szCs w:val="24"/>
        </w:rPr>
        <w:t>. https://doi.org/10.1007/978-3-319-00927/</w:t>
      </w:r>
    </w:p>
    <w:p w14:paraId="5B08152C"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Hornor, G. (2017). Resilience. </w:t>
      </w:r>
      <w:r w:rsidRPr="005105AA">
        <w:rPr>
          <w:rFonts w:ascii="Book Antiqua" w:hAnsi="Book Antiqua" w:cs="Times New Roman"/>
          <w:i/>
          <w:iCs/>
          <w:noProof/>
          <w:sz w:val="28"/>
          <w:szCs w:val="24"/>
        </w:rPr>
        <w:t>Journal of Pediatric Health Care</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31</w:t>
      </w:r>
      <w:r w:rsidRPr="005105AA">
        <w:rPr>
          <w:rFonts w:ascii="Book Antiqua" w:hAnsi="Book Antiqua" w:cs="Times New Roman"/>
          <w:noProof/>
          <w:sz w:val="28"/>
          <w:szCs w:val="24"/>
        </w:rPr>
        <w:t>(3), 384–390. https://doi.org/10.1016/j.pedhc.2016.09.005</w:t>
      </w:r>
    </w:p>
    <w:p w14:paraId="6021299A"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Jaya, T. P., &amp; Suharso. (2018). Persepsi Siswa tentang Faktor yang Mempengaruhi Disiplin Belajar pada Siswa Kelas XI. </w:t>
      </w:r>
      <w:r w:rsidRPr="005105AA">
        <w:rPr>
          <w:rFonts w:ascii="Book Antiqua" w:hAnsi="Book Antiqua" w:cs="Times New Roman"/>
          <w:i/>
          <w:iCs/>
          <w:noProof/>
          <w:sz w:val="28"/>
          <w:szCs w:val="24"/>
        </w:rPr>
        <w:t>Indonesian Journal of Guidance and Counseling</w:t>
      </w:r>
      <w:r w:rsidRPr="005105AA">
        <w:rPr>
          <w:rFonts w:ascii="Times New Roman" w:hAnsi="Times New Roman" w:cs="Times New Roman"/>
          <w:i/>
          <w:iCs/>
          <w:noProof/>
          <w:sz w:val="28"/>
          <w:szCs w:val="24"/>
        </w:rPr>
        <w:t> </w:t>
      </w:r>
      <w:r w:rsidRPr="005105AA">
        <w:rPr>
          <w:rFonts w:ascii="Book Antiqua" w:hAnsi="Book Antiqua" w:cs="Times New Roman"/>
          <w:i/>
          <w:iCs/>
          <w:noProof/>
          <w:sz w:val="28"/>
          <w:szCs w:val="24"/>
        </w:rPr>
        <w:t>: Theory and Application</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7</w:t>
      </w:r>
      <w:r w:rsidRPr="005105AA">
        <w:rPr>
          <w:rFonts w:ascii="Book Antiqua" w:hAnsi="Book Antiqua" w:cs="Times New Roman"/>
          <w:noProof/>
          <w:sz w:val="28"/>
          <w:szCs w:val="24"/>
        </w:rPr>
        <w:t>(3), 30–35.</w:t>
      </w:r>
    </w:p>
    <w:p w14:paraId="7345D302"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Karmeliya Firdaus, M., &amp; Ayu Puteri Hadayani, D. (2021). Meningkatkan Kemampuan Mengenal Huruf Anak Usia Dini Melalui Media Busy Book 3D. </w:t>
      </w:r>
      <w:r w:rsidRPr="005105AA">
        <w:rPr>
          <w:rFonts w:ascii="Book Antiqua" w:hAnsi="Book Antiqua" w:cs="Times New Roman"/>
          <w:i/>
          <w:iCs/>
          <w:noProof/>
          <w:sz w:val="28"/>
          <w:szCs w:val="24"/>
        </w:rPr>
        <w:t>Jurnal Pendidikan Anak Usia Dini Undiksha</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9</w:t>
      </w:r>
      <w:r w:rsidRPr="005105AA">
        <w:rPr>
          <w:rFonts w:ascii="Book Antiqua" w:hAnsi="Book Antiqua" w:cs="Times New Roman"/>
          <w:noProof/>
          <w:sz w:val="28"/>
          <w:szCs w:val="24"/>
        </w:rPr>
        <w:t>(1), 53. https://doi.org/10.23887/paud.v9i1.35719</w:t>
      </w:r>
    </w:p>
    <w:p w14:paraId="58BCDA4D"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Krause, Pacey H., Dailey, T. M. (2009). Handbook of Parenting: Styles, Stresses, and Strategies. In </w:t>
      </w:r>
      <w:r w:rsidRPr="005105AA">
        <w:rPr>
          <w:rFonts w:ascii="Book Antiqua" w:hAnsi="Book Antiqua" w:cs="Times New Roman"/>
          <w:i/>
          <w:iCs/>
          <w:noProof/>
          <w:sz w:val="28"/>
          <w:szCs w:val="24"/>
        </w:rPr>
        <w:t>New York</w:t>
      </w:r>
      <w:r w:rsidRPr="005105AA">
        <w:rPr>
          <w:rFonts w:ascii="Book Antiqua" w:hAnsi="Book Antiqua" w:cs="Times New Roman"/>
          <w:noProof/>
          <w:sz w:val="28"/>
          <w:szCs w:val="24"/>
        </w:rPr>
        <w:t>.</w:t>
      </w:r>
    </w:p>
    <w:p w14:paraId="600FAF6F"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Kurniastuti, I., &amp; Azwar, S. (2014). Constructtion of Student Well-being Scale for 4-6th Graders. </w:t>
      </w:r>
      <w:r w:rsidRPr="005105AA">
        <w:rPr>
          <w:rFonts w:ascii="Book Antiqua" w:hAnsi="Book Antiqua" w:cs="Times New Roman"/>
          <w:i/>
          <w:iCs/>
          <w:noProof/>
          <w:sz w:val="28"/>
          <w:szCs w:val="24"/>
        </w:rPr>
        <w:t>Jurnal Psikologi</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41</w:t>
      </w:r>
      <w:r w:rsidRPr="005105AA">
        <w:rPr>
          <w:rFonts w:ascii="Book Antiqua" w:hAnsi="Book Antiqua" w:cs="Times New Roman"/>
          <w:noProof/>
          <w:sz w:val="28"/>
          <w:szCs w:val="24"/>
        </w:rPr>
        <w:t>(1), 1. https://doi.org/10.22146/jpsi.6954</w:t>
      </w:r>
    </w:p>
    <w:p w14:paraId="54CA3201"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Lubis, M., &amp; Surtika Dewi, R. (2021). Resilience in Early Childhood. </w:t>
      </w:r>
      <w:r w:rsidRPr="005105AA">
        <w:rPr>
          <w:rFonts w:ascii="Book Antiqua" w:hAnsi="Book Antiqua" w:cs="Times New Roman"/>
          <w:i/>
          <w:iCs/>
          <w:noProof/>
          <w:sz w:val="28"/>
          <w:szCs w:val="24"/>
        </w:rPr>
        <w:t>NAaturalistic</w:t>
      </w:r>
      <w:r w:rsidRPr="005105AA">
        <w:rPr>
          <w:rFonts w:ascii="Times New Roman" w:hAnsi="Times New Roman" w:cs="Times New Roman"/>
          <w:i/>
          <w:iCs/>
          <w:noProof/>
          <w:sz w:val="28"/>
          <w:szCs w:val="24"/>
        </w:rPr>
        <w:t> </w:t>
      </w:r>
      <w:r w:rsidRPr="005105AA">
        <w:rPr>
          <w:rFonts w:ascii="Book Antiqua" w:hAnsi="Book Antiqua" w:cs="Times New Roman"/>
          <w:i/>
          <w:iCs/>
          <w:noProof/>
          <w:sz w:val="28"/>
          <w:szCs w:val="24"/>
        </w:rPr>
        <w:t>: Jurnal Kajian Penelitian Pendidikan Dan Pembelajaran</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6</w:t>
      </w:r>
      <w:r w:rsidRPr="005105AA">
        <w:rPr>
          <w:rFonts w:ascii="Book Antiqua" w:hAnsi="Book Antiqua" w:cs="Times New Roman"/>
          <w:noProof/>
          <w:sz w:val="28"/>
          <w:szCs w:val="24"/>
        </w:rPr>
        <w:t>(1), 1069–1077. https://doi.org/10.35568/naturalistic.v6i1.1589</w:t>
      </w:r>
    </w:p>
    <w:p w14:paraId="6BED33CA"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Malhi, S. (2012). Resilience in children</w:t>
      </w:r>
      <w:r w:rsidRPr="005105AA">
        <w:rPr>
          <w:rFonts w:ascii="Times New Roman" w:hAnsi="Times New Roman" w:cs="Times New Roman"/>
          <w:noProof/>
          <w:sz w:val="28"/>
          <w:szCs w:val="24"/>
        </w:rPr>
        <w:t> </w:t>
      </w:r>
      <w:r w:rsidRPr="005105AA">
        <w:rPr>
          <w:rFonts w:ascii="Book Antiqua" w:hAnsi="Book Antiqua" w:cs="Times New Roman"/>
          <w:noProof/>
          <w:sz w:val="28"/>
          <w:szCs w:val="24"/>
        </w:rPr>
        <w:t xml:space="preserve">: A review of literature. </w:t>
      </w:r>
      <w:r w:rsidRPr="005105AA">
        <w:rPr>
          <w:rFonts w:ascii="Book Antiqua" w:hAnsi="Book Antiqua" w:cs="Times New Roman"/>
          <w:i/>
          <w:iCs/>
          <w:noProof/>
          <w:sz w:val="28"/>
          <w:szCs w:val="24"/>
        </w:rPr>
        <w:t>The Undergraduate Journal of Psychology</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1</w:t>
      </w:r>
      <w:r w:rsidRPr="005105AA">
        <w:rPr>
          <w:rFonts w:ascii="Book Antiqua" w:hAnsi="Book Antiqua" w:cs="Times New Roman"/>
          <w:noProof/>
          <w:sz w:val="28"/>
          <w:szCs w:val="24"/>
        </w:rPr>
        <w:t>(September), 24–28.</w:t>
      </w:r>
    </w:p>
    <w:p w14:paraId="05E8CE03"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Masten, A. S., &amp; Barnes, A. J. (2018). Resilience in children: Developmental perspectives. </w:t>
      </w:r>
      <w:r w:rsidRPr="005105AA">
        <w:rPr>
          <w:rFonts w:ascii="Book Antiqua" w:hAnsi="Book Antiqua" w:cs="Times New Roman"/>
          <w:i/>
          <w:iCs/>
          <w:noProof/>
          <w:sz w:val="28"/>
          <w:szCs w:val="24"/>
        </w:rPr>
        <w:t>Children</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5</w:t>
      </w:r>
      <w:r w:rsidRPr="005105AA">
        <w:rPr>
          <w:rFonts w:ascii="Book Antiqua" w:hAnsi="Book Antiqua" w:cs="Times New Roman"/>
          <w:noProof/>
          <w:sz w:val="28"/>
          <w:szCs w:val="24"/>
        </w:rPr>
        <w:t>(7), 1–16. https://doi.org/10.3390/children5070098</w:t>
      </w:r>
    </w:p>
    <w:p w14:paraId="4F3405DB"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Müller-Roterberg, C. (2019). Christian Mueller-Roterberg Handbook of. </w:t>
      </w:r>
      <w:r w:rsidRPr="005105AA">
        <w:rPr>
          <w:rFonts w:ascii="Book Antiqua" w:hAnsi="Book Antiqua" w:cs="Times New Roman"/>
          <w:i/>
          <w:iCs/>
          <w:noProof/>
          <w:sz w:val="28"/>
          <w:szCs w:val="24"/>
        </w:rPr>
        <w:t>Handbook of Design Thinking Tips &amp; Tools for How to Design Thinking</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November 2018</w:t>
      </w:r>
      <w:r w:rsidRPr="005105AA">
        <w:rPr>
          <w:rFonts w:ascii="Book Antiqua" w:hAnsi="Book Antiqua" w:cs="Times New Roman"/>
          <w:noProof/>
          <w:sz w:val="28"/>
          <w:szCs w:val="24"/>
        </w:rPr>
        <w:t>. https://www.researchgate.net/publication/329310644_Handbook_of_Design_Thinking</w:t>
      </w:r>
    </w:p>
    <w:p w14:paraId="19D18850"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Ningrum, D., &amp; Priyanti, N. Y. (2022). Mendampingi Anak dan Siswa Mengembangkan Resiliensi (Ketahanan) Pada Saat Belajar Dari </w:t>
      </w:r>
      <w:r w:rsidRPr="005105AA">
        <w:rPr>
          <w:rFonts w:ascii="Book Antiqua" w:hAnsi="Book Antiqua" w:cs="Times New Roman"/>
          <w:noProof/>
          <w:sz w:val="28"/>
          <w:szCs w:val="24"/>
        </w:rPr>
        <w:lastRenderedPageBreak/>
        <w:t xml:space="preserve">Rumah. </w:t>
      </w:r>
      <w:r w:rsidRPr="005105AA">
        <w:rPr>
          <w:rFonts w:ascii="Book Antiqua" w:hAnsi="Book Antiqua" w:cs="Times New Roman"/>
          <w:i/>
          <w:iCs/>
          <w:noProof/>
          <w:sz w:val="28"/>
          <w:szCs w:val="24"/>
        </w:rPr>
        <w:t>Dinamisia</w:t>
      </w:r>
      <w:r w:rsidRPr="005105AA">
        <w:rPr>
          <w:rFonts w:ascii="Times New Roman" w:hAnsi="Times New Roman" w:cs="Times New Roman"/>
          <w:i/>
          <w:iCs/>
          <w:noProof/>
          <w:sz w:val="28"/>
          <w:szCs w:val="24"/>
        </w:rPr>
        <w:t> </w:t>
      </w:r>
      <w:r w:rsidRPr="005105AA">
        <w:rPr>
          <w:rFonts w:ascii="Book Antiqua" w:hAnsi="Book Antiqua" w:cs="Times New Roman"/>
          <w:i/>
          <w:iCs/>
          <w:noProof/>
          <w:sz w:val="28"/>
          <w:szCs w:val="24"/>
        </w:rPr>
        <w:t>: Jurnal Pengabdian Kepada Masyarakat</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6</w:t>
      </w:r>
      <w:r w:rsidRPr="005105AA">
        <w:rPr>
          <w:rFonts w:ascii="Book Antiqua" w:hAnsi="Book Antiqua" w:cs="Times New Roman"/>
          <w:noProof/>
          <w:sz w:val="28"/>
          <w:szCs w:val="24"/>
        </w:rPr>
        <w:t>(2), 477–483. https://doi.org/10.31849/dinamisia.v6i2.9254</w:t>
      </w:r>
    </w:p>
    <w:p w14:paraId="1667322B"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Nurhayati, N. W., Parmajaya, I. P. G., &amp; Purandina, I. P. Y. (2021). Penggunaan finger painting terhadap kemampuan motorik halus anak usia dini di TK Negeri kecamatan pupuan. </w:t>
      </w:r>
      <w:r w:rsidRPr="005105AA">
        <w:rPr>
          <w:rFonts w:ascii="Book Antiqua" w:hAnsi="Book Antiqua" w:cs="Times New Roman"/>
          <w:i/>
          <w:iCs/>
          <w:noProof/>
          <w:sz w:val="28"/>
          <w:szCs w:val="24"/>
        </w:rPr>
        <w:t>Jurnal PGPAUD</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1</w:t>
      </w:r>
      <w:r w:rsidRPr="005105AA">
        <w:rPr>
          <w:rFonts w:ascii="Book Antiqua" w:hAnsi="Book Antiqua" w:cs="Times New Roman"/>
          <w:noProof/>
          <w:sz w:val="28"/>
          <w:szCs w:val="24"/>
        </w:rPr>
        <w:t>(1), 1–10. http://www.jurnal.stahnmpukuturan.ac.id/index.php/nawasena/article/view/1971/1527</w:t>
      </w:r>
    </w:p>
    <w:p w14:paraId="0FFC4B94"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Obradović, J. (2012). How can the study of physiological reactivity contribute to our understanding of adversity and resilience processes in development? </w:t>
      </w:r>
      <w:r w:rsidRPr="005105AA">
        <w:rPr>
          <w:rFonts w:ascii="Book Antiqua" w:hAnsi="Book Antiqua" w:cs="Times New Roman"/>
          <w:i/>
          <w:iCs/>
          <w:noProof/>
          <w:sz w:val="28"/>
          <w:szCs w:val="24"/>
        </w:rPr>
        <w:t>Development and Psychopathology</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24</w:t>
      </w:r>
      <w:r w:rsidRPr="005105AA">
        <w:rPr>
          <w:rFonts w:ascii="Book Antiqua" w:hAnsi="Book Antiqua" w:cs="Times New Roman"/>
          <w:noProof/>
          <w:sz w:val="28"/>
          <w:szCs w:val="24"/>
        </w:rPr>
        <w:t>(2), 371–387. https://doi.org/10.1017/S0954579412000053</w:t>
      </w:r>
    </w:p>
    <w:p w14:paraId="5CEC29D5"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Peyton, L. (2017). Consistency, communication and collaboration in early years services. </w:t>
      </w:r>
      <w:r w:rsidRPr="005105AA">
        <w:rPr>
          <w:rFonts w:ascii="Book Antiqua" w:hAnsi="Book Antiqua" w:cs="Times New Roman"/>
          <w:i/>
          <w:iCs/>
          <w:noProof/>
          <w:sz w:val="28"/>
          <w:szCs w:val="24"/>
        </w:rPr>
        <w:t>Child Care in Practice</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23</w:t>
      </w:r>
      <w:r w:rsidRPr="005105AA">
        <w:rPr>
          <w:rFonts w:ascii="Book Antiqua" w:hAnsi="Book Antiqua" w:cs="Times New Roman"/>
          <w:noProof/>
          <w:sz w:val="28"/>
          <w:szCs w:val="24"/>
        </w:rPr>
        <w:t>(2), 123–125. https://doi.org/10.1080/13575279.2017.1308103</w:t>
      </w:r>
    </w:p>
    <w:p w14:paraId="6B0DABA4"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Pratiwi, L. R. (2018). Terapi Realitas Sebagai Sarana Meningkatkan Resiliensi Pada Penyandang Tuna Daksa. </w:t>
      </w:r>
      <w:r w:rsidRPr="005105AA">
        <w:rPr>
          <w:rFonts w:ascii="Book Antiqua" w:hAnsi="Book Antiqua" w:cs="Times New Roman"/>
          <w:i/>
          <w:iCs/>
          <w:noProof/>
          <w:sz w:val="28"/>
          <w:szCs w:val="24"/>
        </w:rPr>
        <w:t>Jurnal Psikologi Ilmiah</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10</w:t>
      </w:r>
      <w:r w:rsidRPr="005105AA">
        <w:rPr>
          <w:rFonts w:ascii="Book Antiqua" w:hAnsi="Book Antiqua" w:cs="Times New Roman"/>
          <w:noProof/>
          <w:sz w:val="28"/>
          <w:szCs w:val="24"/>
        </w:rPr>
        <w:t>(1), 10–17.</w:t>
      </w:r>
    </w:p>
    <w:p w14:paraId="067E9590"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Putri, A. A. H. (2019). </w:t>
      </w:r>
      <w:r w:rsidRPr="005105AA">
        <w:rPr>
          <w:rFonts w:ascii="Book Antiqua" w:hAnsi="Book Antiqua" w:cs="Times New Roman"/>
          <w:i/>
          <w:iCs/>
          <w:noProof/>
          <w:sz w:val="28"/>
          <w:szCs w:val="24"/>
        </w:rPr>
        <w:t>Treatment Resiliensi Berbasis Formulasi Gambar Untuk Meningkatkan Resiliensi Pada Remaja Dengan Orang Tua Bercerai</w:t>
      </w:r>
      <w:r w:rsidRPr="005105AA">
        <w:rPr>
          <w:rFonts w:ascii="Book Antiqua" w:hAnsi="Book Antiqua" w:cs="Times New Roman"/>
          <w:noProof/>
          <w:sz w:val="28"/>
          <w:szCs w:val="24"/>
        </w:rPr>
        <w:t>.</w:t>
      </w:r>
    </w:p>
    <w:p w14:paraId="413C66D7"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Reyhing, Y., &amp; Perren, S. (2021). Self-Efficacy in Early Childhood Education and Care: What Predicts Patterns of Stability and Change in Educator Self-Efficacy? </w:t>
      </w:r>
      <w:r w:rsidRPr="005105AA">
        <w:rPr>
          <w:rFonts w:ascii="Book Antiqua" w:hAnsi="Book Antiqua" w:cs="Times New Roman"/>
          <w:i/>
          <w:iCs/>
          <w:noProof/>
          <w:sz w:val="28"/>
          <w:szCs w:val="24"/>
        </w:rPr>
        <w:t>Frontiers in Education</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6</w:t>
      </w:r>
      <w:r w:rsidRPr="005105AA">
        <w:rPr>
          <w:rFonts w:ascii="Book Antiqua" w:hAnsi="Book Antiqua" w:cs="Times New Roman"/>
          <w:noProof/>
          <w:sz w:val="28"/>
          <w:szCs w:val="24"/>
        </w:rPr>
        <w:t>(April), 1–10. https://doi.org/10.3389/feduc.2021.634275</w:t>
      </w:r>
    </w:p>
    <w:p w14:paraId="4542226B"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Rezieka, D. G., Munastiwi, E., Na’imah, N., Munar, A., Aulia, A., &amp; Bastian, A. B. F. M. (2022). Memfungsikan Jari Jemari melalui Kegiatan Mozaik sebagai Upaya Peningkatan Motorik Halus Anak Usia Dini. </w:t>
      </w:r>
      <w:r w:rsidRPr="005105AA">
        <w:rPr>
          <w:rFonts w:ascii="Book Antiqua" w:hAnsi="Book Antiqua" w:cs="Times New Roman"/>
          <w:i/>
          <w:iCs/>
          <w:noProof/>
          <w:sz w:val="28"/>
          <w:szCs w:val="24"/>
        </w:rPr>
        <w:t>Jurnal Obsesi</w:t>
      </w:r>
      <w:r w:rsidRPr="005105AA">
        <w:rPr>
          <w:rFonts w:ascii="Times New Roman" w:hAnsi="Times New Roman" w:cs="Times New Roman"/>
          <w:i/>
          <w:iCs/>
          <w:noProof/>
          <w:sz w:val="28"/>
          <w:szCs w:val="24"/>
        </w:rPr>
        <w:t> </w:t>
      </w:r>
      <w:r w:rsidRPr="005105AA">
        <w:rPr>
          <w:rFonts w:ascii="Book Antiqua" w:hAnsi="Book Antiqua" w:cs="Times New Roman"/>
          <w:i/>
          <w:iCs/>
          <w:noProof/>
          <w:sz w:val="28"/>
          <w:szCs w:val="24"/>
        </w:rPr>
        <w:t>: Jurnal Pendidikan Anak Usia Dini</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6</w:t>
      </w:r>
      <w:r w:rsidRPr="005105AA">
        <w:rPr>
          <w:rFonts w:ascii="Book Antiqua" w:hAnsi="Book Antiqua" w:cs="Times New Roman"/>
          <w:noProof/>
          <w:sz w:val="28"/>
          <w:szCs w:val="24"/>
        </w:rPr>
        <w:t>(5), 4321–4334. https://doi.org/10.31004/obsesi.v6i5.2501</w:t>
      </w:r>
    </w:p>
    <w:p w14:paraId="152F3452"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Sewi, R. M., &amp; Mailasari, D. U. (2020). Pengembangan Keterampilan Kolaborasi pada Anak Usia Dini melalui Permainan Tradisional. </w:t>
      </w:r>
      <w:r w:rsidRPr="005105AA">
        <w:rPr>
          <w:rFonts w:ascii="Book Antiqua" w:hAnsi="Book Antiqua" w:cs="Times New Roman"/>
          <w:i/>
          <w:iCs/>
          <w:noProof/>
          <w:sz w:val="28"/>
          <w:szCs w:val="24"/>
        </w:rPr>
        <w:t>ThufuLA: Jurnal Inovasi Pendidikan Guru Raudhatul Athfal</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8</w:t>
      </w:r>
      <w:r w:rsidRPr="005105AA">
        <w:rPr>
          <w:rFonts w:ascii="Book Antiqua" w:hAnsi="Book Antiqua" w:cs="Times New Roman"/>
          <w:noProof/>
          <w:sz w:val="28"/>
          <w:szCs w:val="24"/>
        </w:rPr>
        <w:t>(2), 220. https://doi.org/10.21043/thufula.v8i2.8796</w:t>
      </w:r>
    </w:p>
    <w:p w14:paraId="4EF6F246"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Shiner, R. L., &amp; Masten, A. S. (2012). Childhood personality as a harbinger of competence and resilience in adulthood. </w:t>
      </w:r>
      <w:r w:rsidRPr="005105AA">
        <w:rPr>
          <w:rFonts w:ascii="Book Antiqua" w:hAnsi="Book Antiqua" w:cs="Times New Roman"/>
          <w:i/>
          <w:iCs/>
          <w:noProof/>
          <w:sz w:val="28"/>
          <w:szCs w:val="24"/>
        </w:rPr>
        <w:t>Development and Psychopathology</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24</w:t>
      </w:r>
      <w:r w:rsidRPr="005105AA">
        <w:rPr>
          <w:rFonts w:ascii="Book Antiqua" w:hAnsi="Book Antiqua" w:cs="Times New Roman"/>
          <w:noProof/>
          <w:sz w:val="28"/>
          <w:szCs w:val="24"/>
        </w:rPr>
        <w:t>(2), 507–528. https://doi.org/10.1017/S0954579412000120</w:t>
      </w:r>
    </w:p>
    <w:p w14:paraId="72B94204"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Suardi, E. A. (2016). Meningkatkan Kemampuan Menulis Bentuk Huruf (a, o, g, p, b, d) Melalui Media Angka 8 Tidur Pada Anak Berkesulitan Belajar di SD Negeri 15 Ulu Gadut. </w:t>
      </w:r>
      <w:r w:rsidRPr="005105AA">
        <w:rPr>
          <w:rFonts w:ascii="Book Antiqua" w:hAnsi="Book Antiqua" w:cs="Times New Roman"/>
          <w:i/>
          <w:iCs/>
          <w:noProof/>
          <w:sz w:val="28"/>
          <w:szCs w:val="24"/>
        </w:rPr>
        <w:t>Jurnal Ilmiah Pendidikan Khusus</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5</w:t>
      </w:r>
      <w:r w:rsidRPr="005105AA">
        <w:rPr>
          <w:rFonts w:ascii="Book Antiqua" w:hAnsi="Book Antiqua" w:cs="Times New Roman"/>
          <w:noProof/>
          <w:sz w:val="28"/>
          <w:szCs w:val="24"/>
        </w:rPr>
        <w:t>(2), 38–53.</w:t>
      </w:r>
    </w:p>
    <w:p w14:paraId="48268472"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lastRenderedPageBreak/>
        <w:t xml:space="preserve">Sulistiono, A. (2020). Efektivitas Cognitive Behavior Therapy untuk Meningkatkan Sekolah Staf dan Komando Angkatan Laut. </w:t>
      </w:r>
      <w:r w:rsidRPr="005105AA">
        <w:rPr>
          <w:rFonts w:ascii="Book Antiqua" w:hAnsi="Book Antiqua" w:cs="Times New Roman"/>
          <w:i/>
          <w:iCs/>
          <w:noProof/>
          <w:sz w:val="28"/>
          <w:szCs w:val="24"/>
        </w:rPr>
        <w:t>Psikologia</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5</w:t>
      </w:r>
      <w:r w:rsidRPr="005105AA">
        <w:rPr>
          <w:rFonts w:ascii="Book Antiqua" w:hAnsi="Book Antiqua" w:cs="Times New Roman"/>
          <w:noProof/>
          <w:sz w:val="28"/>
          <w:szCs w:val="24"/>
        </w:rPr>
        <w:t>(January), 37–49. https://psikologia.umsida.ac.id/index.php/psikologia/index%0A</w:t>
      </w:r>
    </w:p>
    <w:p w14:paraId="08B3DFF6"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Suranata, K. S., Atmoko, A., &amp; Hidayah, N. (2017). Validation of Psychological Resilience Youth Developement Module and Implication for Guidance and Counseling. </w:t>
      </w:r>
      <w:r w:rsidRPr="005105AA">
        <w:rPr>
          <w:rFonts w:ascii="Book Antiqua" w:hAnsi="Book Antiqua" w:cs="Times New Roman"/>
          <w:i/>
          <w:iCs/>
          <w:noProof/>
          <w:sz w:val="28"/>
          <w:szCs w:val="24"/>
        </w:rPr>
        <w:t>GUIDENA: Jurnal Ilmu Pendidikan, Psikologi, Bimbingan Dan Konseling</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7</w:t>
      </w:r>
      <w:r w:rsidRPr="005105AA">
        <w:rPr>
          <w:rFonts w:ascii="Book Antiqua" w:hAnsi="Book Antiqua" w:cs="Times New Roman"/>
          <w:noProof/>
          <w:sz w:val="28"/>
          <w:szCs w:val="24"/>
        </w:rPr>
        <w:t>(1), 57. https://doi.org/10.24127/gdn.v7i1.648</w:t>
      </w:r>
    </w:p>
    <w:p w14:paraId="77A38BF9"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Sutri, W., &amp; Zulminiati, Z. (2020). Teknik Pengembangan Motorik Halus Anak Usia Dini di Sentra Persiapan. </w:t>
      </w:r>
      <w:r w:rsidRPr="005105AA">
        <w:rPr>
          <w:rFonts w:ascii="Book Antiqua" w:hAnsi="Book Antiqua" w:cs="Times New Roman"/>
          <w:i/>
          <w:iCs/>
          <w:noProof/>
          <w:sz w:val="28"/>
          <w:szCs w:val="24"/>
        </w:rPr>
        <w:t>Jurnal Pendidikan Tambusai</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4</w:t>
      </w:r>
      <w:r w:rsidRPr="005105AA">
        <w:rPr>
          <w:rFonts w:ascii="Book Antiqua" w:hAnsi="Book Antiqua" w:cs="Times New Roman"/>
          <w:noProof/>
          <w:sz w:val="28"/>
          <w:szCs w:val="24"/>
        </w:rPr>
        <w:t>(3), 2904–2912. https://jptam.org/index.php/jptam/article/view/790/708</w:t>
      </w:r>
    </w:p>
    <w:p w14:paraId="583DC4B8"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i/>
          <w:iCs/>
          <w:noProof/>
          <w:sz w:val="28"/>
          <w:szCs w:val="24"/>
        </w:rPr>
        <w:t>Undang-Undang RI Nomor 20 Tahun 2003 Tentang Sistem Pendidikan Nasional</w:t>
      </w:r>
      <w:r w:rsidRPr="005105AA">
        <w:rPr>
          <w:rFonts w:ascii="Book Antiqua" w:hAnsi="Book Antiqua" w:cs="Times New Roman"/>
          <w:noProof/>
          <w:sz w:val="28"/>
          <w:szCs w:val="24"/>
        </w:rPr>
        <w:t xml:space="preserve">. (2017). </w:t>
      </w:r>
      <w:r w:rsidRPr="005105AA">
        <w:rPr>
          <w:rFonts w:ascii="Book Antiqua" w:hAnsi="Book Antiqua" w:cs="Times New Roman"/>
          <w:i/>
          <w:iCs/>
          <w:noProof/>
          <w:sz w:val="28"/>
          <w:szCs w:val="24"/>
        </w:rPr>
        <w:t>2</w:t>
      </w:r>
      <w:r w:rsidRPr="005105AA">
        <w:rPr>
          <w:rFonts w:ascii="Book Antiqua" w:hAnsi="Book Antiqua" w:cs="Times New Roman"/>
          <w:noProof/>
          <w:sz w:val="28"/>
          <w:szCs w:val="24"/>
        </w:rPr>
        <w:t>(1), 39–45. https://doi.org/10.24967/ekombis.v2i1.48</w:t>
      </w:r>
    </w:p>
    <w:p w14:paraId="54B0AB06"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Wahyudi, A., Setyowati, A., Partini, S., &amp; S.U. (2020). Biblioterapi: Pengembangan Resiliensi Individu di Era Covid 19. </w:t>
      </w:r>
      <w:r w:rsidRPr="005105AA">
        <w:rPr>
          <w:rFonts w:ascii="Book Antiqua" w:hAnsi="Book Antiqua" w:cs="Times New Roman"/>
          <w:i/>
          <w:iCs/>
          <w:noProof/>
          <w:sz w:val="28"/>
          <w:szCs w:val="24"/>
        </w:rPr>
        <w:t>Prosiding Seminar Nasional Bimbingan Dan Konseling Mengukuhkan Eksistensi Peran BK Pasca Pandemi Covid-19 Di Berbagai Setting Pendidikan</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0</w:t>
      </w:r>
      <w:r w:rsidRPr="005105AA">
        <w:rPr>
          <w:rFonts w:ascii="Book Antiqua" w:hAnsi="Book Antiqua" w:cs="Times New Roman"/>
          <w:noProof/>
          <w:sz w:val="28"/>
          <w:szCs w:val="24"/>
        </w:rPr>
        <w:t>(0), 1–7. http://conference.um.ac.id/index.php/bk2/article/view/73</w:t>
      </w:r>
    </w:p>
    <w:p w14:paraId="189DD967"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Wandi, Z. N., &amp; Mayar, F. (2019). Analisis Kemampuan Motorik Halus dan Kreativitas pada Anak Usia Dini melalui Kegiatan Kolase. </w:t>
      </w:r>
      <w:r w:rsidRPr="005105AA">
        <w:rPr>
          <w:rFonts w:ascii="Book Antiqua" w:hAnsi="Book Antiqua" w:cs="Times New Roman"/>
          <w:i/>
          <w:iCs/>
          <w:noProof/>
          <w:sz w:val="28"/>
          <w:szCs w:val="24"/>
        </w:rPr>
        <w:t>Jurnal Obsesi</w:t>
      </w:r>
      <w:r w:rsidRPr="005105AA">
        <w:rPr>
          <w:rFonts w:ascii="Times New Roman" w:hAnsi="Times New Roman" w:cs="Times New Roman"/>
          <w:i/>
          <w:iCs/>
          <w:noProof/>
          <w:sz w:val="28"/>
          <w:szCs w:val="24"/>
        </w:rPr>
        <w:t> </w:t>
      </w:r>
      <w:r w:rsidRPr="005105AA">
        <w:rPr>
          <w:rFonts w:ascii="Book Antiqua" w:hAnsi="Book Antiqua" w:cs="Times New Roman"/>
          <w:i/>
          <w:iCs/>
          <w:noProof/>
          <w:sz w:val="28"/>
          <w:szCs w:val="24"/>
        </w:rPr>
        <w:t>: Jurnal Pendidikan Anak Usia Dini</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4</w:t>
      </w:r>
      <w:r w:rsidRPr="005105AA">
        <w:rPr>
          <w:rFonts w:ascii="Book Antiqua" w:hAnsi="Book Antiqua" w:cs="Times New Roman"/>
          <w:noProof/>
          <w:sz w:val="28"/>
          <w:szCs w:val="24"/>
        </w:rPr>
        <w:t>(1), 363. https://doi.org/10.31004/obsesi.v4i1.347</w:t>
      </w:r>
    </w:p>
    <w:p w14:paraId="7AA9FE2F"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Widyawati, Y., Otten, R., Kleemans, T., &amp; Scholte, R. H. J. (2022). Parental Resilience and the Quality of Life of Children with Developmental Disabilities in Indonesia. </w:t>
      </w:r>
      <w:r w:rsidRPr="005105AA">
        <w:rPr>
          <w:rFonts w:ascii="Book Antiqua" w:hAnsi="Book Antiqua" w:cs="Times New Roman"/>
          <w:i/>
          <w:iCs/>
          <w:noProof/>
          <w:sz w:val="28"/>
          <w:szCs w:val="24"/>
        </w:rPr>
        <w:t>International Journal of Disability, Development and Education</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69</w:t>
      </w:r>
      <w:r w:rsidRPr="005105AA">
        <w:rPr>
          <w:rFonts w:ascii="Book Antiqua" w:hAnsi="Book Antiqua" w:cs="Times New Roman"/>
          <w:noProof/>
          <w:sz w:val="28"/>
          <w:szCs w:val="24"/>
        </w:rPr>
        <w:t>(6), 1946–1962. https://doi.org/10.1080/1034912X.2020.1834078</w:t>
      </w:r>
    </w:p>
    <w:p w14:paraId="668952FF"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Wilson, J. T. (2016). Brightening the Mind: The Impact of Practicing Gratitude on Focus and Resilience in Learning. </w:t>
      </w:r>
      <w:r w:rsidRPr="005105AA">
        <w:rPr>
          <w:rFonts w:ascii="Book Antiqua" w:hAnsi="Book Antiqua" w:cs="Times New Roman"/>
          <w:i/>
          <w:iCs/>
          <w:noProof/>
          <w:sz w:val="28"/>
          <w:szCs w:val="24"/>
        </w:rPr>
        <w:t>Journal of the Scholarship of Teaching and Learning</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16</w:t>
      </w:r>
      <w:r w:rsidRPr="005105AA">
        <w:rPr>
          <w:rFonts w:ascii="Book Antiqua" w:hAnsi="Book Antiqua" w:cs="Times New Roman"/>
          <w:noProof/>
          <w:sz w:val="28"/>
          <w:szCs w:val="24"/>
        </w:rPr>
        <w:t>(4), 1–13. https://doi.org/10.14434/josotl.v16i4.19998</w:t>
      </w:r>
    </w:p>
    <w:p w14:paraId="3D41FFA4"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Wulandari, Y. P., Anggraini, L. B., Care, P., &amp; Ipb, L. (2020). Strategi Resiliensi Paud Alam Al Firdaus Di Masa Covid 19. </w:t>
      </w:r>
      <w:r w:rsidRPr="005105AA">
        <w:rPr>
          <w:rFonts w:ascii="Book Antiqua" w:hAnsi="Book Antiqua" w:cs="Times New Roman"/>
          <w:i/>
          <w:iCs/>
          <w:noProof/>
          <w:sz w:val="28"/>
          <w:szCs w:val="24"/>
        </w:rPr>
        <w:t>Jurnal Resolusi Konflik, CSR Dan Pemberdayaan (CARE)</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5</w:t>
      </w:r>
      <w:r w:rsidRPr="005105AA">
        <w:rPr>
          <w:rFonts w:ascii="Book Antiqua" w:hAnsi="Book Antiqua" w:cs="Times New Roman"/>
          <w:noProof/>
          <w:sz w:val="28"/>
          <w:szCs w:val="24"/>
        </w:rPr>
        <w:t>(1), 52–62.</w:t>
      </w:r>
    </w:p>
    <w:p w14:paraId="27F90BD9"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Yliverronen, V., Marjanen, P., &amp; Seitamaa-Hakkarainen, P. (2018). Peer Collaboration of Six-Year Olds When Undertaking a Design Task. </w:t>
      </w:r>
      <w:r w:rsidRPr="005105AA">
        <w:rPr>
          <w:rFonts w:ascii="Book Antiqua" w:hAnsi="Book Antiqua" w:cs="Times New Roman"/>
          <w:i/>
          <w:iCs/>
          <w:noProof/>
          <w:sz w:val="28"/>
          <w:szCs w:val="24"/>
        </w:rPr>
        <w:t>Design and Technology Education</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23</w:t>
      </w:r>
      <w:r w:rsidRPr="005105AA">
        <w:rPr>
          <w:rFonts w:ascii="Book Antiqua" w:hAnsi="Book Antiqua" w:cs="Times New Roman"/>
          <w:noProof/>
          <w:sz w:val="28"/>
          <w:szCs w:val="24"/>
        </w:rPr>
        <w:t>(2), 1–23.</w:t>
      </w:r>
    </w:p>
    <w:p w14:paraId="1848526F"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Youngblom, R., Houlihan, D., &amp; Nolan, J. (2014). An Assessment of </w:t>
      </w:r>
      <w:r w:rsidRPr="005105AA">
        <w:rPr>
          <w:rFonts w:ascii="Book Antiqua" w:hAnsi="Book Antiqua" w:cs="Times New Roman"/>
          <w:noProof/>
          <w:sz w:val="28"/>
          <w:szCs w:val="24"/>
        </w:rPr>
        <w:lastRenderedPageBreak/>
        <w:t xml:space="preserve">Resiliency and Life Satisfaction in High School-Aged Students in Belize. </w:t>
      </w:r>
      <w:r w:rsidRPr="005105AA">
        <w:rPr>
          <w:rFonts w:ascii="Book Antiqua" w:hAnsi="Book Antiqua" w:cs="Times New Roman"/>
          <w:i/>
          <w:iCs/>
          <w:noProof/>
          <w:sz w:val="28"/>
          <w:szCs w:val="24"/>
        </w:rPr>
        <w:t>International Journal of Psychological Studies</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6</w:t>
      </w:r>
      <w:r w:rsidRPr="005105AA">
        <w:rPr>
          <w:rFonts w:ascii="Book Antiqua" w:hAnsi="Book Antiqua" w:cs="Times New Roman"/>
          <w:noProof/>
          <w:sz w:val="28"/>
          <w:szCs w:val="24"/>
        </w:rPr>
        <w:t>(4). https://doi.org/10.5539/ijps.v6n4p115</w:t>
      </w:r>
    </w:p>
    <w:p w14:paraId="298F348F"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cs="Times New Roman"/>
          <w:noProof/>
          <w:sz w:val="28"/>
          <w:szCs w:val="24"/>
        </w:rPr>
      </w:pPr>
      <w:r w:rsidRPr="005105AA">
        <w:rPr>
          <w:rFonts w:ascii="Book Antiqua" w:hAnsi="Book Antiqua" w:cs="Times New Roman"/>
          <w:noProof/>
          <w:sz w:val="28"/>
          <w:szCs w:val="24"/>
        </w:rPr>
        <w:t xml:space="preserve">Yulianto, D., &amp; Awalia, T. (2017). Meningkatkan Kemampuan Motorik Halus Melalui Kegiatan Montase Pada Anak Kelompok B Ra Al-Hidayah Nanggungan Kecamatan Prambon Kabupaten Nganjuk Tahun Pelajaran 2015/2016. </w:t>
      </w:r>
      <w:r w:rsidRPr="005105AA">
        <w:rPr>
          <w:rFonts w:ascii="Book Antiqua" w:hAnsi="Book Antiqua" w:cs="Times New Roman"/>
          <w:i/>
          <w:iCs/>
          <w:noProof/>
          <w:sz w:val="28"/>
          <w:szCs w:val="24"/>
        </w:rPr>
        <w:t>Pinus</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2</w:t>
      </w:r>
      <w:r w:rsidRPr="005105AA">
        <w:rPr>
          <w:rFonts w:ascii="Book Antiqua" w:hAnsi="Book Antiqua" w:cs="Times New Roman"/>
          <w:noProof/>
          <w:sz w:val="28"/>
          <w:szCs w:val="24"/>
        </w:rPr>
        <w:t>(2), 118–123. https://media.neliti.com/media/publications/157909-ID-meningkatkan-kemampuan-motorik-halus-mel.pdf</w:t>
      </w:r>
    </w:p>
    <w:p w14:paraId="75E00951" w14:textId="77777777" w:rsidR="005105AA" w:rsidRPr="005105AA" w:rsidRDefault="005105AA" w:rsidP="005105AA">
      <w:pPr>
        <w:widowControl w:val="0"/>
        <w:autoSpaceDE w:val="0"/>
        <w:autoSpaceDN w:val="0"/>
        <w:adjustRightInd w:val="0"/>
        <w:spacing w:after="0" w:line="240" w:lineRule="auto"/>
        <w:ind w:left="480" w:hanging="480"/>
        <w:rPr>
          <w:rFonts w:ascii="Book Antiqua" w:hAnsi="Book Antiqua"/>
          <w:noProof/>
          <w:sz w:val="28"/>
        </w:rPr>
      </w:pPr>
      <w:r w:rsidRPr="005105AA">
        <w:rPr>
          <w:rFonts w:ascii="Book Antiqua" w:hAnsi="Book Antiqua" w:cs="Times New Roman"/>
          <w:noProof/>
          <w:sz w:val="28"/>
          <w:szCs w:val="24"/>
        </w:rPr>
        <w:t xml:space="preserve">Yunia, H., Wembrayarli, &amp; Sumarsih. (2017). Meningkatkan Keterampilan Motorik Halus Anak Melalui Kegiatan Membentuk Dengan Menggunakan Media Spons Di Paud Assalam Kota Bengkulu. </w:t>
      </w:r>
      <w:r w:rsidRPr="005105AA">
        <w:rPr>
          <w:rFonts w:ascii="Book Antiqua" w:hAnsi="Book Antiqua" w:cs="Times New Roman"/>
          <w:i/>
          <w:iCs/>
          <w:noProof/>
          <w:sz w:val="28"/>
          <w:szCs w:val="24"/>
        </w:rPr>
        <w:t>Jurnal Ilmiah Potensia</w:t>
      </w:r>
      <w:r w:rsidRPr="005105AA">
        <w:rPr>
          <w:rFonts w:ascii="Book Antiqua" w:hAnsi="Book Antiqua" w:cs="Times New Roman"/>
          <w:noProof/>
          <w:sz w:val="28"/>
          <w:szCs w:val="24"/>
        </w:rPr>
        <w:t xml:space="preserve">, </w:t>
      </w:r>
      <w:r w:rsidRPr="005105AA">
        <w:rPr>
          <w:rFonts w:ascii="Book Antiqua" w:hAnsi="Book Antiqua" w:cs="Times New Roman"/>
          <w:i/>
          <w:iCs/>
          <w:noProof/>
          <w:sz w:val="28"/>
          <w:szCs w:val="24"/>
        </w:rPr>
        <w:t>2</w:t>
      </w:r>
      <w:r w:rsidRPr="005105AA">
        <w:rPr>
          <w:rFonts w:ascii="Book Antiqua" w:hAnsi="Book Antiqua" w:cs="Times New Roman"/>
          <w:noProof/>
          <w:sz w:val="28"/>
          <w:szCs w:val="24"/>
        </w:rPr>
        <w:t>(2), 107–116.</w:t>
      </w:r>
    </w:p>
    <w:p w14:paraId="11DFD518" w14:textId="7226835A" w:rsidR="00AB089F" w:rsidRPr="00AB089F" w:rsidRDefault="00F44779" w:rsidP="00AB089F">
      <w:pPr>
        <w:pStyle w:val="BodyText"/>
        <w:spacing w:after="0" w:line="240" w:lineRule="auto"/>
        <w:jc w:val="both"/>
        <w:rPr>
          <w:rFonts w:ascii="Book Antiqua" w:hAnsi="Book Antiqua" w:cs="Times New Roman"/>
          <w:b/>
        </w:rPr>
      </w:pPr>
      <w:r>
        <w:rPr>
          <w:rFonts w:ascii="Book Antiqua" w:hAnsi="Book Antiqua" w:cs="Times New Roman"/>
          <w:b/>
          <w:sz w:val="28"/>
          <w:szCs w:val="28"/>
        </w:rPr>
        <w:fldChar w:fldCharType="end"/>
      </w:r>
      <w:r w:rsidR="00A119AF">
        <w:rPr>
          <w:rFonts w:ascii="Book Antiqua" w:hAnsi="Book Antiqua" w:cs="Times New Roman"/>
          <w:b/>
          <w:sz w:val="28"/>
          <w:szCs w:val="28"/>
        </w:rPr>
        <w:t xml:space="preserve"> </w:t>
      </w:r>
    </w:p>
    <w:sectPr w:rsidR="00AB089F" w:rsidRPr="00AB089F" w:rsidSect="006A1955">
      <w:headerReference w:type="even" r:id="rId21"/>
      <w:headerReference w:type="default" r:id="rId22"/>
      <w:footerReference w:type="even" r:id="rId23"/>
      <w:footerReference w:type="default" r:id="rId24"/>
      <w:footerReference w:type="first" r:id="rId25"/>
      <w:type w:val="oddPage"/>
      <w:pgSz w:w="11907" w:h="16840" w:code="9"/>
      <w:pgMar w:top="1321"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A9121C" w14:textId="77777777" w:rsidR="00AD7D4E" w:rsidRDefault="00AD7D4E" w:rsidP="00EE7164">
      <w:pPr>
        <w:spacing w:after="0" w:line="240" w:lineRule="auto"/>
      </w:pPr>
      <w:r>
        <w:separator/>
      </w:r>
    </w:p>
  </w:endnote>
  <w:endnote w:type="continuationSeparator" w:id="0">
    <w:p w14:paraId="0C65A7DE" w14:textId="77777777" w:rsidR="00AD7D4E" w:rsidRDefault="00AD7D4E" w:rsidP="00EE7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08BC35" w14:textId="77777777" w:rsidR="002E47A6" w:rsidRPr="009C4C44" w:rsidRDefault="002E47A6" w:rsidP="009C4C44">
    <w:pPr>
      <w:pStyle w:val="Footer"/>
      <w:pBdr>
        <w:top w:val="single" w:sz="4" w:space="1" w:color="D9D9D9"/>
      </w:pBdr>
      <w:rPr>
        <w:rFonts w:ascii="Book Antiqua" w:hAnsi="Book Antiqua"/>
        <w:b/>
        <w:bCs/>
        <w:sz w:val="18"/>
        <w:szCs w:val="20"/>
      </w:rPr>
    </w:pPr>
    <w:r w:rsidRPr="004F0C22">
      <w:rPr>
        <w:rFonts w:ascii="Book Antiqua" w:hAnsi="Book Antiqua"/>
        <w:sz w:val="18"/>
        <w:szCs w:val="20"/>
      </w:rPr>
      <w:fldChar w:fldCharType="begin"/>
    </w:r>
    <w:r w:rsidRPr="004F0C22">
      <w:rPr>
        <w:rFonts w:ascii="Book Antiqua" w:hAnsi="Book Antiqua"/>
        <w:sz w:val="18"/>
        <w:szCs w:val="20"/>
      </w:rPr>
      <w:instrText xml:space="preserve"> PAGE   \* MERGEFORMAT </w:instrText>
    </w:r>
    <w:r w:rsidRPr="004F0C22">
      <w:rPr>
        <w:rFonts w:ascii="Book Antiqua" w:hAnsi="Book Antiqua"/>
        <w:sz w:val="18"/>
        <w:szCs w:val="20"/>
      </w:rPr>
      <w:fldChar w:fldCharType="separate"/>
    </w:r>
    <w:r w:rsidRPr="00984A25">
      <w:rPr>
        <w:rFonts w:ascii="Book Antiqua" w:hAnsi="Book Antiqua"/>
        <w:b/>
        <w:bCs/>
        <w:noProof/>
        <w:sz w:val="18"/>
        <w:szCs w:val="20"/>
      </w:rPr>
      <w:t>6</w:t>
    </w:r>
    <w:r w:rsidRPr="004F0C22">
      <w:rPr>
        <w:rFonts w:ascii="Book Antiqua" w:hAnsi="Book Antiqua"/>
        <w:b/>
        <w:bCs/>
        <w:noProof/>
        <w:sz w:val="18"/>
        <w:szCs w:val="20"/>
      </w:rPr>
      <w:fldChar w:fldCharType="end"/>
    </w:r>
    <w:r w:rsidRPr="004F0C22">
      <w:rPr>
        <w:rFonts w:ascii="Book Antiqua" w:hAnsi="Book Antiqua"/>
        <w:b/>
        <w:bCs/>
        <w:sz w:val="18"/>
        <w:szCs w:val="20"/>
      </w:rPr>
      <w:t xml:space="preserve"> </w:t>
    </w:r>
    <w:r w:rsidRPr="004F0C22">
      <w:rPr>
        <w:rFonts w:ascii="Book Antiqua" w:hAnsi="Book Antiqua"/>
        <w:b/>
        <w:bCs/>
        <w:sz w:val="18"/>
        <w:szCs w:val="20"/>
      </w:rPr>
      <w:t xml:space="preserve">| </w:t>
    </w:r>
    <w:r w:rsidRPr="004F0C22">
      <w:rPr>
        <w:rFonts w:ascii="Book Antiqua" w:hAnsi="Book Antiqua"/>
        <w:sz w:val="18"/>
        <w:szCs w:val="20"/>
      </w:rPr>
      <w:t xml:space="preserve">Jurnal Obsesi : Jurnal Pendidikan Anak Usia Dini, </w:t>
    </w:r>
    <w:r>
      <w:rPr>
        <w:rFonts w:ascii="Book Antiqua" w:hAnsi="Book Antiqua"/>
        <w:sz w:val="18"/>
        <w:szCs w:val="20"/>
      </w:rPr>
      <w:t>x</w:t>
    </w:r>
    <w:r w:rsidRPr="004F0C22">
      <w:rPr>
        <w:rFonts w:ascii="Book Antiqua" w:hAnsi="Book Antiqua"/>
        <w:sz w:val="18"/>
        <w:szCs w:val="20"/>
      </w:rPr>
      <w:t>(</w:t>
    </w:r>
    <w:r>
      <w:rPr>
        <w:rFonts w:ascii="Book Antiqua" w:hAnsi="Book Antiqua"/>
        <w:sz w:val="18"/>
        <w:szCs w:val="20"/>
      </w:rPr>
      <w:t>x</w:t>
    </w:r>
    <w:r w:rsidRPr="004F0C22">
      <w:rPr>
        <w:rFonts w:ascii="Book Antiqua" w:hAnsi="Book Antiqua"/>
        <w:sz w:val="18"/>
        <w:szCs w:val="20"/>
      </w:rPr>
      <w:t xml:space="preserve">), </w:t>
    </w:r>
    <w:r>
      <w:rPr>
        <w:rFonts w:ascii="Book Antiqua" w:hAnsi="Book Antiqua"/>
        <w:sz w:val="18"/>
        <w:szCs w:val="20"/>
      </w:rPr>
      <w:t>xxxx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6FCDF7" w14:textId="77777777" w:rsidR="002E47A6" w:rsidRPr="009C4C44" w:rsidRDefault="002E47A6"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 xml:space="preserve">Jurnal </w:t>
    </w:r>
    <w:r w:rsidRPr="004F0C22">
      <w:rPr>
        <w:rFonts w:ascii="Book Antiqua" w:hAnsi="Book Antiqua"/>
        <w:sz w:val="18"/>
        <w:szCs w:val="20"/>
      </w:rPr>
      <w:t>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Pr>
        <w:rFonts w:ascii="Book Antiqua" w:hAnsi="Book Antiqua"/>
        <w:b/>
        <w:noProof/>
        <w:sz w:val="18"/>
        <w:szCs w:val="20"/>
      </w:rPr>
      <w:t>5</w:t>
    </w:r>
    <w:r w:rsidRPr="004F0C22">
      <w:rPr>
        <w:rFonts w:ascii="Book Antiqua" w:hAnsi="Book Antiqua"/>
        <w:b/>
        <w:noProof/>
        <w:sz w:val="18"/>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42E44C" w14:textId="77777777" w:rsidR="002E47A6" w:rsidRPr="009C4C44" w:rsidRDefault="002E47A6"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Pr>
        <w:rFonts w:ascii="Book Antiqua" w:hAnsi="Book Antiqua"/>
        <w:b/>
        <w:noProof/>
        <w:sz w:val="18"/>
        <w:szCs w:val="20"/>
      </w:rPr>
      <w:t>1</w:t>
    </w:r>
    <w:r w:rsidRPr="004F0C22">
      <w:rPr>
        <w:rFonts w:ascii="Book Antiqua" w:hAnsi="Book Antiqua"/>
        <w:b/>
        <w:noProof/>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8FABEB" w14:textId="77777777" w:rsidR="00AD7D4E" w:rsidRDefault="00AD7D4E" w:rsidP="00EE7164">
      <w:pPr>
        <w:spacing w:after="0" w:line="240" w:lineRule="auto"/>
      </w:pPr>
      <w:r>
        <w:separator/>
      </w:r>
    </w:p>
  </w:footnote>
  <w:footnote w:type="continuationSeparator" w:id="0">
    <w:p w14:paraId="2787E004" w14:textId="77777777" w:rsidR="00AD7D4E" w:rsidRDefault="00AD7D4E" w:rsidP="00EE7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8FDB2D" w14:textId="77777777" w:rsidR="002E47A6" w:rsidRPr="00D22F31" w:rsidRDefault="002E47A6" w:rsidP="009C4C44">
    <w:pPr>
      <w:pStyle w:val="Header"/>
      <w:pBdr>
        <w:between w:val="single" w:sz="4" w:space="1" w:color="4F81BD"/>
      </w:pBdr>
      <w:jc w:val="right"/>
      <w:rPr>
        <w:sz w:val="20"/>
      </w:rPr>
    </w:pPr>
    <w:r>
      <w:rPr>
        <w:rFonts w:ascii="Book Antiqua" w:hAnsi="Book Antiqua"/>
        <w:sz w:val="18"/>
      </w:rPr>
      <w:t>Judul artikel</w:t>
    </w:r>
  </w:p>
  <w:p w14:paraId="13D8307B" w14:textId="77777777" w:rsidR="002E47A6" w:rsidRPr="009C4C44" w:rsidRDefault="002E47A6" w:rsidP="009C4C44">
    <w:pPr>
      <w:pStyle w:val="Header"/>
      <w:pBdr>
        <w:between w:val="single" w:sz="4" w:space="1" w:color="4F81BD"/>
      </w:pBdr>
      <w:jc w:val="right"/>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67EBE1" w14:textId="77777777" w:rsidR="002E47A6" w:rsidRPr="00D22F31" w:rsidRDefault="002E47A6" w:rsidP="009C4C44">
    <w:pPr>
      <w:pStyle w:val="Header"/>
      <w:pBdr>
        <w:between w:val="single" w:sz="4" w:space="1" w:color="4F81BD"/>
      </w:pBdr>
      <w:rPr>
        <w:sz w:val="20"/>
      </w:rPr>
    </w:pPr>
    <w:r>
      <w:rPr>
        <w:rFonts w:ascii="Book Antiqua" w:hAnsi="Book Antiqua"/>
        <w:sz w:val="18"/>
      </w:rPr>
      <w:t>Judul artikel</w:t>
    </w:r>
  </w:p>
  <w:p w14:paraId="2BD0C293" w14:textId="77777777" w:rsidR="002E47A6" w:rsidRPr="009C4C44" w:rsidRDefault="002E47A6" w:rsidP="009C4C44">
    <w:pPr>
      <w:pStyle w:val="Header"/>
      <w:pBdr>
        <w:between w:val="single" w:sz="4" w:space="1" w:color="4F81BD"/>
      </w:pBdr>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46423A"/>
    <w:multiLevelType w:val="hybridMultilevel"/>
    <w:tmpl w:val="700AB2F4"/>
    <w:lvl w:ilvl="0" w:tplc="5784ECC2">
      <w:start w:val="1"/>
      <w:numFmt w:val="lowerLetter"/>
      <w:lvlText w:val="%1."/>
      <w:lvlJc w:val="left"/>
      <w:pPr>
        <w:ind w:left="2594" w:hanging="360"/>
      </w:pPr>
      <w:rPr>
        <w:rFonts w:hint="default"/>
        <w:b/>
      </w:rPr>
    </w:lvl>
    <w:lvl w:ilvl="1" w:tplc="38090019" w:tentative="1">
      <w:start w:val="1"/>
      <w:numFmt w:val="lowerLetter"/>
      <w:lvlText w:val="%2."/>
      <w:lvlJc w:val="left"/>
      <w:pPr>
        <w:ind w:left="3314" w:hanging="360"/>
      </w:pPr>
    </w:lvl>
    <w:lvl w:ilvl="2" w:tplc="3809001B" w:tentative="1">
      <w:start w:val="1"/>
      <w:numFmt w:val="lowerRoman"/>
      <w:lvlText w:val="%3."/>
      <w:lvlJc w:val="right"/>
      <w:pPr>
        <w:ind w:left="4034" w:hanging="180"/>
      </w:pPr>
    </w:lvl>
    <w:lvl w:ilvl="3" w:tplc="3809000F" w:tentative="1">
      <w:start w:val="1"/>
      <w:numFmt w:val="decimal"/>
      <w:lvlText w:val="%4."/>
      <w:lvlJc w:val="left"/>
      <w:pPr>
        <w:ind w:left="4754" w:hanging="360"/>
      </w:pPr>
    </w:lvl>
    <w:lvl w:ilvl="4" w:tplc="38090019" w:tentative="1">
      <w:start w:val="1"/>
      <w:numFmt w:val="lowerLetter"/>
      <w:lvlText w:val="%5."/>
      <w:lvlJc w:val="left"/>
      <w:pPr>
        <w:ind w:left="5474" w:hanging="360"/>
      </w:pPr>
    </w:lvl>
    <w:lvl w:ilvl="5" w:tplc="3809001B" w:tentative="1">
      <w:start w:val="1"/>
      <w:numFmt w:val="lowerRoman"/>
      <w:lvlText w:val="%6."/>
      <w:lvlJc w:val="right"/>
      <w:pPr>
        <w:ind w:left="6194" w:hanging="180"/>
      </w:pPr>
    </w:lvl>
    <w:lvl w:ilvl="6" w:tplc="3809000F" w:tentative="1">
      <w:start w:val="1"/>
      <w:numFmt w:val="decimal"/>
      <w:lvlText w:val="%7."/>
      <w:lvlJc w:val="left"/>
      <w:pPr>
        <w:ind w:left="6914" w:hanging="360"/>
      </w:pPr>
    </w:lvl>
    <w:lvl w:ilvl="7" w:tplc="38090019" w:tentative="1">
      <w:start w:val="1"/>
      <w:numFmt w:val="lowerLetter"/>
      <w:lvlText w:val="%8."/>
      <w:lvlJc w:val="left"/>
      <w:pPr>
        <w:ind w:left="7634" w:hanging="360"/>
      </w:pPr>
    </w:lvl>
    <w:lvl w:ilvl="8" w:tplc="3809001B" w:tentative="1">
      <w:start w:val="1"/>
      <w:numFmt w:val="lowerRoman"/>
      <w:lvlText w:val="%9."/>
      <w:lvlJc w:val="right"/>
      <w:pPr>
        <w:ind w:left="8354" w:hanging="180"/>
      </w:pPr>
    </w:lvl>
  </w:abstractNum>
  <w:abstractNum w:abstractNumId="1" w15:restartNumberingAfterBreak="0">
    <w:nsid w:val="20650C55"/>
    <w:multiLevelType w:val="hybridMultilevel"/>
    <w:tmpl w:val="A1BA04F8"/>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 w15:restartNumberingAfterBreak="0">
    <w:nsid w:val="2AF52D43"/>
    <w:multiLevelType w:val="hybridMultilevel"/>
    <w:tmpl w:val="4F3AE998"/>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3" w15:restartNumberingAfterBreak="0">
    <w:nsid w:val="2B801211"/>
    <w:multiLevelType w:val="hybridMultilevel"/>
    <w:tmpl w:val="AE72E0A8"/>
    <w:lvl w:ilvl="0" w:tplc="51603612">
      <w:start w:val="1"/>
      <w:numFmt w:val="decimal"/>
      <w:lvlText w:val="%1."/>
      <w:lvlJc w:val="left"/>
      <w:pPr>
        <w:ind w:left="949" w:hanging="360"/>
      </w:pPr>
      <w:rPr>
        <w:rFonts w:hint="default"/>
        <w:b/>
      </w:rPr>
    </w:lvl>
    <w:lvl w:ilvl="1" w:tplc="38090019" w:tentative="1">
      <w:start w:val="1"/>
      <w:numFmt w:val="lowerLetter"/>
      <w:lvlText w:val="%2."/>
      <w:lvlJc w:val="left"/>
      <w:pPr>
        <w:ind w:left="1669" w:hanging="360"/>
      </w:pPr>
    </w:lvl>
    <w:lvl w:ilvl="2" w:tplc="3809001B" w:tentative="1">
      <w:start w:val="1"/>
      <w:numFmt w:val="lowerRoman"/>
      <w:lvlText w:val="%3."/>
      <w:lvlJc w:val="right"/>
      <w:pPr>
        <w:ind w:left="2389" w:hanging="180"/>
      </w:pPr>
    </w:lvl>
    <w:lvl w:ilvl="3" w:tplc="3809000F" w:tentative="1">
      <w:start w:val="1"/>
      <w:numFmt w:val="decimal"/>
      <w:lvlText w:val="%4."/>
      <w:lvlJc w:val="left"/>
      <w:pPr>
        <w:ind w:left="3109" w:hanging="360"/>
      </w:pPr>
    </w:lvl>
    <w:lvl w:ilvl="4" w:tplc="38090019" w:tentative="1">
      <w:start w:val="1"/>
      <w:numFmt w:val="lowerLetter"/>
      <w:lvlText w:val="%5."/>
      <w:lvlJc w:val="left"/>
      <w:pPr>
        <w:ind w:left="3829" w:hanging="360"/>
      </w:pPr>
    </w:lvl>
    <w:lvl w:ilvl="5" w:tplc="3809001B" w:tentative="1">
      <w:start w:val="1"/>
      <w:numFmt w:val="lowerRoman"/>
      <w:lvlText w:val="%6."/>
      <w:lvlJc w:val="right"/>
      <w:pPr>
        <w:ind w:left="4549" w:hanging="180"/>
      </w:pPr>
    </w:lvl>
    <w:lvl w:ilvl="6" w:tplc="3809000F" w:tentative="1">
      <w:start w:val="1"/>
      <w:numFmt w:val="decimal"/>
      <w:lvlText w:val="%7."/>
      <w:lvlJc w:val="left"/>
      <w:pPr>
        <w:ind w:left="5269" w:hanging="360"/>
      </w:pPr>
    </w:lvl>
    <w:lvl w:ilvl="7" w:tplc="38090019" w:tentative="1">
      <w:start w:val="1"/>
      <w:numFmt w:val="lowerLetter"/>
      <w:lvlText w:val="%8."/>
      <w:lvlJc w:val="left"/>
      <w:pPr>
        <w:ind w:left="5989" w:hanging="360"/>
      </w:pPr>
    </w:lvl>
    <w:lvl w:ilvl="8" w:tplc="3809001B" w:tentative="1">
      <w:start w:val="1"/>
      <w:numFmt w:val="lowerRoman"/>
      <w:lvlText w:val="%9."/>
      <w:lvlJc w:val="right"/>
      <w:pPr>
        <w:ind w:left="6709" w:hanging="180"/>
      </w:pPr>
    </w:lvl>
  </w:abstractNum>
  <w:abstractNum w:abstractNumId="4" w15:restartNumberingAfterBreak="0">
    <w:nsid w:val="37660336"/>
    <w:multiLevelType w:val="hybridMultilevel"/>
    <w:tmpl w:val="26BEB9AA"/>
    <w:lvl w:ilvl="0" w:tplc="0421000F">
      <w:start w:val="1"/>
      <w:numFmt w:val="decimal"/>
      <w:pStyle w:val="bulletlist"/>
      <w:lvlText w:val="%1."/>
      <w:lvlJc w:val="left"/>
      <w:pPr>
        <w:tabs>
          <w:tab w:val="num" w:pos="72"/>
        </w:tabs>
        <w:ind w:left="72" w:hanging="360"/>
      </w:pPr>
      <w:rPr>
        <w:rFonts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5" w15:restartNumberingAfterBreak="0">
    <w:nsid w:val="3B29641F"/>
    <w:multiLevelType w:val="hybridMultilevel"/>
    <w:tmpl w:val="AF1E80A0"/>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6" w15:restartNumberingAfterBreak="0">
    <w:nsid w:val="3B394BA7"/>
    <w:multiLevelType w:val="hybridMultilevel"/>
    <w:tmpl w:val="ACD291CE"/>
    <w:lvl w:ilvl="0" w:tplc="1E087316">
      <w:start w:val="1"/>
      <w:numFmt w:val="decimal"/>
      <w:lvlText w:val="%1."/>
      <w:lvlJc w:val="left"/>
      <w:pPr>
        <w:ind w:left="1699" w:hanging="99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7" w15:restartNumberingAfterBreak="0">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8" w15:restartNumberingAfterBreak="0">
    <w:nsid w:val="41F172DE"/>
    <w:multiLevelType w:val="multilevel"/>
    <w:tmpl w:val="007831E0"/>
    <w:lvl w:ilvl="0">
      <w:start w:val="1"/>
      <w:numFmt w:val="decimal"/>
      <w:pStyle w:val="Heading11"/>
      <w:lvlText w:val="%1."/>
      <w:lvlJc w:val="left"/>
      <w:pPr>
        <w:tabs>
          <w:tab w:val="num" w:pos="720"/>
        </w:tabs>
        <w:ind w:left="720" w:hanging="720"/>
      </w:pPr>
    </w:lvl>
    <w:lvl w:ilvl="1">
      <w:start w:val="1"/>
      <w:numFmt w:val="decimal"/>
      <w:pStyle w:val="Heading21"/>
      <w:lvlText w:val="%2."/>
      <w:lvlJc w:val="left"/>
      <w:pPr>
        <w:tabs>
          <w:tab w:val="num" w:pos="1440"/>
        </w:tabs>
        <w:ind w:left="1440" w:hanging="720"/>
      </w:pPr>
    </w:lvl>
    <w:lvl w:ilvl="2">
      <w:start w:val="1"/>
      <w:numFmt w:val="decimal"/>
      <w:pStyle w:val="Heading31"/>
      <w:lvlText w:val="%3."/>
      <w:lvlJc w:val="left"/>
      <w:pPr>
        <w:tabs>
          <w:tab w:val="num" w:pos="2160"/>
        </w:tabs>
        <w:ind w:left="2160" w:hanging="720"/>
      </w:pPr>
    </w:lvl>
    <w:lvl w:ilvl="3">
      <w:start w:val="1"/>
      <w:numFmt w:val="decimal"/>
      <w:pStyle w:val="Heading41"/>
      <w:lvlText w:val="%4."/>
      <w:lvlJc w:val="left"/>
      <w:pPr>
        <w:tabs>
          <w:tab w:val="num" w:pos="2880"/>
        </w:tabs>
        <w:ind w:left="2880" w:hanging="720"/>
      </w:pPr>
    </w:lvl>
    <w:lvl w:ilvl="4">
      <w:start w:val="1"/>
      <w:numFmt w:val="decimal"/>
      <w:pStyle w:val="Heading51"/>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1"/>
      <w:lvlText w:val="%7."/>
      <w:lvlJc w:val="left"/>
      <w:pPr>
        <w:tabs>
          <w:tab w:val="num" w:pos="5040"/>
        </w:tabs>
        <w:ind w:left="5040" w:hanging="720"/>
      </w:pPr>
    </w:lvl>
    <w:lvl w:ilvl="7">
      <w:start w:val="1"/>
      <w:numFmt w:val="decimal"/>
      <w:pStyle w:val="Heading81"/>
      <w:lvlText w:val="%8."/>
      <w:lvlJc w:val="left"/>
      <w:pPr>
        <w:tabs>
          <w:tab w:val="num" w:pos="5760"/>
        </w:tabs>
        <w:ind w:left="5760" w:hanging="720"/>
      </w:pPr>
    </w:lvl>
    <w:lvl w:ilvl="8">
      <w:start w:val="1"/>
      <w:numFmt w:val="decimal"/>
      <w:pStyle w:val="Heading91"/>
      <w:lvlText w:val="%9."/>
      <w:lvlJc w:val="left"/>
      <w:pPr>
        <w:tabs>
          <w:tab w:val="num" w:pos="6480"/>
        </w:tabs>
        <w:ind w:left="6480" w:hanging="720"/>
      </w:pPr>
    </w:lvl>
  </w:abstractNum>
  <w:abstractNum w:abstractNumId="9" w15:restartNumberingAfterBreak="0">
    <w:nsid w:val="6DAF1987"/>
    <w:multiLevelType w:val="hybridMultilevel"/>
    <w:tmpl w:val="06624554"/>
    <w:lvl w:ilvl="0" w:tplc="520649A8">
      <w:start w:val="1"/>
      <w:numFmt w:val="decimal"/>
      <w:lvlText w:val="%1."/>
      <w:lvlJc w:val="left"/>
      <w:pPr>
        <w:ind w:left="1729" w:hanging="102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0" w15:restartNumberingAfterBreak="0">
    <w:nsid w:val="798A750E"/>
    <w:multiLevelType w:val="hybridMultilevel"/>
    <w:tmpl w:val="1AB0578E"/>
    <w:lvl w:ilvl="0" w:tplc="0C8E042A">
      <w:start w:val="1"/>
      <w:numFmt w:val="decimal"/>
      <w:lvlText w:val="%1."/>
      <w:lvlJc w:val="left"/>
      <w:pPr>
        <w:ind w:left="1639" w:hanging="93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1"/>
  </w:num>
  <w:num w:numId="2">
    <w:abstractNumId w:val="9"/>
  </w:num>
  <w:num w:numId="3">
    <w:abstractNumId w:val="5"/>
  </w:num>
  <w:num w:numId="4">
    <w:abstractNumId w:val="10"/>
  </w:num>
  <w:num w:numId="5">
    <w:abstractNumId w:val="2"/>
  </w:num>
  <w:num w:numId="6">
    <w:abstractNumId w:val="6"/>
  </w:num>
  <w:num w:numId="7">
    <w:abstractNumId w:val="4"/>
  </w:num>
  <w:num w:numId="8">
    <w:abstractNumId w:val="7"/>
  </w:num>
  <w:num w:numId="9">
    <w:abstractNumId w:val="8"/>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mirrorMargin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33F"/>
    <w:rsid w:val="00016E0F"/>
    <w:rsid w:val="00016E46"/>
    <w:rsid w:val="000325AC"/>
    <w:rsid w:val="0006078F"/>
    <w:rsid w:val="000704A2"/>
    <w:rsid w:val="0008399F"/>
    <w:rsid w:val="00083B2C"/>
    <w:rsid w:val="000A3343"/>
    <w:rsid w:val="000B5550"/>
    <w:rsid w:val="000C4208"/>
    <w:rsid w:val="000D7809"/>
    <w:rsid w:val="000D79F6"/>
    <w:rsid w:val="000E0F5B"/>
    <w:rsid w:val="000F1140"/>
    <w:rsid w:val="00114B7A"/>
    <w:rsid w:val="001222C6"/>
    <w:rsid w:val="00124BBE"/>
    <w:rsid w:val="001345A9"/>
    <w:rsid w:val="00144C13"/>
    <w:rsid w:val="00145C6A"/>
    <w:rsid w:val="00151B77"/>
    <w:rsid w:val="00192359"/>
    <w:rsid w:val="00193554"/>
    <w:rsid w:val="001A3E9A"/>
    <w:rsid w:val="001B6D6F"/>
    <w:rsid w:val="001D5C36"/>
    <w:rsid w:val="002026F9"/>
    <w:rsid w:val="00233EF5"/>
    <w:rsid w:val="00240AA5"/>
    <w:rsid w:val="002450E0"/>
    <w:rsid w:val="00271D92"/>
    <w:rsid w:val="00272DF7"/>
    <w:rsid w:val="00296A9A"/>
    <w:rsid w:val="002A2E02"/>
    <w:rsid w:val="002A6B39"/>
    <w:rsid w:val="002B2128"/>
    <w:rsid w:val="002B7E55"/>
    <w:rsid w:val="002C4192"/>
    <w:rsid w:val="002C7186"/>
    <w:rsid w:val="002D4405"/>
    <w:rsid w:val="002E2FDA"/>
    <w:rsid w:val="002E47A6"/>
    <w:rsid w:val="00336D2C"/>
    <w:rsid w:val="00345800"/>
    <w:rsid w:val="00355458"/>
    <w:rsid w:val="003601F7"/>
    <w:rsid w:val="00386922"/>
    <w:rsid w:val="003A009C"/>
    <w:rsid w:val="003C0772"/>
    <w:rsid w:val="003C0A17"/>
    <w:rsid w:val="003C5813"/>
    <w:rsid w:val="003C5E15"/>
    <w:rsid w:val="00426421"/>
    <w:rsid w:val="004352CF"/>
    <w:rsid w:val="00442FCF"/>
    <w:rsid w:val="00470A62"/>
    <w:rsid w:val="0048220B"/>
    <w:rsid w:val="0048556E"/>
    <w:rsid w:val="0048753B"/>
    <w:rsid w:val="00490485"/>
    <w:rsid w:val="00493867"/>
    <w:rsid w:val="004B2409"/>
    <w:rsid w:val="004B4B58"/>
    <w:rsid w:val="004B58E5"/>
    <w:rsid w:val="004D185C"/>
    <w:rsid w:val="004E0682"/>
    <w:rsid w:val="004F307E"/>
    <w:rsid w:val="005046CE"/>
    <w:rsid w:val="005105AA"/>
    <w:rsid w:val="00532BED"/>
    <w:rsid w:val="00537336"/>
    <w:rsid w:val="00545BBA"/>
    <w:rsid w:val="005474D6"/>
    <w:rsid w:val="00562B31"/>
    <w:rsid w:val="00580D03"/>
    <w:rsid w:val="0059795A"/>
    <w:rsid w:val="005B148C"/>
    <w:rsid w:val="005F71FF"/>
    <w:rsid w:val="00607BCC"/>
    <w:rsid w:val="00650D9C"/>
    <w:rsid w:val="0068738D"/>
    <w:rsid w:val="00694FA2"/>
    <w:rsid w:val="006A1955"/>
    <w:rsid w:val="006C0542"/>
    <w:rsid w:val="006E2ADA"/>
    <w:rsid w:val="006F10B4"/>
    <w:rsid w:val="006F14D5"/>
    <w:rsid w:val="00752B96"/>
    <w:rsid w:val="00756BA1"/>
    <w:rsid w:val="00761C8A"/>
    <w:rsid w:val="007822BE"/>
    <w:rsid w:val="00787CB6"/>
    <w:rsid w:val="007C4E92"/>
    <w:rsid w:val="007F2A8E"/>
    <w:rsid w:val="008006A4"/>
    <w:rsid w:val="00804E8A"/>
    <w:rsid w:val="0083365C"/>
    <w:rsid w:val="0084186A"/>
    <w:rsid w:val="00842CF3"/>
    <w:rsid w:val="008460EC"/>
    <w:rsid w:val="00846222"/>
    <w:rsid w:val="008548A8"/>
    <w:rsid w:val="0088104A"/>
    <w:rsid w:val="00887624"/>
    <w:rsid w:val="008C6AFD"/>
    <w:rsid w:val="008D364A"/>
    <w:rsid w:val="008D5417"/>
    <w:rsid w:val="008F2419"/>
    <w:rsid w:val="008F34B1"/>
    <w:rsid w:val="009075F7"/>
    <w:rsid w:val="0091020C"/>
    <w:rsid w:val="0092273A"/>
    <w:rsid w:val="009235C8"/>
    <w:rsid w:val="00961186"/>
    <w:rsid w:val="009623B8"/>
    <w:rsid w:val="00965D40"/>
    <w:rsid w:val="00976E26"/>
    <w:rsid w:val="00984377"/>
    <w:rsid w:val="00984A25"/>
    <w:rsid w:val="009B7C2C"/>
    <w:rsid w:val="009C4C44"/>
    <w:rsid w:val="009E0B55"/>
    <w:rsid w:val="009E13C9"/>
    <w:rsid w:val="00A119AF"/>
    <w:rsid w:val="00A14E03"/>
    <w:rsid w:val="00A47C66"/>
    <w:rsid w:val="00A63F0A"/>
    <w:rsid w:val="00A77DF5"/>
    <w:rsid w:val="00A8118E"/>
    <w:rsid w:val="00AB04D0"/>
    <w:rsid w:val="00AB089F"/>
    <w:rsid w:val="00AB28DE"/>
    <w:rsid w:val="00AD7D4E"/>
    <w:rsid w:val="00AE05C2"/>
    <w:rsid w:val="00AE49D6"/>
    <w:rsid w:val="00AE65A5"/>
    <w:rsid w:val="00AE7C38"/>
    <w:rsid w:val="00B00BA5"/>
    <w:rsid w:val="00B016A2"/>
    <w:rsid w:val="00B02827"/>
    <w:rsid w:val="00B071F4"/>
    <w:rsid w:val="00B07EA9"/>
    <w:rsid w:val="00B13094"/>
    <w:rsid w:val="00B22BFF"/>
    <w:rsid w:val="00B6461E"/>
    <w:rsid w:val="00B74B03"/>
    <w:rsid w:val="00B82AA6"/>
    <w:rsid w:val="00B876C5"/>
    <w:rsid w:val="00B97879"/>
    <w:rsid w:val="00BC5B27"/>
    <w:rsid w:val="00BF3D44"/>
    <w:rsid w:val="00C03EF8"/>
    <w:rsid w:val="00C05A60"/>
    <w:rsid w:val="00C07A87"/>
    <w:rsid w:val="00C106FF"/>
    <w:rsid w:val="00C10906"/>
    <w:rsid w:val="00C2248D"/>
    <w:rsid w:val="00C4133F"/>
    <w:rsid w:val="00C44561"/>
    <w:rsid w:val="00C463B0"/>
    <w:rsid w:val="00C47D2F"/>
    <w:rsid w:val="00C64782"/>
    <w:rsid w:val="00C7097B"/>
    <w:rsid w:val="00C90C92"/>
    <w:rsid w:val="00C91BE5"/>
    <w:rsid w:val="00CA003A"/>
    <w:rsid w:val="00CA2C91"/>
    <w:rsid w:val="00CB1BCC"/>
    <w:rsid w:val="00CC0A6E"/>
    <w:rsid w:val="00CD08CD"/>
    <w:rsid w:val="00CD1500"/>
    <w:rsid w:val="00CD62F0"/>
    <w:rsid w:val="00CE6CE1"/>
    <w:rsid w:val="00D1151A"/>
    <w:rsid w:val="00D42E06"/>
    <w:rsid w:val="00D50F62"/>
    <w:rsid w:val="00D60565"/>
    <w:rsid w:val="00D65C4B"/>
    <w:rsid w:val="00D81B4A"/>
    <w:rsid w:val="00D84C0D"/>
    <w:rsid w:val="00D87737"/>
    <w:rsid w:val="00DA0815"/>
    <w:rsid w:val="00DB7962"/>
    <w:rsid w:val="00DC14F1"/>
    <w:rsid w:val="00DC3199"/>
    <w:rsid w:val="00DE5ACE"/>
    <w:rsid w:val="00DF03E9"/>
    <w:rsid w:val="00E12E68"/>
    <w:rsid w:val="00E20841"/>
    <w:rsid w:val="00E71C64"/>
    <w:rsid w:val="00E84FA0"/>
    <w:rsid w:val="00E87425"/>
    <w:rsid w:val="00E938EB"/>
    <w:rsid w:val="00EC0DD0"/>
    <w:rsid w:val="00ED470C"/>
    <w:rsid w:val="00EE7164"/>
    <w:rsid w:val="00F20D63"/>
    <w:rsid w:val="00F20E02"/>
    <w:rsid w:val="00F40E00"/>
    <w:rsid w:val="00F43ABA"/>
    <w:rsid w:val="00F44779"/>
    <w:rsid w:val="00F52EC1"/>
    <w:rsid w:val="00F56FCD"/>
    <w:rsid w:val="00F84B3F"/>
    <w:rsid w:val="00F93889"/>
    <w:rsid w:val="00FC5C23"/>
    <w:rsid w:val="00FE31BF"/>
    <w:rsid w:val="00FE4C1B"/>
    <w:rsid w:val="00FF4499"/>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4D6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89F"/>
    <w:pPr>
      <w:spacing w:after="200" w:line="276" w:lineRule="auto"/>
    </w:pPr>
    <w:rPr>
      <w:sz w:val="22"/>
      <w:szCs w:val="22"/>
      <w:lang w:eastAsia="en-US"/>
    </w:rPr>
  </w:style>
  <w:style w:type="paragraph" w:styleId="Heading1">
    <w:name w:val="heading 1"/>
    <w:basedOn w:val="Normal"/>
    <w:next w:val="Normal"/>
    <w:link w:val="Heading1Char"/>
    <w:uiPriority w:val="9"/>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uiPriority w:val="9"/>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uiPriority w:val="9"/>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uiPriority w:val="9"/>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paragraph" w:styleId="Heading5">
    <w:name w:val="heading 5"/>
    <w:basedOn w:val="Normal"/>
    <w:next w:val="Normal"/>
    <w:link w:val="Heading5Char"/>
    <w:uiPriority w:val="9"/>
    <w:semiHidden/>
    <w:unhideWhenUsed/>
    <w:qFormat/>
    <w:rsid w:val="00016E0F"/>
    <w:pPr>
      <w:keepNext/>
      <w:keepLines/>
      <w:spacing w:before="40" w:after="0" w:line="259" w:lineRule="auto"/>
      <w:outlineLvl w:val="4"/>
    </w:pPr>
    <w:rPr>
      <w:rFonts w:eastAsia="Times New Roman" w:cs="Times New Roman"/>
      <w:b/>
      <w:bCs/>
      <w:i/>
      <w:iCs/>
      <w:sz w:val="26"/>
      <w:szCs w:val="26"/>
      <w:lang w:val="en-ID"/>
    </w:rPr>
  </w:style>
  <w:style w:type="paragraph" w:styleId="Heading6">
    <w:name w:val="heading 6"/>
    <w:basedOn w:val="Normal"/>
    <w:next w:val="Normal"/>
    <w:link w:val="Heading6Char"/>
    <w:qFormat/>
    <w:rsid w:val="00016E0F"/>
    <w:pPr>
      <w:numPr>
        <w:ilvl w:val="5"/>
        <w:numId w:val="9"/>
      </w:numPr>
      <w:spacing w:before="240" w:after="60" w:line="240" w:lineRule="auto"/>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016E0F"/>
    <w:pPr>
      <w:keepNext/>
      <w:keepLines/>
      <w:spacing w:before="40" w:after="0" w:line="259" w:lineRule="auto"/>
      <w:outlineLvl w:val="6"/>
    </w:pPr>
    <w:rPr>
      <w:rFonts w:eastAsia="Times New Roman" w:cs="Times New Roman"/>
      <w:sz w:val="24"/>
      <w:szCs w:val="24"/>
      <w:lang w:val="en-ID"/>
    </w:rPr>
  </w:style>
  <w:style w:type="paragraph" w:styleId="Heading8">
    <w:name w:val="heading 8"/>
    <w:basedOn w:val="Normal"/>
    <w:next w:val="Normal"/>
    <w:link w:val="Heading8Char"/>
    <w:uiPriority w:val="9"/>
    <w:semiHidden/>
    <w:unhideWhenUsed/>
    <w:qFormat/>
    <w:rsid w:val="00016E0F"/>
    <w:pPr>
      <w:keepNext/>
      <w:keepLines/>
      <w:spacing w:before="40" w:after="0" w:line="259" w:lineRule="auto"/>
      <w:outlineLvl w:val="7"/>
    </w:pPr>
    <w:rPr>
      <w:rFonts w:eastAsia="Times New Roman" w:cs="Times New Roman"/>
      <w:i/>
      <w:iCs/>
      <w:sz w:val="24"/>
      <w:szCs w:val="24"/>
      <w:lang w:val="en-ID"/>
    </w:rPr>
  </w:style>
  <w:style w:type="paragraph" w:styleId="Heading9">
    <w:name w:val="heading 9"/>
    <w:basedOn w:val="Normal"/>
    <w:next w:val="Normal"/>
    <w:link w:val="Heading9Char"/>
    <w:uiPriority w:val="9"/>
    <w:semiHidden/>
    <w:unhideWhenUsed/>
    <w:qFormat/>
    <w:rsid w:val="00016E0F"/>
    <w:pPr>
      <w:keepNext/>
      <w:keepLines/>
      <w:spacing w:before="40" w:after="0" w:line="259" w:lineRule="auto"/>
      <w:outlineLvl w:val="8"/>
    </w:pPr>
    <w:rPr>
      <w:rFonts w:ascii="Cambria" w:eastAsia="Times New Roman" w:hAnsi="Cambria" w:cs="Times New Roman"/>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unhideWhenUsed/>
    <w:rsid w:val="00F52EC1"/>
    <w:pPr>
      <w:spacing w:after="120"/>
    </w:pPr>
  </w:style>
  <w:style w:type="character" w:customStyle="1" w:styleId="BodyTextChar">
    <w:name w:val="Body Text Char"/>
    <w:basedOn w:val="DefaultParagraphFont"/>
    <w:link w:val="BodyText"/>
    <w:uiPriority w:val="99"/>
    <w:rsid w:val="00F52EC1"/>
    <w:rPr>
      <w:sz w:val="22"/>
      <w:szCs w:val="22"/>
      <w:lang w:eastAsia="en-US"/>
    </w:rPr>
  </w:style>
  <w:style w:type="character" w:customStyle="1" w:styleId="Heading1Char">
    <w:name w:val="Heading 1 Char"/>
    <w:basedOn w:val="DefaultParagraphFont"/>
    <w:link w:val="Heading1"/>
    <w:uiPriority w:val="9"/>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uiPriority w:val="9"/>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uiPriority w:val="9"/>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uiPriority w:val="9"/>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ing5Char">
    <w:name w:val="Heading 5 Char"/>
    <w:basedOn w:val="DefaultParagraphFont"/>
    <w:link w:val="Heading5"/>
    <w:uiPriority w:val="9"/>
    <w:semiHidden/>
    <w:rsid w:val="00016E0F"/>
    <w:rPr>
      <w:rFonts w:eastAsia="Times New Roman" w:cs="Times New Roman"/>
      <w:b/>
      <w:bCs/>
      <w:i/>
      <w:iCs/>
      <w:sz w:val="26"/>
      <w:szCs w:val="26"/>
      <w:lang w:val="en-ID" w:eastAsia="en-US"/>
    </w:rPr>
  </w:style>
  <w:style w:type="character" w:customStyle="1" w:styleId="Heading6Char">
    <w:name w:val="Heading 6 Char"/>
    <w:basedOn w:val="DefaultParagraphFont"/>
    <w:link w:val="Heading6"/>
    <w:rsid w:val="00016E0F"/>
    <w:rPr>
      <w:rFonts w:ascii="Times New Roman" w:eastAsia="Times New Roman" w:hAnsi="Times New Roman" w:cs="Times New Roman"/>
      <w:b/>
      <w:bCs/>
      <w:sz w:val="22"/>
      <w:szCs w:val="22"/>
      <w:lang w:val="en-US" w:eastAsia="en-US"/>
    </w:rPr>
  </w:style>
  <w:style w:type="character" w:customStyle="1" w:styleId="Heading7Char">
    <w:name w:val="Heading 7 Char"/>
    <w:basedOn w:val="DefaultParagraphFont"/>
    <w:link w:val="Heading7"/>
    <w:uiPriority w:val="9"/>
    <w:semiHidden/>
    <w:rsid w:val="00016E0F"/>
    <w:rPr>
      <w:rFonts w:eastAsia="Times New Roman" w:cs="Times New Roman"/>
      <w:sz w:val="24"/>
      <w:szCs w:val="24"/>
      <w:lang w:val="en-ID" w:eastAsia="en-US"/>
    </w:rPr>
  </w:style>
  <w:style w:type="character" w:customStyle="1" w:styleId="Heading8Char">
    <w:name w:val="Heading 8 Char"/>
    <w:basedOn w:val="DefaultParagraphFont"/>
    <w:link w:val="Heading8"/>
    <w:uiPriority w:val="9"/>
    <w:semiHidden/>
    <w:rsid w:val="00016E0F"/>
    <w:rPr>
      <w:rFonts w:eastAsia="Times New Roman" w:cs="Times New Roman"/>
      <w:i/>
      <w:iCs/>
      <w:sz w:val="24"/>
      <w:szCs w:val="24"/>
      <w:lang w:val="en-ID" w:eastAsia="en-US"/>
    </w:rPr>
  </w:style>
  <w:style w:type="character" w:customStyle="1" w:styleId="Heading9Char">
    <w:name w:val="Heading 9 Char"/>
    <w:basedOn w:val="DefaultParagraphFont"/>
    <w:link w:val="Heading9"/>
    <w:uiPriority w:val="9"/>
    <w:semiHidden/>
    <w:rsid w:val="00016E0F"/>
    <w:rPr>
      <w:rFonts w:ascii="Cambria" w:eastAsia="Times New Roman" w:hAnsi="Cambria" w:cs="Times New Roman"/>
      <w:sz w:val="22"/>
      <w:szCs w:val="22"/>
      <w:lang w:val="en-ID" w:eastAsia="en-US"/>
    </w:rPr>
  </w:style>
  <w:style w:type="paragraph" w:customStyle="1" w:styleId="Heading11">
    <w:name w:val="Heading 11"/>
    <w:basedOn w:val="Normal"/>
    <w:next w:val="Normal"/>
    <w:uiPriority w:val="9"/>
    <w:qFormat/>
    <w:rsid w:val="00016E0F"/>
    <w:pPr>
      <w:keepNext/>
      <w:numPr>
        <w:numId w:val="9"/>
      </w:numPr>
      <w:spacing w:before="240" w:after="60" w:line="240" w:lineRule="auto"/>
      <w:outlineLvl w:val="0"/>
    </w:pPr>
    <w:rPr>
      <w:rFonts w:ascii="Cambria" w:eastAsia="Times New Roman" w:hAnsi="Cambria" w:cs="Times New Roman"/>
      <w:b/>
      <w:bCs/>
      <w:kern w:val="32"/>
      <w:sz w:val="32"/>
      <w:szCs w:val="32"/>
      <w:lang w:val="en-US"/>
    </w:rPr>
  </w:style>
  <w:style w:type="paragraph" w:customStyle="1" w:styleId="Heading21">
    <w:name w:val="Heading 21"/>
    <w:basedOn w:val="Normal"/>
    <w:next w:val="Normal"/>
    <w:uiPriority w:val="9"/>
    <w:semiHidden/>
    <w:unhideWhenUsed/>
    <w:qFormat/>
    <w:rsid w:val="00016E0F"/>
    <w:pPr>
      <w:keepNext/>
      <w:numPr>
        <w:ilvl w:val="1"/>
        <w:numId w:val="9"/>
      </w:numPr>
      <w:spacing w:before="240" w:after="60" w:line="240" w:lineRule="auto"/>
      <w:outlineLvl w:val="1"/>
    </w:pPr>
    <w:rPr>
      <w:rFonts w:ascii="Cambria" w:eastAsia="Times New Roman" w:hAnsi="Cambria" w:cs="Times New Roman"/>
      <w:b/>
      <w:bCs/>
      <w:i/>
      <w:iCs/>
      <w:sz w:val="28"/>
      <w:szCs w:val="28"/>
      <w:lang w:val="en-US"/>
    </w:rPr>
  </w:style>
  <w:style w:type="paragraph" w:customStyle="1" w:styleId="Heading31">
    <w:name w:val="Heading 31"/>
    <w:basedOn w:val="Normal"/>
    <w:next w:val="Normal"/>
    <w:uiPriority w:val="9"/>
    <w:semiHidden/>
    <w:unhideWhenUsed/>
    <w:qFormat/>
    <w:rsid w:val="00016E0F"/>
    <w:pPr>
      <w:keepNext/>
      <w:numPr>
        <w:ilvl w:val="2"/>
        <w:numId w:val="9"/>
      </w:numPr>
      <w:spacing w:before="240" w:after="60" w:line="240" w:lineRule="auto"/>
      <w:outlineLvl w:val="2"/>
    </w:pPr>
    <w:rPr>
      <w:rFonts w:ascii="Cambria" w:eastAsia="Times New Roman" w:hAnsi="Cambria" w:cs="Times New Roman"/>
      <w:b/>
      <w:bCs/>
      <w:sz w:val="26"/>
      <w:szCs w:val="26"/>
      <w:lang w:val="en-US"/>
    </w:rPr>
  </w:style>
  <w:style w:type="paragraph" w:customStyle="1" w:styleId="Heading41">
    <w:name w:val="Heading 41"/>
    <w:basedOn w:val="Normal"/>
    <w:next w:val="Normal"/>
    <w:uiPriority w:val="9"/>
    <w:semiHidden/>
    <w:unhideWhenUsed/>
    <w:qFormat/>
    <w:rsid w:val="00016E0F"/>
    <w:pPr>
      <w:keepNext/>
      <w:numPr>
        <w:ilvl w:val="3"/>
        <w:numId w:val="9"/>
      </w:numPr>
      <w:spacing w:before="240" w:after="60" w:line="240" w:lineRule="auto"/>
      <w:outlineLvl w:val="3"/>
    </w:pPr>
    <w:rPr>
      <w:rFonts w:asciiTheme="minorHAnsi" w:eastAsia="Times New Roman" w:hAnsiTheme="minorHAnsi" w:cstheme="minorBidi"/>
      <w:b/>
      <w:bCs/>
      <w:sz w:val="28"/>
      <w:szCs w:val="28"/>
      <w:lang w:val="en-US"/>
    </w:rPr>
  </w:style>
  <w:style w:type="paragraph" w:customStyle="1" w:styleId="Heading51">
    <w:name w:val="Heading 51"/>
    <w:basedOn w:val="Normal"/>
    <w:next w:val="Normal"/>
    <w:uiPriority w:val="9"/>
    <w:semiHidden/>
    <w:unhideWhenUsed/>
    <w:qFormat/>
    <w:rsid w:val="00016E0F"/>
    <w:pPr>
      <w:numPr>
        <w:ilvl w:val="4"/>
        <w:numId w:val="9"/>
      </w:numPr>
      <w:spacing w:before="240" w:after="60" w:line="240" w:lineRule="auto"/>
      <w:outlineLvl w:val="4"/>
    </w:pPr>
    <w:rPr>
      <w:rFonts w:asciiTheme="minorHAnsi" w:eastAsia="Times New Roman" w:hAnsiTheme="minorHAnsi" w:cstheme="minorBidi"/>
      <w:b/>
      <w:bCs/>
      <w:i/>
      <w:iCs/>
      <w:sz w:val="26"/>
      <w:szCs w:val="26"/>
      <w:lang w:val="en-US"/>
    </w:rPr>
  </w:style>
  <w:style w:type="paragraph" w:customStyle="1" w:styleId="Heading71">
    <w:name w:val="Heading 71"/>
    <w:basedOn w:val="Normal"/>
    <w:next w:val="Normal"/>
    <w:uiPriority w:val="9"/>
    <w:semiHidden/>
    <w:unhideWhenUsed/>
    <w:qFormat/>
    <w:rsid w:val="00016E0F"/>
    <w:pPr>
      <w:numPr>
        <w:ilvl w:val="6"/>
        <w:numId w:val="9"/>
      </w:numPr>
      <w:spacing w:before="240" w:after="60" w:line="240" w:lineRule="auto"/>
      <w:outlineLvl w:val="6"/>
    </w:pPr>
    <w:rPr>
      <w:rFonts w:asciiTheme="minorHAnsi" w:eastAsia="Times New Roman" w:hAnsiTheme="minorHAnsi" w:cstheme="minorBidi"/>
      <w:sz w:val="24"/>
      <w:szCs w:val="24"/>
      <w:lang w:val="en-US"/>
    </w:rPr>
  </w:style>
  <w:style w:type="paragraph" w:customStyle="1" w:styleId="Heading81">
    <w:name w:val="Heading 81"/>
    <w:basedOn w:val="Normal"/>
    <w:next w:val="Normal"/>
    <w:uiPriority w:val="9"/>
    <w:semiHidden/>
    <w:unhideWhenUsed/>
    <w:qFormat/>
    <w:rsid w:val="00016E0F"/>
    <w:pPr>
      <w:numPr>
        <w:ilvl w:val="7"/>
        <w:numId w:val="9"/>
      </w:numPr>
      <w:spacing w:before="240" w:after="60" w:line="240" w:lineRule="auto"/>
      <w:outlineLvl w:val="7"/>
    </w:pPr>
    <w:rPr>
      <w:rFonts w:asciiTheme="minorHAnsi" w:eastAsia="Times New Roman" w:hAnsiTheme="minorHAnsi" w:cstheme="minorBidi"/>
      <w:i/>
      <w:iCs/>
      <w:sz w:val="24"/>
      <w:szCs w:val="24"/>
      <w:lang w:val="en-US"/>
    </w:rPr>
  </w:style>
  <w:style w:type="paragraph" w:customStyle="1" w:styleId="Heading91">
    <w:name w:val="Heading 91"/>
    <w:basedOn w:val="Normal"/>
    <w:next w:val="Normal"/>
    <w:uiPriority w:val="9"/>
    <w:semiHidden/>
    <w:unhideWhenUsed/>
    <w:qFormat/>
    <w:rsid w:val="00016E0F"/>
    <w:pPr>
      <w:numPr>
        <w:ilvl w:val="8"/>
        <w:numId w:val="9"/>
      </w:numPr>
      <w:spacing w:before="240" w:after="60" w:line="240" w:lineRule="auto"/>
      <w:outlineLvl w:val="8"/>
    </w:pPr>
    <w:rPr>
      <w:rFonts w:ascii="Cambria" w:eastAsia="Times New Roman" w:hAnsi="Cambria" w:cs="Times New Roman"/>
      <w:lang w:val="en-US"/>
    </w:rPr>
  </w:style>
  <w:style w:type="numbering" w:customStyle="1" w:styleId="NoList1">
    <w:name w:val="No List1"/>
    <w:next w:val="NoList"/>
    <w:uiPriority w:val="99"/>
    <w:semiHidden/>
    <w:unhideWhenUsed/>
    <w:rsid w:val="00016E0F"/>
  </w:style>
  <w:style w:type="paragraph" w:styleId="ListParagraph">
    <w:name w:val="List Paragraph"/>
    <w:basedOn w:val="Normal"/>
    <w:uiPriority w:val="34"/>
    <w:qFormat/>
    <w:rsid w:val="00016E0F"/>
    <w:pPr>
      <w:spacing w:after="0" w:line="240" w:lineRule="auto"/>
      <w:ind w:left="720"/>
      <w:contextualSpacing/>
    </w:pPr>
    <w:rPr>
      <w:rFonts w:ascii="Times New Roman" w:eastAsia="Times New Roman" w:hAnsi="Times New Roman" w:cs="Times New Roman"/>
      <w:sz w:val="20"/>
      <w:szCs w:val="20"/>
      <w:lang w:val="en-US"/>
    </w:rPr>
  </w:style>
  <w:style w:type="table" w:customStyle="1" w:styleId="TableGrid1">
    <w:name w:val="Table Grid1"/>
    <w:basedOn w:val="TableNormal"/>
    <w:next w:val="TableGrid"/>
    <w:uiPriority w:val="59"/>
    <w:rsid w:val="00016E0F"/>
    <w:rPr>
      <w:rFonts w:asciiTheme="minorHAnsi" w:eastAsiaTheme="minorHAnsi" w:hAnsiTheme="minorHAnsi" w:cstheme="minorBidi"/>
      <w:kern w:val="2"/>
      <w:sz w:val="22"/>
      <w:szCs w:val="22"/>
      <w:lang w:val="en-ID"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basedOn w:val="DefaultParagraphFont"/>
    <w:uiPriority w:val="9"/>
    <w:rsid w:val="00016E0F"/>
    <w:rPr>
      <w:rFonts w:asciiTheme="majorHAnsi" w:eastAsiaTheme="majorEastAsia" w:hAnsiTheme="majorHAnsi" w:cstheme="majorBidi"/>
      <w:color w:val="365F91" w:themeColor="accent1" w:themeShade="BF"/>
      <w:sz w:val="32"/>
      <w:szCs w:val="32"/>
    </w:rPr>
  </w:style>
  <w:style w:type="character" w:customStyle="1" w:styleId="Heading2Char1">
    <w:name w:val="Heading 2 Char1"/>
    <w:basedOn w:val="DefaultParagraphFont"/>
    <w:uiPriority w:val="9"/>
    <w:semiHidden/>
    <w:rsid w:val="00016E0F"/>
    <w:rPr>
      <w:rFonts w:asciiTheme="majorHAnsi" w:eastAsiaTheme="majorEastAsia" w:hAnsiTheme="majorHAnsi" w:cstheme="majorBidi"/>
      <w:color w:val="365F91" w:themeColor="accent1" w:themeShade="BF"/>
      <w:sz w:val="26"/>
      <w:szCs w:val="26"/>
    </w:rPr>
  </w:style>
  <w:style w:type="character" w:customStyle="1" w:styleId="Heading3Char1">
    <w:name w:val="Heading 3 Char1"/>
    <w:basedOn w:val="DefaultParagraphFont"/>
    <w:uiPriority w:val="9"/>
    <w:semiHidden/>
    <w:rsid w:val="00016E0F"/>
    <w:rPr>
      <w:rFonts w:asciiTheme="majorHAnsi" w:eastAsiaTheme="majorEastAsia" w:hAnsiTheme="majorHAnsi" w:cstheme="majorBidi"/>
      <w:color w:val="243F60" w:themeColor="accent1" w:themeShade="7F"/>
      <w:sz w:val="24"/>
      <w:szCs w:val="24"/>
    </w:rPr>
  </w:style>
  <w:style w:type="character" w:customStyle="1" w:styleId="Heading4Char1">
    <w:name w:val="Heading 4 Char1"/>
    <w:basedOn w:val="DefaultParagraphFont"/>
    <w:uiPriority w:val="9"/>
    <w:semiHidden/>
    <w:rsid w:val="00016E0F"/>
    <w:rPr>
      <w:rFonts w:asciiTheme="majorHAnsi" w:eastAsiaTheme="majorEastAsia" w:hAnsiTheme="majorHAnsi" w:cstheme="majorBidi"/>
      <w:i/>
      <w:iCs/>
      <w:color w:val="365F91" w:themeColor="accent1" w:themeShade="BF"/>
    </w:rPr>
  </w:style>
  <w:style w:type="character" w:customStyle="1" w:styleId="Heading5Char1">
    <w:name w:val="Heading 5 Char1"/>
    <w:basedOn w:val="DefaultParagraphFont"/>
    <w:uiPriority w:val="9"/>
    <w:semiHidden/>
    <w:rsid w:val="00016E0F"/>
    <w:rPr>
      <w:rFonts w:asciiTheme="majorHAnsi" w:eastAsiaTheme="majorEastAsia" w:hAnsiTheme="majorHAnsi" w:cstheme="majorBidi"/>
      <w:color w:val="365F91" w:themeColor="accent1" w:themeShade="BF"/>
    </w:rPr>
  </w:style>
  <w:style w:type="character" w:customStyle="1" w:styleId="Heading7Char1">
    <w:name w:val="Heading 7 Char1"/>
    <w:basedOn w:val="DefaultParagraphFont"/>
    <w:uiPriority w:val="9"/>
    <w:semiHidden/>
    <w:rsid w:val="00016E0F"/>
    <w:rPr>
      <w:rFonts w:asciiTheme="majorHAnsi" w:eastAsiaTheme="majorEastAsia" w:hAnsiTheme="majorHAnsi" w:cstheme="majorBidi"/>
      <w:i/>
      <w:iCs/>
      <w:color w:val="243F60" w:themeColor="accent1" w:themeShade="7F"/>
    </w:rPr>
  </w:style>
  <w:style w:type="character" w:customStyle="1" w:styleId="Heading8Char1">
    <w:name w:val="Heading 8 Char1"/>
    <w:basedOn w:val="DefaultParagraphFont"/>
    <w:uiPriority w:val="9"/>
    <w:semiHidden/>
    <w:rsid w:val="00016E0F"/>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016E0F"/>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016E0F"/>
    <w:rPr>
      <w:rFonts w:asciiTheme="minorHAnsi" w:eastAsiaTheme="minorHAnsi" w:hAnsiTheme="minorHAnsi" w:cstheme="minorBidi"/>
      <w:sz w:val="22"/>
      <w:szCs w:val="22"/>
      <w:lang w:val="en-ID"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92273A"/>
  </w:style>
  <w:style w:type="numbering" w:customStyle="1" w:styleId="NoList11">
    <w:name w:val="No List11"/>
    <w:next w:val="NoList"/>
    <w:uiPriority w:val="99"/>
    <w:semiHidden/>
    <w:unhideWhenUsed/>
    <w:rsid w:val="009227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7982512">
      <w:bodyDiv w:val="1"/>
      <w:marLeft w:val="0"/>
      <w:marRight w:val="0"/>
      <w:marTop w:val="0"/>
      <w:marBottom w:val="0"/>
      <w:divBdr>
        <w:top w:val="none" w:sz="0" w:space="0" w:color="auto"/>
        <w:left w:val="none" w:sz="0" w:space="0" w:color="auto"/>
        <w:bottom w:val="none" w:sz="0" w:space="0" w:color="auto"/>
        <w:right w:val="none" w:sz="0" w:space="0" w:color="auto"/>
      </w:divBdr>
    </w:div>
    <w:div w:id="196608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chart" Target="charts/chart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2.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Memasangkan Huruf</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B8B-4B85-B5CC-2A2298039A8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B8B-4B85-B5CC-2A2298039A8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B8B-4B85-B5CC-2A2298039A8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B8B-4B85-B5CC-2A2298039A80}"/>
              </c:ext>
            </c:extLst>
          </c:dPt>
          <c:dLbls>
            <c:dLbl>
              <c:idx val="0"/>
              <c:layout>
                <c:manualLayout>
                  <c:x val="0.12024048096192384"/>
                  <c:y val="0.16969696969696971"/>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B8B-4B85-B5CC-2A2298039A80}"/>
                </c:ext>
              </c:extLst>
            </c:dLbl>
            <c:dLbl>
              <c:idx val="1"/>
              <c:layout>
                <c:manualLayout>
                  <c:x val="-0.14428857715430862"/>
                  <c:y val="-4.8484848484848485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1B8B-4B85-B5CC-2A2298039A80}"/>
                </c:ext>
              </c:extLst>
            </c:dLbl>
            <c:dLbl>
              <c:idx val="2"/>
              <c:layout>
                <c:manualLayout>
                  <c:x val="-0.13894455577822312"/>
                  <c:y val="4.040404040404042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1B8B-4B85-B5CC-2A2298039A80}"/>
                </c:ext>
              </c:extLst>
            </c:dLbl>
            <c:dLbl>
              <c:idx val="3"/>
              <c:layout>
                <c:manualLayout>
                  <c:x val="9.352037408149623E-2"/>
                  <c:y val="0"/>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1B8B-4B85-B5CC-2A2298039A80}"/>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Sheet1!$A$2:$A$5</c:f>
              <c:strCache>
                <c:ptCount val="4"/>
                <c:pt idx="0">
                  <c:v>BSB</c:v>
                </c:pt>
                <c:pt idx="1">
                  <c:v>BSH</c:v>
                </c:pt>
                <c:pt idx="2">
                  <c:v>MB</c:v>
                </c:pt>
                <c:pt idx="3">
                  <c:v>BB</c:v>
                </c:pt>
              </c:strCache>
            </c:strRef>
          </c:cat>
          <c:val>
            <c:numRef>
              <c:f>Sheet1!$B$2:$B$5</c:f>
              <c:numCache>
                <c:formatCode>General</c:formatCode>
                <c:ptCount val="4"/>
                <c:pt idx="0">
                  <c:v>14</c:v>
                </c:pt>
                <c:pt idx="1">
                  <c:v>19</c:v>
                </c:pt>
                <c:pt idx="2">
                  <c:v>11</c:v>
                </c:pt>
                <c:pt idx="3">
                  <c:v>1</c:v>
                </c:pt>
              </c:numCache>
            </c:numRef>
          </c:val>
          <c:extLst>
            <c:ext xmlns:c16="http://schemas.microsoft.com/office/drawing/2014/chart" uri="{C3380CC4-5D6E-409C-BE32-E72D297353CC}">
              <c16:uniqueId val="{00000008-1B8B-4B85-B5CC-2A2298039A80}"/>
            </c:ext>
          </c:extLst>
        </c:ser>
        <c:dLbls>
          <c:dLblPos val="bestFit"/>
          <c:showLegendKey val="0"/>
          <c:showVal val="1"/>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Mengenali Huruf</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5DB-4EB4-88E2-6A562F4E3AB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5DB-4EB4-88E2-6A562F4E3AB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5DB-4EB4-88E2-6A562F4E3AB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5DB-4EB4-88E2-6A562F4E3AB8}"/>
              </c:ext>
            </c:extLst>
          </c:dPt>
          <c:dLbls>
            <c:dLbl>
              <c:idx val="0"/>
              <c:layout>
                <c:manualLayout>
                  <c:x val="0.13261000602772754"/>
                  <c:y val="-5.0697084917617468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5DB-4EB4-88E2-6A562F4E3AB8}"/>
                </c:ext>
              </c:extLst>
            </c:dLbl>
            <c:dLbl>
              <c:idx val="1"/>
              <c:layout>
                <c:manualLayout>
                  <c:x val="0.15672091621458711"/>
                  <c:y val="-4.5627376425855418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15DB-4EB4-88E2-6A562F4E3AB8}"/>
                </c:ext>
              </c:extLst>
            </c:dLbl>
            <c:dLbl>
              <c:idx val="2"/>
              <c:layout>
                <c:manualLayout>
                  <c:x val="-0.1856540084388186"/>
                  <c:y val="-1.013941698352347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15DB-4EB4-88E2-6A562F4E3AB8}"/>
                </c:ext>
              </c:extLst>
            </c:dLbl>
            <c:dLbl>
              <c:idx val="3"/>
              <c:layout>
                <c:manualLayout>
                  <c:x val="-0.11814345991561181"/>
                  <c:y val="1.520912547528517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15DB-4EB4-88E2-6A562F4E3AB8}"/>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Sheet1!$A$2:$A$5</c:f>
              <c:strCache>
                <c:ptCount val="4"/>
                <c:pt idx="0">
                  <c:v>BSB</c:v>
                </c:pt>
                <c:pt idx="1">
                  <c:v>BSH</c:v>
                </c:pt>
                <c:pt idx="2">
                  <c:v>MB</c:v>
                </c:pt>
                <c:pt idx="3">
                  <c:v>BB</c:v>
                </c:pt>
              </c:strCache>
            </c:strRef>
          </c:cat>
          <c:val>
            <c:numRef>
              <c:f>Sheet1!$B$2:$B$5</c:f>
              <c:numCache>
                <c:formatCode>General</c:formatCode>
                <c:ptCount val="4"/>
                <c:pt idx="0">
                  <c:v>9</c:v>
                </c:pt>
                <c:pt idx="1">
                  <c:v>25</c:v>
                </c:pt>
                <c:pt idx="2">
                  <c:v>9</c:v>
                </c:pt>
                <c:pt idx="3">
                  <c:v>2</c:v>
                </c:pt>
              </c:numCache>
            </c:numRef>
          </c:val>
          <c:extLst>
            <c:ext xmlns:c16="http://schemas.microsoft.com/office/drawing/2014/chart" uri="{C3380CC4-5D6E-409C-BE32-E72D297353CC}">
              <c16:uniqueId val="{00000008-15DB-4EB4-88E2-6A562F4E3AB8}"/>
            </c:ext>
          </c:extLst>
        </c:ser>
        <c:dLbls>
          <c:dLblPos val="bestFit"/>
          <c:showLegendKey val="0"/>
          <c:showVal val="1"/>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527AA6-A551-45C6-B320-F1C394EE9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24989</Words>
  <Characters>142442</Characters>
  <Application>Microsoft Office Word</Application>
  <DocSecurity>0</DocSecurity>
  <Lines>1187</Lines>
  <Paragraphs>334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167097</CharactersWithSpaces>
  <SharedDoc>false</SharedDoc>
  <HLinks>
    <vt:vector size="18" baseType="variant">
      <vt:variant>
        <vt:i4>7798846</vt:i4>
      </vt:variant>
      <vt:variant>
        <vt:i4>6</vt:i4>
      </vt:variant>
      <vt:variant>
        <vt:i4>0</vt:i4>
      </vt:variant>
      <vt:variant>
        <vt:i4>5</vt:i4>
      </vt:variant>
      <vt:variant>
        <vt:lpwstr>http://u.lipi.go.id/1488893364</vt:lpwstr>
      </vt:variant>
      <vt:variant>
        <vt:lpwstr/>
      </vt:variant>
      <vt:variant>
        <vt:i4>1769526</vt:i4>
      </vt:variant>
      <vt:variant>
        <vt:i4>3</vt:i4>
      </vt:variant>
      <vt:variant>
        <vt:i4>0</vt:i4>
      </vt:variant>
      <vt:variant>
        <vt:i4>5</vt:i4>
      </vt:variant>
      <vt:variant>
        <vt:lpwstr>mailto:khoiruddin1962@gmail.com</vt:lpwstr>
      </vt:variant>
      <vt:variant>
        <vt:lpwstr/>
      </vt:variant>
      <vt:variant>
        <vt:i4>8060991</vt:i4>
      </vt:variant>
      <vt:variant>
        <vt:i4>0</vt:i4>
      </vt:variant>
      <vt:variant>
        <vt:i4>0</vt:i4>
      </vt:variant>
      <vt:variant>
        <vt:i4>5</vt:i4>
      </vt:variant>
      <vt:variant>
        <vt:lpwstr>http://u.lipi.go.id/1403590515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2023-11-18T06:29:00Z</dcterms:created>
  <dcterms:modified xsi:type="dcterms:W3CDTF">2023-11-18T06:29:00Z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6f08270c-d590-3cdc-8c4c-8e8c64558c95</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8th edition</vt:lpwstr>
  </property>
</Properties>
</file>