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DE3DC" w14:textId="77777777" w:rsidR="00796483" w:rsidRPr="00CD04D4" w:rsidRDefault="00796483">
      <w:pPr>
        <w:rPr>
          <w:rFonts w:ascii="Book Antiqua" w:hAnsi="Book Antiqua"/>
        </w:rPr>
      </w:pPr>
    </w:p>
    <w:p w14:paraId="7D13AF74" w14:textId="77777777" w:rsidR="0017673D" w:rsidRDefault="008A3195" w:rsidP="00CD04D4">
      <w:pPr>
        <w:widowControl w:val="0"/>
        <w:autoSpaceDE w:val="0"/>
        <w:autoSpaceDN w:val="0"/>
        <w:adjustRightInd w:val="0"/>
        <w:spacing w:after="0" w:line="240" w:lineRule="auto"/>
        <w:ind w:right="85"/>
        <w:jc w:val="center"/>
        <w:rPr>
          <w:rFonts w:ascii="Book Antiqua" w:eastAsia="Times New Roman" w:hAnsi="Book Antiqua" w:cs="Times New Roman"/>
          <w:b/>
          <w:bCs/>
          <w:sz w:val="26"/>
          <w:szCs w:val="26"/>
          <w:lang w:val="en-GB"/>
        </w:rPr>
      </w:pPr>
      <w:r w:rsidRPr="00982690">
        <w:rPr>
          <w:rFonts w:ascii="Book Antiqua" w:eastAsia="Times New Roman" w:hAnsi="Book Antiqua" w:cs="Times New Roman"/>
          <w:b/>
          <w:bCs/>
          <w:sz w:val="26"/>
          <w:szCs w:val="26"/>
          <w:lang w:val="en-GB"/>
        </w:rPr>
        <w:t>IMPLEMENTASI METODE PEMBELAJARAN TERINTEGRASI</w:t>
      </w:r>
    </w:p>
    <w:p w14:paraId="464B3F3F" w14:textId="4A0A02A1" w:rsidR="000547C7" w:rsidRPr="00982690" w:rsidRDefault="008A3195" w:rsidP="00CD04D4">
      <w:pPr>
        <w:widowControl w:val="0"/>
        <w:autoSpaceDE w:val="0"/>
        <w:autoSpaceDN w:val="0"/>
        <w:adjustRightInd w:val="0"/>
        <w:spacing w:after="0" w:line="240" w:lineRule="auto"/>
        <w:ind w:right="85"/>
        <w:jc w:val="center"/>
        <w:rPr>
          <w:rFonts w:ascii="Book Antiqua" w:eastAsia="Times New Roman" w:hAnsi="Book Antiqua" w:cs="Times New Roman"/>
          <w:b/>
          <w:bCs/>
          <w:sz w:val="26"/>
          <w:szCs w:val="26"/>
          <w:lang w:val="en-GB"/>
        </w:rPr>
      </w:pPr>
      <w:r w:rsidRPr="00982690">
        <w:rPr>
          <w:rFonts w:ascii="Book Antiqua" w:eastAsia="Times New Roman" w:hAnsi="Book Antiqua" w:cs="Times New Roman"/>
          <w:b/>
          <w:bCs/>
          <w:sz w:val="26"/>
          <w:szCs w:val="26"/>
          <w:lang w:val="en-GB"/>
        </w:rPr>
        <w:t xml:space="preserve"> BAHASA IBU UNTUK MENCIPTAKAN KELAS RAMAH ANAK </w:t>
      </w:r>
    </w:p>
    <w:p w14:paraId="4FC622EF" w14:textId="77777777" w:rsidR="008A3195" w:rsidRPr="00982690" w:rsidRDefault="008A3195" w:rsidP="00CD04D4">
      <w:pPr>
        <w:widowControl w:val="0"/>
        <w:autoSpaceDE w:val="0"/>
        <w:autoSpaceDN w:val="0"/>
        <w:adjustRightInd w:val="0"/>
        <w:spacing w:after="0" w:line="240" w:lineRule="auto"/>
        <w:ind w:right="85"/>
        <w:jc w:val="center"/>
        <w:rPr>
          <w:rFonts w:ascii="Book Antiqua" w:eastAsia="Times New Roman" w:hAnsi="Book Antiqua" w:cs="Times New Roman"/>
          <w:b/>
          <w:bCs/>
          <w:sz w:val="26"/>
          <w:szCs w:val="26"/>
          <w:lang w:val="en-GB"/>
        </w:rPr>
      </w:pPr>
      <w:r w:rsidRPr="00982690">
        <w:rPr>
          <w:rFonts w:ascii="Book Antiqua" w:eastAsia="Times New Roman" w:hAnsi="Book Antiqua" w:cs="Times New Roman"/>
          <w:b/>
          <w:bCs/>
          <w:sz w:val="26"/>
          <w:szCs w:val="26"/>
          <w:lang w:val="en-GB"/>
        </w:rPr>
        <w:t>DI T</w:t>
      </w:r>
      <w:r w:rsidR="007E6CF7" w:rsidRPr="00982690">
        <w:rPr>
          <w:rFonts w:ascii="Book Antiqua" w:eastAsia="Times New Roman" w:hAnsi="Book Antiqua" w:cs="Times New Roman"/>
          <w:b/>
          <w:bCs/>
          <w:sz w:val="26"/>
          <w:szCs w:val="26"/>
          <w:lang w:val="en-GB"/>
        </w:rPr>
        <w:t xml:space="preserve">AMAN </w:t>
      </w:r>
      <w:r w:rsidRPr="00982690">
        <w:rPr>
          <w:rFonts w:ascii="Book Antiqua" w:eastAsia="Times New Roman" w:hAnsi="Book Antiqua" w:cs="Times New Roman"/>
          <w:b/>
          <w:bCs/>
          <w:sz w:val="26"/>
          <w:szCs w:val="26"/>
          <w:lang w:val="en-GB"/>
        </w:rPr>
        <w:t>K</w:t>
      </w:r>
      <w:r w:rsidR="007E6CF7" w:rsidRPr="00982690">
        <w:rPr>
          <w:rFonts w:ascii="Book Antiqua" w:eastAsia="Times New Roman" w:hAnsi="Book Antiqua" w:cs="Times New Roman"/>
          <w:b/>
          <w:bCs/>
          <w:sz w:val="26"/>
          <w:szCs w:val="26"/>
          <w:lang w:val="en-GB"/>
        </w:rPr>
        <w:t>ANAK-</w:t>
      </w:r>
      <w:r w:rsidRPr="00982690">
        <w:rPr>
          <w:rFonts w:ascii="Book Antiqua" w:eastAsia="Times New Roman" w:hAnsi="Book Antiqua" w:cs="Times New Roman"/>
          <w:b/>
          <w:bCs/>
          <w:sz w:val="26"/>
          <w:szCs w:val="26"/>
          <w:lang w:val="en-GB"/>
        </w:rPr>
        <w:t>K</w:t>
      </w:r>
      <w:r w:rsidR="007E6CF7" w:rsidRPr="00982690">
        <w:rPr>
          <w:rFonts w:ascii="Book Antiqua" w:eastAsia="Times New Roman" w:hAnsi="Book Antiqua" w:cs="Times New Roman"/>
          <w:b/>
          <w:bCs/>
          <w:sz w:val="26"/>
          <w:szCs w:val="26"/>
          <w:lang w:val="en-GB"/>
        </w:rPr>
        <w:t>ANAK</w:t>
      </w:r>
      <w:r w:rsidRPr="00982690">
        <w:rPr>
          <w:rFonts w:ascii="Book Antiqua" w:eastAsia="Times New Roman" w:hAnsi="Book Antiqua" w:cs="Times New Roman"/>
          <w:b/>
          <w:bCs/>
          <w:sz w:val="26"/>
          <w:szCs w:val="26"/>
          <w:lang w:val="en-GB"/>
        </w:rPr>
        <w:t xml:space="preserve"> OLAEWA</w:t>
      </w:r>
    </w:p>
    <w:p w14:paraId="7F371CDD" w14:textId="77777777" w:rsidR="008A3195" w:rsidRPr="00CD04D4" w:rsidRDefault="008A3195" w:rsidP="008A3195">
      <w:pPr>
        <w:widowControl w:val="0"/>
        <w:autoSpaceDE w:val="0"/>
        <w:autoSpaceDN w:val="0"/>
        <w:adjustRightInd w:val="0"/>
        <w:spacing w:before="29" w:after="0" w:line="240" w:lineRule="auto"/>
        <w:ind w:right="85"/>
        <w:jc w:val="center"/>
        <w:rPr>
          <w:rFonts w:ascii="Book Antiqua" w:eastAsia="Times New Roman" w:hAnsi="Book Antiqua" w:cs="Times New Roman"/>
          <w:sz w:val="24"/>
          <w:szCs w:val="24"/>
          <w:lang w:val="en-GB"/>
        </w:rPr>
      </w:pPr>
    </w:p>
    <w:p w14:paraId="005B35A9" w14:textId="129DD7D1" w:rsidR="008A3195" w:rsidRPr="00982690" w:rsidRDefault="008A3195" w:rsidP="00CD04D4">
      <w:pPr>
        <w:spacing w:after="0" w:line="240" w:lineRule="auto"/>
        <w:jc w:val="center"/>
        <w:rPr>
          <w:rFonts w:ascii="Book Antiqua" w:hAnsi="Book Antiqua"/>
          <w:b/>
          <w:bCs/>
          <w:sz w:val="26"/>
          <w:szCs w:val="26"/>
        </w:rPr>
      </w:pPr>
      <w:r w:rsidRPr="00982690">
        <w:rPr>
          <w:rFonts w:ascii="Book Antiqua" w:eastAsia="SimSun" w:hAnsi="Book Antiqua" w:cs="Times New Roman"/>
          <w:b/>
          <w:bCs/>
          <w:sz w:val="26"/>
          <w:szCs w:val="26"/>
        </w:rPr>
        <w:t>Efrida Ita</w:t>
      </w:r>
      <w:r w:rsidRPr="00982690">
        <w:rPr>
          <w:rFonts w:ascii="Book Antiqua" w:eastAsia="SimSun" w:hAnsi="Book Antiqua" w:cs="Times New Roman"/>
          <w:b/>
          <w:bCs/>
          <w:sz w:val="26"/>
          <w:szCs w:val="26"/>
          <w:vertAlign w:val="superscript"/>
        </w:rPr>
        <w:t>1)</w:t>
      </w:r>
      <w:r w:rsidR="00CD04D4" w:rsidRPr="00982690">
        <w:rPr>
          <w:rFonts w:ascii="Book Antiqua" w:eastAsia="Wingdings" w:hAnsi="Book Antiqua" w:cs="Wingdings"/>
          <w:b/>
          <w:color w:val="000000"/>
          <w:sz w:val="26"/>
          <w:szCs w:val="26"/>
          <w:vertAlign w:val="superscript"/>
        </w:rPr>
        <w:sym w:font="Wingdings" w:char="F02A"/>
      </w:r>
      <w:r w:rsidR="00CD04D4" w:rsidRPr="00982690">
        <w:rPr>
          <w:rFonts w:ascii="Book Antiqua" w:eastAsia="SimSun" w:hAnsi="Book Antiqua" w:cs="Times New Roman"/>
          <w:b/>
          <w:bCs/>
          <w:sz w:val="26"/>
          <w:szCs w:val="26"/>
        </w:rPr>
        <w:t xml:space="preserve">, </w:t>
      </w:r>
      <w:r w:rsidRPr="00982690">
        <w:rPr>
          <w:rFonts w:ascii="Book Antiqua" w:eastAsia="SimSun" w:hAnsi="Book Antiqua" w:cs="Times New Roman"/>
          <w:b/>
          <w:bCs/>
          <w:sz w:val="26"/>
          <w:szCs w:val="26"/>
        </w:rPr>
        <w:t>Yasinta Maria Fono</w:t>
      </w:r>
      <w:r w:rsidRPr="00982690">
        <w:rPr>
          <w:rFonts w:ascii="Book Antiqua" w:eastAsia="SimSun" w:hAnsi="Book Antiqua" w:cs="Times New Roman"/>
          <w:b/>
          <w:bCs/>
          <w:sz w:val="26"/>
          <w:szCs w:val="26"/>
          <w:vertAlign w:val="superscript"/>
        </w:rPr>
        <w:t>2)</w:t>
      </w:r>
      <w:r w:rsidR="0046681F" w:rsidRPr="00982690">
        <w:rPr>
          <w:rFonts w:ascii="Book Antiqua" w:eastAsia="SimSun" w:hAnsi="Book Antiqua" w:cs="Times New Roman"/>
          <w:b/>
          <w:bCs/>
          <w:sz w:val="26"/>
          <w:szCs w:val="26"/>
        </w:rPr>
        <w:t xml:space="preserve">, Yulita </w:t>
      </w:r>
      <w:r w:rsidR="00C41217" w:rsidRPr="00982690">
        <w:rPr>
          <w:rFonts w:ascii="Book Antiqua" w:eastAsia="SimSun" w:hAnsi="Book Antiqua" w:cs="Times New Roman"/>
          <w:b/>
          <w:bCs/>
          <w:sz w:val="26"/>
          <w:szCs w:val="26"/>
        </w:rPr>
        <w:t>W</w:t>
      </w:r>
      <w:r w:rsidR="0046681F" w:rsidRPr="00982690">
        <w:rPr>
          <w:rFonts w:ascii="Book Antiqua" w:eastAsia="SimSun" w:hAnsi="Book Antiqua" w:cs="Times New Roman"/>
          <w:b/>
          <w:bCs/>
          <w:sz w:val="26"/>
          <w:szCs w:val="26"/>
        </w:rPr>
        <w:t>ea Do</w:t>
      </w:r>
      <w:r w:rsidR="0046681F" w:rsidRPr="00982690">
        <w:rPr>
          <w:rFonts w:ascii="Book Antiqua" w:eastAsia="SimSun" w:hAnsi="Book Antiqua" w:cs="Times New Roman"/>
          <w:b/>
          <w:bCs/>
          <w:sz w:val="26"/>
          <w:szCs w:val="26"/>
          <w:vertAlign w:val="superscript"/>
        </w:rPr>
        <w:t>3)</w:t>
      </w:r>
      <w:r w:rsidR="00CE54C1" w:rsidRPr="00982690">
        <w:rPr>
          <w:rFonts w:ascii="Book Antiqua" w:eastAsia="SimSun" w:hAnsi="Book Antiqua" w:cs="Times New Roman"/>
          <w:b/>
          <w:bCs/>
          <w:sz w:val="26"/>
          <w:szCs w:val="26"/>
        </w:rPr>
        <w:t>, Maria Trisna Wogo</w:t>
      </w:r>
      <w:r w:rsidR="00CE54C1" w:rsidRPr="00982690">
        <w:rPr>
          <w:rFonts w:ascii="Book Antiqua" w:eastAsia="SimSun" w:hAnsi="Book Antiqua" w:cs="Times New Roman"/>
          <w:b/>
          <w:bCs/>
          <w:sz w:val="26"/>
          <w:szCs w:val="26"/>
          <w:vertAlign w:val="superscript"/>
        </w:rPr>
        <w:t>4)</w:t>
      </w:r>
    </w:p>
    <w:p w14:paraId="4626531C" w14:textId="1238D8D1" w:rsidR="008A3195" w:rsidRPr="00982690" w:rsidRDefault="00407954" w:rsidP="00CD04D4">
      <w:pPr>
        <w:spacing w:after="0" w:line="240" w:lineRule="auto"/>
        <w:jc w:val="center"/>
        <w:rPr>
          <w:rFonts w:ascii="Book Antiqua" w:hAnsi="Book Antiqua"/>
          <w:b/>
          <w:bCs/>
          <w:sz w:val="26"/>
          <w:szCs w:val="26"/>
        </w:rPr>
      </w:pPr>
      <w:r w:rsidRPr="00982690">
        <w:rPr>
          <w:rFonts w:ascii="Book Antiqua" w:hAnsi="Book Antiqua"/>
          <w:b/>
          <w:bCs/>
          <w:sz w:val="26"/>
          <w:szCs w:val="26"/>
        </w:rPr>
        <w:t xml:space="preserve">Dosen </w:t>
      </w:r>
      <w:r w:rsidR="00B82639" w:rsidRPr="00982690">
        <w:rPr>
          <w:rFonts w:ascii="Book Antiqua" w:hAnsi="Book Antiqua"/>
          <w:b/>
          <w:bCs/>
          <w:sz w:val="26"/>
          <w:szCs w:val="26"/>
        </w:rPr>
        <w:t xml:space="preserve">Pendidikan Guru </w:t>
      </w:r>
      <w:r w:rsidRPr="00982690">
        <w:rPr>
          <w:rFonts w:ascii="Book Antiqua" w:hAnsi="Book Antiqua"/>
          <w:b/>
          <w:bCs/>
          <w:sz w:val="26"/>
          <w:szCs w:val="26"/>
        </w:rPr>
        <w:t xml:space="preserve">PAUD </w:t>
      </w:r>
      <w:r w:rsidRPr="00982690">
        <w:rPr>
          <w:rFonts w:ascii="Book Antiqua" w:hAnsi="Book Antiqua"/>
          <w:b/>
          <w:bCs/>
          <w:sz w:val="26"/>
          <w:szCs w:val="26"/>
          <w:vertAlign w:val="superscript"/>
        </w:rPr>
        <w:t>1)2)</w:t>
      </w:r>
      <w:r w:rsidRPr="00982690">
        <w:rPr>
          <w:rFonts w:ascii="Book Antiqua" w:hAnsi="Book Antiqua"/>
          <w:b/>
          <w:bCs/>
          <w:sz w:val="26"/>
          <w:szCs w:val="26"/>
        </w:rPr>
        <w:t>, Mahasiswa Pendidikan Guru PAUD</w:t>
      </w:r>
      <w:r w:rsidRPr="00982690">
        <w:rPr>
          <w:rFonts w:ascii="Book Antiqua" w:hAnsi="Book Antiqua"/>
          <w:b/>
          <w:bCs/>
          <w:sz w:val="26"/>
          <w:szCs w:val="26"/>
          <w:vertAlign w:val="superscript"/>
        </w:rPr>
        <w:t>3)</w:t>
      </w:r>
      <w:r w:rsidR="00CE54C1" w:rsidRPr="00982690">
        <w:rPr>
          <w:rFonts w:ascii="Book Antiqua" w:hAnsi="Book Antiqua"/>
          <w:b/>
          <w:bCs/>
          <w:sz w:val="26"/>
          <w:szCs w:val="26"/>
          <w:vertAlign w:val="superscript"/>
        </w:rPr>
        <w:t>4)</w:t>
      </w:r>
      <w:r w:rsidRPr="00982690">
        <w:rPr>
          <w:rFonts w:ascii="Book Antiqua" w:hAnsi="Book Antiqua"/>
          <w:b/>
          <w:bCs/>
          <w:sz w:val="26"/>
          <w:szCs w:val="26"/>
          <w:vertAlign w:val="superscript"/>
        </w:rPr>
        <w:t xml:space="preserve"> </w:t>
      </w:r>
      <w:r w:rsidR="00B82639" w:rsidRPr="00982690">
        <w:rPr>
          <w:rFonts w:ascii="Book Antiqua" w:hAnsi="Book Antiqua"/>
          <w:b/>
          <w:bCs/>
          <w:sz w:val="26"/>
          <w:szCs w:val="26"/>
        </w:rPr>
        <w:t>STKIP Citra Bakti</w:t>
      </w:r>
    </w:p>
    <w:p w14:paraId="474F3449" w14:textId="77777777" w:rsidR="00B82639" w:rsidRPr="00CD04D4" w:rsidRDefault="00B82639" w:rsidP="00B82639">
      <w:pPr>
        <w:spacing w:after="0" w:line="360" w:lineRule="auto"/>
        <w:jc w:val="center"/>
        <w:rPr>
          <w:rFonts w:ascii="Book Antiqua" w:hAnsi="Book Antiqua"/>
          <w:b/>
          <w:bCs/>
          <w:sz w:val="24"/>
        </w:rPr>
      </w:pPr>
    </w:p>
    <w:p w14:paraId="4495B7F3" w14:textId="77777777" w:rsidR="00796483" w:rsidRPr="0046239B" w:rsidRDefault="0046239B" w:rsidP="0046239B">
      <w:pPr>
        <w:spacing w:after="0" w:line="240" w:lineRule="auto"/>
        <w:jc w:val="center"/>
        <w:rPr>
          <w:rFonts w:ascii="Book Antiqua" w:hAnsi="Book Antiqua"/>
          <w:b/>
          <w:bCs/>
          <w:sz w:val="26"/>
          <w:szCs w:val="26"/>
        </w:rPr>
      </w:pPr>
      <w:r w:rsidRPr="0046239B">
        <w:rPr>
          <w:rFonts w:ascii="Book Antiqua" w:hAnsi="Book Antiqua"/>
          <w:b/>
          <w:bCs/>
          <w:sz w:val="26"/>
          <w:szCs w:val="26"/>
        </w:rPr>
        <w:t>ABSTRAK</w:t>
      </w:r>
    </w:p>
    <w:p w14:paraId="3EBEC08A" w14:textId="73F2CA31" w:rsidR="00796483" w:rsidRPr="003E17A9" w:rsidRDefault="0046239B" w:rsidP="0046239B">
      <w:pPr>
        <w:spacing w:after="0" w:line="240" w:lineRule="auto"/>
        <w:ind w:firstLine="720"/>
        <w:jc w:val="both"/>
        <w:rPr>
          <w:rFonts w:ascii="Book Antiqua" w:hAnsi="Book Antiqua"/>
          <w:sz w:val="26"/>
          <w:szCs w:val="26"/>
        </w:rPr>
      </w:pPr>
      <w:r w:rsidRPr="003E17A9">
        <w:rPr>
          <w:rFonts w:ascii="Book Antiqua" w:hAnsi="Book Antiqua"/>
          <w:sz w:val="26"/>
          <w:szCs w:val="26"/>
        </w:rPr>
        <w:t xml:space="preserve">Penelitian ini dilakukan berangkat dari rendahnya keterlibatan dan interaksi anak pada proses pembelajaran </w:t>
      </w:r>
      <w:r w:rsidR="00811BDA" w:rsidRPr="003E17A9">
        <w:rPr>
          <w:rFonts w:ascii="Book Antiqua" w:hAnsi="Book Antiqua"/>
          <w:sz w:val="26"/>
          <w:szCs w:val="26"/>
        </w:rPr>
        <w:t xml:space="preserve">sehingga berdampak pada </w:t>
      </w:r>
      <w:r w:rsidR="00005513" w:rsidRPr="003E17A9">
        <w:rPr>
          <w:rFonts w:ascii="Book Antiqua" w:hAnsi="Book Antiqua"/>
          <w:sz w:val="26"/>
          <w:szCs w:val="26"/>
        </w:rPr>
        <w:t xml:space="preserve">tingkat </w:t>
      </w:r>
      <w:r w:rsidR="00811BDA" w:rsidRPr="003E17A9">
        <w:rPr>
          <w:rFonts w:ascii="Book Antiqua" w:hAnsi="Book Antiqua"/>
          <w:sz w:val="26"/>
          <w:szCs w:val="26"/>
        </w:rPr>
        <w:t>pencapaian perkembangan anak</w:t>
      </w:r>
      <w:r w:rsidR="00E122ED" w:rsidRPr="003E17A9">
        <w:rPr>
          <w:rFonts w:ascii="Book Antiqua" w:hAnsi="Book Antiqua"/>
          <w:sz w:val="26"/>
          <w:szCs w:val="26"/>
        </w:rPr>
        <w:t xml:space="preserve"> dimana </w:t>
      </w:r>
      <w:r w:rsidR="00292D03" w:rsidRPr="003E17A9">
        <w:rPr>
          <w:rFonts w:ascii="Book Antiqua" w:hAnsi="Book Antiqua"/>
          <w:sz w:val="26"/>
          <w:szCs w:val="26"/>
        </w:rPr>
        <w:t xml:space="preserve">telah </w:t>
      </w:r>
      <w:r w:rsidR="00E122ED" w:rsidRPr="003E17A9">
        <w:rPr>
          <w:rFonts w:ascii="Book Antiqua" w:hAnsi="Book Antiqua"/>
          <w:sz w:val="26"/>
          <w:szCs w:val="26"/>
        </w:rPr>
        <w:t xml:space="preserve">teridentifikasi </w:t>
      </w:r>
      <w:r w:rsidR="00292D03" w:rsidRPr="003E17A9">
        <w:rPr>
          <w:rFonts w:ascii="Book Antiqua" w:hAnsi="Book Antiqua"/>
          <w:sz w:val="26"/>
          <w:szCs w:val="26"/>
        </w:rPr>
        <w:t>bahwa</w:t>
      </w:r>
      <w:r w:rsidR="00E122ED" w:rsidRPr="003E17A9">
        <w:rPr>
          <w:rFonts w:ascii="Book Antiqua" w:hAnsi="Book Antiqua"/>
          <w:sz w:val="26"/>
          <w:szCs w:val="26"/>
        </w:rPr>
        <w:t xml:space="preserve"> penggunaan bahasa </w:t>
      </w:r>
      <w:r w:rsidR="00292D03" w:rsidRPr="003E17A9">
        <w:rPr>
          <w:rFonts w:ascii="Book Antiqua" w:hAnsi="Book Antiqua"/>
          <w:sz w:val="26"/>
          <w:szCs w:val="26"/>
        </w:rPr>
        <w:t xml:space="preserve">pengantar pembelajaran </w:t>
      </w:r>
      <w:r w:rsidR="00E122ED" w:rsidRPr="003E17A9">
        <w:rPr>
          <w:rFonts w:ascii="Book Antiqua" w:hAnsi="Book Antiqua"/>
          <w:sz w:val="26"/>
          <w:szCs w:val="26"/>
        </w:rPr>
        <w:t>yang tidak dipahami oleh anak</w:t>
      </w:r>
      <w:r w:rsidR="00292D03" w:rsidRPr="003E17A9">
        <w:rPr>
          <w:rFonts w:ascii="Book Antiqua" w:hAnsi="Book Antiqua"/>
          <w:sz w:val="26"/>
          <w:szCs w:val="26"/>
        </w:rPr>
        <w:t xml:space="preserve"> mengakibatkan anak kesulitan untuk </w:t>
      </w:r>
      <w:r w:rsidR="000E034B" w:rsidRPr="003E17A9">
        <w:rPr>
          <w:rFonts w:ascii="Book Antiqua" w:hAnsi="Book Antiqua"/>
          <w:sz w:val="26"/>
          <w:szCs w:val="26"/>
        </w:rPr>
        <w:t>mengikuti kegiatan pembelajaran</w:t>
      </w:r>
      <w:r w:rsidRPr="003E17A9">
        <w:rPr>
          <w:rFonts w:ascii="Book Antiqua" w:hAnsi="Book Antiqua"/>
          <w:sz w:val="26"/>
          <w:szCs w:val="26"/>
        </w:rPr>
        <w:t xml:space="preserve">. </w:t>
      </w:r>
      <w:r w:rsidR="000E034B" w:rsidRPr="003E17A9">
        <w:rPr>
          <w:rFonts w:ascii="Book Antiqua" w:hAnsi="Book Antiqua"/>
          <w:sz w:val="26"/>
          <w:szCs w:val="26"/>
        </w:rPr>
        <w:t>P</w:t>
      </w:r>
      <w:r w:rsidR="009862CC" w:rsidRPr="003E17A9">
        <w:rPr>
          <w:rFonts w:ascii="Book Antiqua" w:hAnsi="Book Antiqua"/>
          <w:sz w:val="26"/>
          <w:szCs w:val="26"/>
        </w:rPr>
        <w:t xml:space="preserve">enelitian ini </w:t>
      </w:r>
      <w:r w:rsidR="000E034B" w:rsidRPr="003E17A9">
        <w:rPr>
          <w:rFonts w:ascii="Book Antiqua" w:hAnsi="Book Antiqua"/>
          <w:sz w:val="26"/>
          <w:szCs w:val="26"/>
        </w:rPr>
        <w:t>bertujuan</w:t>
      </w:r>
      <w:r w:rsidR="009862CC" w:rsidRPr="003E17A9">
        <w:rPr>
          <w:rFonts w:ascii="Book Antiqua" w:hAnsi="Book Antiqua"/>
          <w:sz w:val="26"/>
          <w:szCs w:val="26"/>
        </w:rPr>
        <w:t xml:space="preserve"> untuk mengetahui implementasi metode pembelajaran terintegrasi bahasa ibu untuk menciptakan kelas ramah anak di </w:t>
      </w:r>
      <w:r w:rsidR="00E704DC" w:rsidRPr="003E17A9">
        <w:rPr>
          <w:rFonts w:ascii="Book Antiqua" w:hAnsi="Book Antiqua"/>
          <w:sz w:val="26"/>
          <w:szCs w:val="26"/>
        </w:rPr>
        <w:t>TKK</w:t>
      </w:r>
      <w:r w:rsidR="009862CC" w:rsidRPr="003E17A9">
        <w:rPr>
          <w:rFonts w:ascii="Book Antiqua" w:hAnsi="Book Antiqua"/>
          <w:sz w:val="26"/>
          <w:szCs w:val="26"/>
        </w:rPr>
        <w:t xml:space="preserve"> Olaewa. </w:t>
      </w:r>
      <w:r w:rsidR="0001647E" w:rsidRPr="003E17A9">
        <w:rPr>
          <w:rFonts w:ascii="Book Antiqua" w:hAnsi="Book Antiqua"/>
          <w:sz w:val="26"/>
          <w:szCs w:val="26"/>
        </w:rPr>
        <w:t xml:space="preserve">Jenis </w:t>
      </w:r>
      <w:r w:rsidR="00BF68FC" w:rsidRPr="003E17A9">
        <w:rPr>
          <w:rFonts w:ascii="Book Antiqua" w:hAnsi="Book Antiqua"/>
          <w:sz w:val="26"/>
          <w:szCs w:val="26"/>
        </w:rPr>
        <w:t xml:space="preserve">penelitian ini adalah </w:t>
      </w:r>
      <w:r w:rsidR="0001647E" w:rsidRPr="003E17A9">
        <w:rPr>
          <w:rFonts w:ascii="Book Antiqua" w:hAnsi="Book Antiqua"/>
          <w:sz w:val="26"/>
          <w:szCs w:val="26"/>
        </w:rPr>
        <w:t xml:space="preserve">penelitian kualitatif dengan pendekatan </w:t>
      </w:r>
      <w:r w:rsidR="00BF68FC" w:rsidRPr="003E17A9">
        <w:rPr>
          <w:rFonts w:ascii="Book Antiqua" w:hAnsi="Book Antiqua"/>
          <w:sz w:val="26"/>
          <w:szCs w:val="26"/>
        </w:rPr>
        <w:t>studi kasu</w:t>
      </w:r>
      <w:r w:rsidR="009555FF" w:rsidRPr="003E17A9">
        <w:rPr>
          <w:rFonts w:ascii="Book Antiqua" w:hAnsi="Book Antiqua"/>
          <w:sz w:val="26"/>
          <w:szCs w:val="26"/>
        </w:rPr>
        <w:t>s. S</w:t>
      </w:r>
      <w:r w:rsidR="00314CFB" w:rsidRPr="003E17A9">
        <w:rPr>
          <w:rFonts w:ascii="Book Antiqua" w:hAnsi="Book Antiqua"/>
          <w:sz w:val="26"/>
          <w:szCs w:val="26"/>
        </w:rPr>
        <w:t xml:space="preserve">ubjek penelitian </w:t>
      </w:r>
      <w:r w:rsidR="009555FF" w:rsidRPr="003E17A9">
        <w:rPr>
          <w:rFonts w:ascii="Book Antiqua" w:hAnsi="Book Antiqua"/>
          <w:sz w:val="26"/>
          <w:szCs w:val="26"/>
        </w:rPr>
        <w:t xml:space="preserve">adalah </w:t>
      </w:r>
      <w:r w:rsidR="00314CFB" w:rsidRPr="003E17A9">
        <w:rPr>
          <w:rFonts w:ascii="Book Antiqua" w:hAnsi="Book Antiqua"/>
          <w:sz w:val="26"/>
          <w:szCs w:val="26"/>
        </w:rPr>
        <w:t>27 orang</w:t>
      </w:r>
      <w:r w:rsidR="009555FF" w:rsidRPr="003E17A9">
        <w:rPr>
          <w:rFonts w:ascii="Book Antiqua" w:hAnsi="Book Antiqua"/>
          <w:sz w:val="26"/>
          <w:szCs w:val="26"/>
        </w:rPr>
        <w:t xml:space="preserve"> anak</w:t>
      </w:r>
      <w:r w:rsidR="00314CFB" w:rsidRPr="003E17A9">
        <w:rPr>
          <w:rFonts w:ascii="Book Antiqua" w:hAnsi="Book Antiqua"/>
          <w:sz w:val="26"/>
          <w:szCs w:val="26"/>
        </w:rPr>
        <w:t xml:space="preserve">. </w:t>
      </w:r>
      <w:r w:rsidR="00E56132" w:rsidRPr="003E17A9">
        <w:rPr>
          <w:rFonts w:ascii="Book Antiqua" w:hAnsi="Book Antiqua"/>
          <w:sz w:val="26"/>
          <w:szCs w:val="26"/>
        </w:rPr>
        <w:t>Metode pengumpulan data menggunakan teknik observasi, wawancara dan dokumentasi dengan bantuan instrumen dari ketiga metode tersebut. Analisis data melalui empat langkah penelitian oleh Miles dan Huberman yaitu pengumpulan, reduksi, penyajian</w:t>
      </w:r>
      <w:r w:rsidR="009B1C2B" w:rsidRPr="003E17A9">
        <w:rPr>
          <w:rFonts w:ascii="Book Antiqua" w:hAnsi="Book Antiqua"/>
          <w:sz w:val="26"/>
          <w:szCs w:val="26"/>
        </w:rPr>
        <w:t xml:space="preserve"> </w:t>
      </w:r>
      <w:r w:rsidR="00E56132" w:rsidRPr="003E17A9">
        <w:rPr>
          <w:rFonts w:ascii="Book Antiqua" w:hAnsi="Book Antiqua"/>
          <w:sz w:val="26"/>
          <w:szCs w:val="26"/>
        </w:rPr>
        <w:t xml:space="preserve">dan analisis data. </w:t>
      </w:r>
      <w:r w:rsidR="00D7576C" w:rsidRPr="003E17A9">
        <w:rPr>
          <w:rFonts w:ascii="Book Antiqua" w:hAnsi="Book Antiqua"/>
          <w:sz w:val="26"/>
          <w:szCs w:val="26"/>
        </w:rPr>
        <w:t>H</w:t>
      </w:r>
      <w:r w:rsidR="009E4AD8" w:rsidRPr="003E17A9">
        <w:rPr>
          <w:rFonts w:ascii="Book Antiqua" w:hAnsi="Book Antiqua"/>
          <w:sz w:val="26"/>
          <w:szCs w:val="26"/>
        </w:rPr>
        <w:t xml:space="preserve">asil penelitian menunjukan bahwa </w:t>
      </w:r>
      <w:r w:rsidR="00D7576C" w:rsidRPr="003E17A9">
        <w:rPr>
          <w:rFonts w:ascii="Book Antiqua" w:hAnsi="Book Antiqua"/>
          <w:sz w:val="26"/>
          <w:szCs w:val="26"/>
        </w:rPr>
        <w:t>implementasi metode pembelajaran terintegrasi bahasa ibu di TKK Olaewa telah dijalankan dengan baik sehingga menciptakan kelas ramah anak. Hal ini dapat dilihat dari keaktifan dan interaksi anak pada proses pembelajaran saat menggunakan bahasa ibu</w:t>
      </w:r>
      <w:r w:rsidR="000E034B" w:rsidRPr="003E17A9">
        <w:rPr>
          <w:rFonts w:ascii="Book Antiqua" w:hAnsi="Book Antiqua"/>
          <w:sz w:val="26"/>
          <w:szCs w:val="26"/>
        </w:rPr>
        <w:t xml:space="preserve"> </w:t>
      </w:r>
      <w:r w:rsidR="00D7576C" w:rsidRPr="003E17A9">
        <w:rPr>
          <w:rFonts w:ascii="Book Antiqua" w:hAnsi="Book Antiqua"/>
          <w:sz w:val="26"/>
          <w:szCs w:val="26"/>
        </w:rPr>
        <w:t xml:space="preserve">sebagai bahasa yang dipahami dan dikuasai oleh anak. </w:t>
      </w:r>
    </w:p>
    <w:p w14:paraId="36ED511D" w14:textId="77777777" w:rsidR="009862CC" w:rsidRPr="00CD04D4" w:rsidRDefault="009862CC" w:rsidP="0046239B">
      <w:pPr>
        <w:spacing w:after="0" w:line="240" w:lineRule="auto"/>
        <w:ind w:firstLine="720"/>
        <w:jc w:val="both"/>
        <w:rPr>
          <w:rFonts w:ascii="Book Antiqua" w:hAnsi="Book Antiqua"/>
          <w:sz w:val="24"/>
        </w:rPr>
      </w:pPr>
    </w:p>
    <w:p w14:paraId="494D9D5A" w14:textId="34547D7D" w:rsidR="00796483" w:rsidRPr="003E17A9" w:rsidRDefault="00796483" w:rsidP="0046239B">
      <w:pPr>
        <w:spacing w:after="0" w:line="240" w:lineRule="auto"/>
        <w:rPr>
          <w:rFonts w:ascii="Book Antiqua" w:hAnsi="Book Antiqua"/>
          <w:sz w:val="26"/>
          <w:szCs w:val="26"/>
        </w:rPr>
      </w:pPr>
      <w:r w:rsidRPr="003E17A9">
        <w:rPr>
          <w:rFonts w:ascii="Book Antiqua" w:hAnsi="Book Antiqua"/>
          <w:sz w:val="26"/>
          <w:szCs w:val="26"/>
        </w:rPr>
        <w:t>Kata</w:t>
      </w:r>
      <w:r w:rsidR="008B0A42" w:rsidRPr="003E17A9">
        <w:rPr>
          <w:rFonts w:ascii="Book Antiqua" w:hAnsi="Book Antiqua"/>
          <w:sz w:val="26"/>
          <w:szCs w:val="26"/>
        </w:rPr>
        <w:t>-kata K</w:t>
      </w:r>
      <w:r w:rsidRPr="003E17A9">
        <w:rPr>
          <w:rFonts w:ascii="Book Antiqua" w:hAnsi="Book Antiqua"/>
          <w:sz w:val="26"/>
          <w:szCs w:val="26"/>
        </w:rPr>
        <w:t>unci</w:t>
      </w:r>
      <w:r w:rsidR="008B0A42" w:rsidRPr="003E17A9">
        <w:rPr>
          <w:rFonts w:ascii="Book Antiqua" w:hAnsi="Book Antiqua"/>
          <w:sz w:val="26"/>
          <w:szCs w:val="26"/>
        </w:rPr>
        <w:t>: pembelajaran</w:t>
      </w:r>
      <w:r w:rsidR="005A35FD" w:rsidRPr="003E17A9">
        <w:rPr>
          <w:rFonts w:ascii="Book Antiqua" w:hAnsi="Book Antiqua"/>
          <w:sz w:val="26"/>
          <w:szCs w:val="26"/>
        </w:rPr>
        <w:t xml:space="preserve"> </w:t>
      </w:r>
      <w:r w:rsidR="003D01CD" w:rsidRPr="003E17A9">
        <w:rPr>
          <w:rFonts w:ascii="Book Antiqua" w:hAnsi="Book Antiqua"/>
          <w:sz w:val="26"/>
          <w:szCs w:val="26"/>
        </w:rPr>
        <w:t xml:space="preserve">anak, </w:t>
      </w:r>
      <w:r w:rsidR="008B0A42" w:rsidRPr="003E17A9">
        <w:rPr>
          <w:rFonts w:ascii="Book Antiqua" w:hAnsi="Book Antiqua"/>
          <w:sz w:val="26"/>
          <w:szCs w:val="26"/>
        </w:rPr>
        <w:t>bahasa ibu</w:t>
      </w:r>
      <w:r w:rsidR="009B1C2B" w:rsidRPr="003E17A9">
        <w:rPr>
          <w:rFonts w:ascii="Book Antiqua" w:hAnsi="Book Antiqua"/>
          <w:sz w:val="26"/>
          <w:szCs w:val="26"/>
        </w:rPr>
        <w:t>, ramah anak</w:t>
      </w:r>
    </w:p>
    <w:p w14:paraId="419A5B0A" w14:textId="77777777" w:rsidR="005A35FD" w:rsidRPr="00CD04D4" w:rsidRDefault="005A35FD" w:rsidP="0046239B">
      <w:pPr>
        <w:spacing w:after="0" w:line="240" w:lineRule="auto"/>
        <w:rPr>
          <w:rFonts w:ascii="Book Antiqua" w:hAnsi="Book Antiqua"/>
          <w:sz w:val="24"/>
        </w:rPr>
      </w:pPr>
    </w:p>
    <w:p w14:paraId="59A36433" w14:textId="77777777" w:rsidR="00796483" w:rsidRPr="003E17A9" w:rsidRDefault="0046239B" w:rsidP="008A3195">
      <w:pPr>
        <w:spacing w:after="0" w:line="360" w:lineRule="auto"/>
        <w:jc w:val="center"/>
        <w:rPr>
          <w:rFonts w:ascii="Book Antiqua" w:hAnsi="Book Antiqua"/>
          <w:b/>
          <w:bCs/>
          <w:sz w:val="26"/>
          <w:szCs w:val="26"/>
        </w:rPr>
      </w:pPr>
      <w:r w:rsidRPr="003E17A9">
        <w:rPr>
          <w:rFonts w:ascii="Book Antiqua" w:hAnsi="Book Antiqua"/>
          <w:b/>
          <w:bCs/>
          <w:sz w:val="26"/>
          <w:szCs w:val="26"/>
        </w:rPr>
        <w:t>ABSTRACT</w:t>
      </w:r>
    </w:p>
    <w:p w14:paraId="6C47E300" w14:textId="7E81673D" w:rsidR="00FA1446" w:rsidRPr="003E17A9" w:rsidRDefault="002946D3" w:rsidP="002946D3">
      <w:pPr>
        <w:spacing w:after="0" w:line="240" w:lineRule="auto"/>
        <w:jc w:val="both"/>
        <w:rPr>
          <w:rFonts w:ascii="Book Antiqua" w:eastAsia="Times New Roman" w:hAnsi="Book Antiqua" w:cs="Courier New"/>
          <w:color w:val="202124"/>
          <w:sz w:val="26"/>
          <w:szCs w:val="26"/>
          <w:lang w:val="en" w:eastAsia="en-ID"/>
        </w:rPr>
      </w:pPr>
      <w:r w:rsidRPr="003E17A9">
        <w:rPr>
          <w:rFonts w:ascii="Book Antiqua" w:eastAsia="Times New Roman" w:hAnsi="Book Antiqua" w:cs="Courier New"/>
          <w:color w:val="202124"/>
          <w:sz w:val="26"/>
          <w:szCs w:val="26"/>
          <w:lang w:val="en" w:eastAsia="en-ID"/>
        </w:rPr>
        <w:t xml:space="preserve">This </w:t>
      </w:r>
      <w:r w:rsidR="002075E8" w:rsidRPr="003E17A9">
        <w:rPr>
          <w:rFonts w:ascii="Book Antiqua" w:eastAsia="Times New Roman" w:hAnsi="Book Antiqua" w:cs="Courier New"/>
          <w:color w:val="202124"/>
          <w:sz w:val="26"/>
          <w:szCs w:val="26"/>
          <w:lang w:val="en" w:eastAsia="en-ID"/>
        </w:rPr>
        <w:t>study</w:t>
      </w:r>
      <w:r w:rsidRPr="003E17A9">
        <w:rPr>
          <w:rFonts w:ascii="Book Antiqua" w:eastAsia="Times New Roman" w:hAnsi="Book Antiqua" w:cs="Courier New"/>
          <w:color w:val="202124"/>
          <w:sz w:val="26"/>
          <w:szCs w:val="26"/>
          <w:lang w:val="en" w:eastAsia="en-ID"/>
        </w:rPr>
        <w:t xml:space="preserve"> was conducted based on the low involvement and interaction of children in the learning process so that it has an impact on the level of achievement of children's development where it has been identified that the use of the language of instruction that is not understood by children causes difficulties for children to participate in learning activities. This study aims to determine the implementation of mother tongue integrated learning methods to create child-friendly classes at Olaewa</w:t>
      </w:r>
      <w:r w:rsidR="002075E8" w:rsidRPr="003E17A9">
        <w:rPr>
          <w:rFonts w:ascii="Book Antiqua" w:eastAsia="Times New Roman" w:hAnsi="Book Antiqua" w:cs="Courier New"/>
          <w:color w:val="202124"/>
          <w:sz w:val="26"/>
          <w:szCs w:val="26"/>
          <w:lang w:val="en" w:eastAsia="en-ID"/>
        </w:rPr>
        <w:t xml:space="preserve"> Kindergarten</w:t>
      </w:r>
      <w:r w:rsidRPr="003E17A9">
        <w:rPr>
          <w:rFonts w:ascii="Book Antiqua" w:eastAsia="Times New Roman" w:hAnsi="Book Antiqua" w:cs="Courier New"/>
          <w:color w:val="202124"/>
          <w:sz w:val="26"/>
          <w:szCs w:val="26"/>
          <w:lang w:val="en" w:eastAsia="en-ID"/>
        </w:rPr>
        <w:t xml:space="preserve">. This type of research </w:t>
      </w:r>
      <w:r w:rsidR="002075E8" w:rsidRPr="003E17A9">
        <w:rPr>
          <w:rFonts w:ascii="Book Antiqua" w:eastAsia="Times New Roman" w:hAnsi="Book Antiqua" w:cs="Courier New"/>
          <w:color w:val="202124"/>
          <w:sz w:val="26"/>
          <w:szCs w:val="26"/>
          <w:lang w:val="en" w:eastAsia="en-ID"/>
        </w:rPr>
        <w:t>was</w:t>
      </w:r>
      <w:r w:rsidRPr="003E17A9">
        <w:rPr>
          <w:rFonts w:ascii="Book Antiqua" w:eastAsia="Times New Roman" w:hAnsi="Book Antiqua" w:cs="Courier New"/>
          <w:color w:val="202124"/>
          <w:sz w:val="26"/>
          <w:szCs w:val="26"/>
          <w:lang w:val="en" w:eastAsia="en-ID"/>
        </w:rPr>
        <w:t xml:space="preserve"> qualitative research with a case study approach. The research subjects were 27 </w:t>
      </w:r>
      <w:r w:rsidRPr="003E17A9">
        <w:rPr>
          <w:rFonts w:ascii="Book Antiqua" w:eastAsia="Times New Roman" w:hAnsi="Book Antiqua" w:cs="Courier New"/>
          <w:color w:val="202124"/>
          <w:sz w:val="26"/>
          <w:szCs w:val="26"/>
          <w:lang w:val="en" w:eastAsia="en-ID"/>
        </w:rPr>
        <w:lastRenderedPageBreak/>
        <w:t>children. Methods of data collection using observation</w:t>
      </w:r>
      <w:r w:rsidR="002075E8" w:rsidRPr="003E17A9">
        <w:rPr>
          <w:rFonts w:ascii="Book Antiqua" w:eastAsia="Times New Roman" w:hAnsi="Book Antiqua" w:cs="Courier New"/>
          <w:color w:val="202124"/>
          <w:sz w:val="26"/>
          <w:szCs w:val="26"/>
          <w:lang w:val="en" w:eastAsia="en-ID"/>
        </w:rPr>
        <w:t>,</w:t>
      </w:r>
      <w:r w:rsidRPr="003E17A9">
        <w:rPr>
          <w:rFonts w:ascii="Book Antiqua" w:eastAsia="Times New Roman" w:hAnsi="Book Antiqua" w:cs="Courier New"/>
          <w:color w:val="202124"/>
          <w:sz w:val="26"/>
          <w:szCs w:val="26"/>
          <w:lang w:val="en" w:eastAsia="en-ID"/>
        </w:rPr>
        <w:t xml:space="preserve"> interview and documentation </w:t>
      </w:r>
      <w:r w:rsidR="002075E8" w:rsidRPr="003E17A9">
        <w:rPr>
          <w:rFonts w:ascii="Book Antiqua" w:eastAsia="Times New Roman" w:hAnsi="Book Antiqua" w:cs="Courier New"/>
          <w:color w:val="202124"/>
          <w:sz w:val="26"/>
          <w:szCs w:val="26"/>
          <w:lang w:val="en" w:eastAsia="en-ID"/>
        </w:rPr>
        <w:t xml:space="preserve">techniques, </w:t>
      </w:r>
      <w:r w:rsidRPr="003E17A9">
        <w:rPr>
          <w:rFonts w:ascii="Book Antiqua" w:eastAsia="Times New Roman" w:hAnsi="Book Antiqua" w:cs="Courier New"/>
          <w:color w:val="202124"/>
          <w:sz w:val="26"/>
          <w:szCs w:val="26"/>
          <w:lang w:val="en" w:eastAsia="en-ID"/>
        </w:rPr>
        <w:t>with the help of instruments from the three methods. Data analysis through four research steps by Miles and Huberman, namely data collection, reduction, presentation and analysis. The result of the study show</w:t>
      </w:r>
      <w:r w:rsidR="002075E8" w:rsidRPr="003E17A9">
        <w:rPr>
          <w:rFonts w:ascii="Book Antiqua" w:eastAsia="Times New Roman" w:hAnsi="Book Antiqua" w:cs="Courier New"/>
          <w:color w:val="202124"/>
          <w:sz w:val="26"/>
          <w:szCs w:val="26"/>
          <w:lang w:val="en" w:eastAsia="en-ID"/>
        </w:rPr>
        <w:t>s</w:t>
      </w:r>
      <w:r w:rsidRPr="003E17A9">
        <w:rPr>
          <w:rFonts w:ascii="Book Antiqua" w:eastAsia="Times New Roman" w:hAnsi="Book Antiqua" w:cs="Courier New"/>
          <w:color w:val="202124"/>
          <w:sz w:val="26"/>
          <w:szCs w:val="26"/>
          <w:lang w:val="en" w:eastAsia="en-ID"/>
        </w:rPr>
        <w:t xml:space="preserve"> that the implementation of mother tongue integrated learning methods in Olaewa </w:t>
      </w:r>
      <w:r w:rsidR="002075E8" w:rsidRPr="003E17A9">
        <w:rPr>
          <w:rFonts w:ascii="Book Antiqua" w:eastAsia="Times New Roman" w:hAnsi="Book Antiqua" w:cs="Courier New"/>
          <w:color w:val="202124"/>
          <w:sz w:val="26"/>
          <w:szCs w:val="26"/>
          <w:lang w:val="en" w:eastAsia="en-ID"/>
        </w:rPr>
        <w:t xml:space="preserve">Kindergarten </w:t>
      </w:r>
      <w:r w:rsidRPr="003E17A9">
        <w:rPr>
          <w:rFonts w:ascii="Book Antiqua" w:eastAsia="Times New Roman" w:hAnsi="Book Antiqua" w:cs="Courier New"/>
          <w:color w:val="202124"/>
          <w:sz w:val="26"/>
          <w:szCs w:val="26"/>
          <w:lang w:val="en" w:eastAsia="en-ID"/>
        </w:rPr>
        <w:t>has been carried out well so as to create child-friendly classes. This can be seen from the activeness and interaction of children in the learning process when using their mother tongue as a language that is understood and mastered by children.</w:t>
      </w:r>
    </w:p>
    <w:p w14:paraId="4895C9D7" w14:textId="77777777" w:rsidR="002946D3" w:rsidRPr="003E17A9" w:rsidRDefault="002946D3" w:rsidP="002946D3">
      <w:pPr>
        <w:spacing w:after="0" w:line="240" w:lineRule="auto"/>
        <w:jc w:val="both"/>
        <w:rPr>
          <w:rFonts w:ascii="Book Antiqua" w:hAnsi="Book Antiqua"/>
          <w:b/>
          <w:bCs/>
          <w:sz w:val="26"/>
          <w:szCs w:val="26"/>
        </w:rPr>
      </w:pPr>
    </w:p>
    <w:p w14:paraId="1CDC551D" w14:textId="61A4861C" w:rsidR="000547C7" w:rsidRPr="003E17A9" w:rsidRDefault="00FA1446" w:rsidP="00FA1446">
      <w:pPr>
        <w:spacing w:after="0" w:line="360" w:lineRule="auto"/>
        <w:rPr>
          <w:rFonts w:ascii="Book Antiqua" w:hAnsi="Book Antiqua"/>
          <w:sz w:val="26"/>
          <w:szCs w:val="26"/>
        </w:rPr>
      </w:pPr>
      <w:r w:rsidRPr="003E17A9">
        <w:rPr>
          <w:rFonts w:ascii="Book Antiqua" w:hAnsi="Book Antiqua"/>
          <w:sz w:val="26"/>
          <w:szCs w:val="26"/>
        </w:rPr>
        <w:t xml:space="preserve">Keywords: </w:t>
      </w:r>
      <w:r w:rsidR="005A35FD" w:rsidRPr="003E17A9">
        <w:rPr>
          <w:rFonts w:ascii="Book Antiqua" w:hAnsi="Book Antiqua"/>
          <w:sz w:val="26"/>
          <w:szCs w:val="26"/>
        </w:rPr>
        <w:t>child</w:t>
      </w:r>
      <w:r w:rsidR="00635CDB" w:rsidRPr="003E17A9">
        <w:rPr>
          <w:rFonts w:ascii="Book Antiqua" w:hAnsi="Book Antiqua"/>
          <w:sz w:val="26"/>
          <w:szCs w:val="26"/>
        </w:rPr>
        <w:t>ren</w:t>
      </w:r>
      <w:r w:rsidR="005A35FD" w:rsidRPr="003E17A9">
        <w:rPr>
          <w:rFonts w:ascii="Book Antiqua" w:hAnsi="Book Antiqua"/>
          <w:sz w:val="26"/>
          <w:szCs w:val="26"/>
        </w:rPr>
        <w:t xml:space="preserve"> learning,</w:t>
      </w:r>
      <w:r w:rsidR="003D01CD" w:rsidRPr="003E17A9">
        <w:rPr>
          <w:rFonts w:ascii="Book Antiqua" w:hAnsi="Book Antiqua"/>
          <w:sz w:val="26"/>
          <w:szCs w:val="26"/>
        </w:rPr>
        <w:t xml:space="preserve"> </w:t>
      </w:r>
      <w:r w:rsidRPr="003E17A9">
        <w:rPr>
          <w:rFonts w:ascii="Book Antiqua" w:hAnsi="Book Antiqua"/>
          <w:sz w:val="26"/>
          <w:szCs w:val="26"/>
        </w:rPr>
        <w:t>mother tongue</w:t>
      </w:r>
      <w:r w:rsidR="00B92FE6" w:rsidRPr="003E17A9">
        <w:rPr>
          <w:rFonts w:ascii="Book Antiqua" w:hAnsi="Book Antiqua"/>
          <w:sz w:val="26"/>
          <w:szCs w:val="26"/>
        </w:rPr>
        <w:t>, child friendly class</w:t>
      </w:r>
    </w:p>
    <w:p w14:paraId="4BB9F268" w14:textId="0C460DE2" w:rsidR="00796483" w:rsidRPr="004A09DB" w:rsidRDefault="004A09DB" w:rsidP="004A09DB">
      <w:pPr>
        <w:spacing w:after="0" w:line="240" w:lineRule="auto"/>
        <w:rPr>
          <w:rFonts w:ascii="Book Antiqua" w:hAnsi="Book Antiqua" w:cs="Times New Roman"/>
          <w:b/>
          <w:bCs/>
          <w:sz w:val="26"/>
          <w:szCs w:val="26"/>
        </w:rPr>
      </w:pPr>
      <w:r w:rsidRPr="004A09DB">
        <w:rPr>
          <w:rFonts w:ascii="Book Antiqua" w:hAnsi="Book Antiqua" w:cs="Times New Roman"/>
          <w:b/>
          <w:bCs/>
          <w:sz w:val="26"/>
          <w:szCs w:val="26"/>
        </w:rPr>
        <w:t>Pendahuluan</w:t>
      </w:r>
    </w:p>
    <w:p w14:paraId="37955473" w14:textId="11D930C2" w:rsidR="00540F1F" w:rsidRPr="004A09DB" w:rsidRDefault="00BB6DB5" w:rsidP="004A09DB">
      <w:pPr>
        <w:spacing w:after="0" w:line="240" w:lineRule="auto"/>
        <w:ind w:firstLine="720"/>
        <w:jc w:val="both"/>
        <w:rPr>
          <w:rFonts w:ascii="Book Antiqua" w:hAnsi="Book Antiqua" w:cs="Times New Roman"/>
          <w:sz w:val="26"/>
          <w:szCs w:val="26"/>
        </w:rPr>
      </w:pPr>
      <w:r w:rsidRPr="004A09DB">
        <w:rPr>
          <w:rFonts w:ascii="Book Antiqua" w:hAnsi="Book Antiqua" w:cs="Times New Roman"/>
          <w:sz w:val="26"/>
          <w:szCs w:val="26"/>
        </w:rPr>
        <w:t xml:space="preserve">Pendidikan </w:t>
      </w:r>
      <w:r w:rsidR="00441F6F" w:rsidRPr="004A09DB">
        <w:rPr>
          <w:rFonts w:ascii="Book Antiqua" w:hAnsi="Book Antiqua" w:cs="Times New Roman"/>
          <w:sz w:val="26"/>
          <w:szCs w:val="26"/>
        </w:rPr>
        <w:t>A</w:t>
      </w:r>
      <w:r w:rsidRPr="004A09DB">
        <w:rPr>
          <w:rFonts w:ascii="Book Antiqua" w:hAnsi="Book Antiqua" w:cs="Times New Roman"/>
          <w:sz w:val="26"/>
          <w:szCs w:val="26"/>
        </w:rPr>
        <w:t xml:space="preserve">nak </w:t>
      </w:r>
      <w:r w:rsidR="00441F6F" w:rsidRPr="004A09DB">
        <w:rPr>
          <w:rFonts w:ascii="Book Antiqua" w:hAnsi="Book Antiqua" w:cs="Times New Roman"/>
          <w:sz w:val="26"/>
          <w:szCs w:val="26"/>
        </w:rPr>
        <w:t>U</w:t>
      </w:r>
      <w:r w:rsidRPr="004A09DB">
        <w:rPr>
          <w:rFonts w:ascii="Book Antiqua" w:hAnsi="Book Antiqua" w:cs="Times New Roman"/>
          <w:sz w:val="26"/>
          <w:szCs w:val="26"/>
        </w:rPr>
        <w:t xml:space="preserve">sia </w:t>
      </w:r>
      <w:r w:rsidR="00441F6F" w:rsidRPr="004A09DB">
        <w:rPr>
          <w:rFonts w:ascii="Book Antiqua" w:hAnsi="Book Antiqua" w:cs="Times New Roman"/>
          <w:sz w:val="26"/>
          <w:szCs w:val="26"/>
        </w:rPr>
        <w:t>D</w:t>
      </w:r>
      <w:r w:rsidRPr="004A09DB">
        <w:rPr>
          <w:rFonts w:ascii="Book Antiqua" w:hAnsi="Book Antiqua" w:cs="Times New Roman"/>
          <w:sz w:val="26"/>
          <w:szCs w:val="26"/>
        </w:rPr>
        <w:t xml:space="preserve">ini </w:t>
      </w:r>
      <w:r w:rsidR="00441F6F" w:rsidRPr="004A09DB">
        <w:rPr>
          <w:rFonts w:ascii="Book Antiqua" w:hAnsi="Book Antiqua" w:cs="Times New Roman"/>
          <w:sz w:val="26"/>
          <w:szCs w:val="26"/>
        </w:rPr>
        <w:t xml:space="preserve">(PAUD) </w:t>
      </w:r>
      <w:r w:rsidRPr="004A09DB">
        <w:rPr>
          <w:rFonts w:ascii="Book Antiqua" w:hAnsi="Book Antiqua" w:cs="Times New Roman"/>
          <w:sz w:val="26"/>
          <w:szCs w:val="26"/>
        </w:rPr>
        <w:t xml:space="preserve">menjadi jenjang pendidikan dasar yang memerlukan perhatian serius dari semua pihak untuk mendukung proses pembelajaran anak secara lebih optimal. </w:t>
      </w:r>
      <w:r w:rsidR="00441F6F" w:rsidRPr="004A09DB">
        <w:rPr>
          <w:rFonts w:ascii="Book Antiqua" w:hAnsi="Book Antiqua" w:cs="Times New Roman"/>
          <w:color w:val="000000"/>
          <w:sz w:val="26"/>
          <w:szCs w:val="26"/>
        </w:rPr>
        <w:t>PAUD memegang peranan yang sangat penting dan menentukan bagi sejarah perkembangan anak selanjutnya</w:t>
      </w:r>
      <w:r w:rsidR="00441F6F" w:rsidRPr="004A09DB">
        <w:rPr>
          <w:rFonts w:ascii="Book Antiqua" w:hAnsi="Book Antiqua"/>
          <w:color w:val="000000"/>
          <w:sz w:val="26"/>
          <w:szCs w:val="26"/>
        </w:rPr>
        <w:t xml:space="preserve"> </w:t>
      </w:r>
      <w:r w:rsidR="00441F6F" w:rsidRPr="004A09DB">
        <w:rPr>
          <w:rFonts w:ascii="Book Antiqua" w:hAnsi="Book Antiqua" w:cs="Times New Roman"/>
          <w:color w:val="000000"/>
          <w:sz w:val="26"/>
          <w:szCs w:val="26"/>
        </w:rPr>
        <w:t xml:space="preserve">karena merupakan fondasi bagi dasar kepribadian anak </w:t>
      </w:r>
      <w:r w:rsidR="00AC4A9F">
        <w:rPr>
          <w:rFonts w:ascii="Book Antiqua" w:hAnsi="Book Antiqua" w:cs="Times New Roman"/>
          <w:color w:val="000000"/>
          <w:sz w:val="26"/>
          <w:szCs w:val="26"/>
        </w:rPr>
        <w:fldChar w:fldCharType="begin" w:fldLock="1"/>
      </w:r>
      <w:r w:rsidR="00AC4A9F">
        <w:rPr>
          <w:rFonts w:ascii="Book Antiqua" w:hAnsi="Book Antiqua" w:cs="Times New Roman"/>
          <w:color w:val="000000"/>
          <w:sz w:val="26"/>
          <w:szCs w:val="26"/>
        </w:rPr>
        <w:instrText>ADDIN CSL_CITATION {"citationItems":[{"id":"ITEM-1","itemData":{"author":[{"dropping-particle":"","family":"Ita","given":"E","non-dropping-particle":"","parse-names":false,"suffix":""}],"container-title":"Jurnal Dimensi Pendidikan dan Pembelajaran Universitas Muhammadiyah Ponorogo","id":"ITEM-1","issue":"1","issued":{"date-parts":[["2018"]]},"page":"45-52","title":"Manajemen Pembelajaran Pendidikan Anak Usia Dini di TK Rutosoro Kecamatan Golewa Kabupaten Ngada Flores Nusa TenggaraTimur","type":"article-journal","volume":"6"},"uris":["http://www.mendeley.com/documents/?uuid=52622a56-486d-44f3-a147-a7b936f32e4d"]}],"mendeley":{"formattedCitation":"(Ita, 2018)","plainTextFormattedCitation":"(Ita, 2018)","previouslyFormattedCitation":"(Ita, 2018)"},"properties":{"noteIndex":0},"schema":"https://github.com/citation-style-language/schema/raw/master/csl-citation.json"}</w:instrText>
      </w:r>
      <w:r w:rsidR="00AC4A9F">
        <w:rPr>
          <w:rFonts w:ascii="Book Antiqua" w:hAnsi="Book Antiqua" w:cs="Times New Roman"/>
          <w:color w:val="000000"/>
          <w:sz w:val="26"/>
          <w:szCs w:val="26"/>
        </w:rPr>
        <w:fldChar w:fldCharType="separate"/>
      </w:r>
      <w:r w:rsidR="00AC4A9F" w:rsidRPr="00AC4A9F">
        <w:rPr>
          <w:rFonts w:ascii="Book Antiqua" w:hAnsi="Book Antiqua" w:cs="Times New Roman"/>
          <w:noProof/>
          <w:color w:val="000000"/>
          <w:sz w:val="26"/>
          <w:szCs w:val="26"/>
        </w:rPr>
        <w:t>(Ita, 2018)</w:t>
      </w:r>
      <w:r w:rsidR="00AC4A9F">
        <w:rPr>
          <w:rFonts w:ascii="Book Antiqua" w:hAnsi="Book Antiqua" w:cs="Times New Roman"/>
          <w:color w:val="000000"/>
          <w:sz w:val="26"/>
          <w:szCs w:val="26"/>
        </w:rPr>
        <w:fldChar w:fldCharType="end"/>
      </w:r>
      <w:r w:rsidR="00AC4A9F">
        <w:rPr>
          <w:rFonts w:ascii="Book Antiqua" w:hAnsi="Book Antiqua" w:cs="Times New Roman"/>
          <w:color w:val="000000"/>
          <w:sz w:val="26"/>
          <w:szCs w:val="26"/>
          <w:lang w:val="id-ID"/>
        </w:rPr>
        <w:t xml:space="preserve">. </w:t>
      </w:r>
      <w:r w:rsidR="00440E34" w:rsidRPr="004A09DB">
        <w:rPr>
          <w:rFonts w:ascii="Book Antiqua" w:hAnsi="Book Antiqua" w:cs="Times New Roman"/>
          <w:sz w:val="26"/>
          <w:szCs w:val="26"/>
        </w:rPr>
        <w:t>Aspek-aspek p</w:t>
      </w:r>
      <w:r w:rsidR="00B3486B" w:rsidRPr="004A09DB">
        <w:rPr>
          <w:rFonts w:ascii="Book Antiqua" w:hAnsi="Book Antiqua" w:cs="Times New Roman"/>
          <w:sz w:val="26"/>
          <w:szCs w:val="26"/>
        </w:rPr>
        <w:t xml:space="preserve">erkembangan anak </w:t>
      </w:r>
      <w:r w:rsidR="00440E34" w:rsidRPr="004A09DB">
        <w:rPr>
          <w:rFonts w:ascii="Book Antiqua" w:hAnsi="Book Antiqua" w:cs="Times New Roman"/>
          <w:sz w:val="26"/>
          <w:szCs w:val="26"/>
        </w:rPr>
        <w:t>meliputi perkembangan nilai-nilai moral dan agama, perkembangan sosial emosional, perkembangan fisik motorik, perkembangan kognitif</w:t>
      </w:r>
      <w:r w:rsidR="00492B46" w:rsidRPr="004A09DB">
        <w:rPr>
          <w:rFonts w:ascii="Book Antiqua" w:hAnsi="Book Antiqua" w:cs="Times New Roman"/>
          <w:sz w:val="26"/>
          <w:szCs w:val="26"/>
        </w:rPr>
        <w:t xml:space="preserve"> </w:t>
      </w:r>
      <w:r w:rsidR="00440E34" w:rsidRPr="004A09DB">
        <w:rPr>
          <w:rFonts w:ascii="Book Antiqua" w:hAnsi="Book Antiqua" w:cs="Times New Roman"/>
          <w:sz w:val="26"/>
          <w:szCs w:val="26"/>
        </w:rPr>
        <w:t xml:space="preserve">dan perkembangan bahasa harus </w:t>
      </w:r>
      <w:r w:rsidR="00B3486B" w:rsidRPr="004A09DB">
        <w:rPr>
          <w:rFonts w:ascii="Book Antiqua" w:hAnsi="Book Antiqua" w:cs="Times New Roman"/>
          <w:sz w:val="26"/>
          <w:szCs w:val="26"/>
        </w:rPr>
        <w:t xml:space="preserve">diasah secara optimal melalui stimulasi-stimulasi edukatif yang dilakukan oleh semua orang dewasa di sekitar anak. </w:t>
      </w:r>
      <w:r w:rsidR="00BB081C" w:rsidRPr="004A09DB">
        <w:rPr>
          <w:rFonts w:ascii="Book Antiqua" w:hAnsi="Book Antiqua" w:cs="Times New Roman"/>
          <w:sz w:val="26"/>
          <w:szCs w:val="26"/>
        </w:rPr>
        <w:t>Salah satu cara yang tepat dilaksanakan melalui proses pembelajaran</w:t>
      </w:r>
      <w:r w:rsidR="001E1DC9" w:rsidRPr="004A09DB">
        <w:rPr>
          <w:rFonts w:ascii="Book Antiqua" w:hAnsi="Book Antiqua" w:cs="Times New Roman"/>
          <w:sz w:val="26"/>
          <w:szCs w:val="26"/>
        </w:rPr>
        <w:t xml:space="preserve"> sesuai dengan </w:t>
      </w:r>
      <w:r w:rsidR="000449F7" w:rsidRPr="004A09DB">
        <w:rPr>
          <w:rFonts w:ascii="Book Antiqua" w:hAnsi="Book Antiqua" w:cs="Times New Roman"/>
          <w:sz w:val="26"/>
          <w:szCs w:val="26"/>
        </w:rPr>
        <w:t xml:space="preserve">prinsip </w:t>
      </w:r>
      <w:r w:rsidR="00AD0106" w:rsidRPr="004A09DB">
        <w:rPr>
          <w:rFonts w:ascii="Book Antiqua" w:hAnsi="Book Antiqua" w:cs="Times New Roman"/>
          <w:sz w:val="26"/>
          <w:szCs w:val="26"/>
        </w:rPr>
        <w:t xml:space="preserve">dasar </w:t>
      </w:r>
      <w:r w:rsidR="000449F7" w:rsidRPr="004A09DB">
        <w:rPr>
          <w:rFonts w:ascii="Book Antiqua" w:hAnsi="Book Antiqua" w:cs="Times New Roman"/>
          <w:sz w:val="26"/>
          <w:szCs w:val="26"/>
        </w:rPr>
        <w:t>pembelajaran</w:t>
      </w:r>
      <w:r w:rsidR="001E1DC9" w:rsidRPr="004A09DB">
        <w:rPr>
          <w:rFonts w:ascii="Book Antiqua" w:hAnsi="Book Antiqua" w:cs="Times New Roman"/>
          <w:sz w:val="26"/>
          <w:szCs w:val="26"/>
        </w:rPr>
        <w:t xml:space="preserve"> anak </w:t>
      </w:r>
      <w:r w:rsidR="002C30F1" w:rsidRPr="004A09DB">
        <w:rPr>
          <w:rFonts w:ascii="Book Antiqua" w:hAnsi="Book Antiqua" w:cs="Times New Roman"/>
          <w:sz w:val="26"/>
          <w:szCs w:val="26"/>
        </w:rPr>
        <w:t xml:space="preserve">usia dini </w:t>
      </w:r>
      <w:r w:rsidR="001E1DC9" w:rsidRPr="004A09DB">
        <w:rPr>
          <w:rFonts w:ascii="Book Antiqua" w:hAnsi="Book Antiqua" w:cs="Times New Roman"/>
          <w:sz w:val="26"/>
          <w:szCs w:val="26"/>
        </w:rPr>
        <w:t xml:space="preserve">yakni </w:t>
      </w:r>
      <w:r w:rsidR="000449F7" w:rsidRPr="004A09DB">
        <w:rPr>
          <w:rFonts w:ascii="Book Antiqua" w:hAnsi="Book Antiqua" w:cs="Times New Roman"/>
          <w:sz w:val="26"/>
          <w:szCs w:val="26"/>
        </w:rPr>
        <w:t xml:space="preserve">kegiatan </w:t>
      </w:r>
      <w:r w:rsidR="001E1DC9" w:rsidRPr="004A09DB">
        <w:rPr>
          <w:rFonts w:ascii="Book Antiqua" w:hAnsi="Book Antiqua" w:cs="Times New Roman"/>
          <w:sz w:val="26"/>
          <w:szCs w:val="26"/>
        </w:rPr>
        <w:t xml:space="preserve">belajar sambil bermain. </w:t>
      </w:r>
      <w:r w:rsidR="00440E34" w:rsidRPr="004A09DB">
        <w:rPr>
          <w:rFonts w:ascii="Book Antiqua" w:hAnsi="Book Antiqua" w:cs="Times New Roman"/>
          <w:sz w:val="26"/>
          <w:szCs w:val="26"/>
        </w:rPr>
        <w:t>Proses pembelajaran tersebut dimulai d</w:t>
      </w:r>
      <w:r w:rsidR="009F0344" w:rsidRPr="004A09DB">
        <w:rPr>
          <w:rFonts w:ascii="Book Antiqua" w:hAnsi="Book Antiqua" w:cs="Times New Roman"/>
          <w:sz w:val="26"/>
          <w:szCs w:val="26"/>
        </w:rPr>
        <w:t>ari</w:t>
      </w:r>
      <w:r w:rsidR="00440E34" w:rsidRPr="004A09DB">
        <w:rPr>
          <w:rFonts w:ascii="Book Antiqua" w:hAnsi="Book Antiqua" w:cs="Times New Roman"/>
          <w:sz w:val="26"/>
          <w:szCs w:val="26"/>
        </w:rPr>
        <w:t xml:space="preserve"> jenjang </w:t>
      </w:r>
      <w:r w:rsidR="00A1694F" w:rsidRPr="004A09DB">
        <w:rPr>
          <w:rFonts w:ascii="Book Antiqua" w:hAnsi="Book Antiqua" w:cs="Times New Roman"/>
          <w:sz w:val="26"/>
          <w:szCs w:val="26"/>
        </w:rPr>
        <w:t>PAUD.</w:t>
      </w:r>
    </w:p>
    <w:p w14:paraId="76D5A35B" w14:textId="1700D57C" w:rsidR="00B86CD0" w:rsidRPr="004A09DB" w:rsidRDefault="003B0957" w:rsidP="004A09DB">
      <w:pPr>
        <w:spacing w:after="0" w:line="240" w:lineRule="auto"/>
        <w:ind w:firstLine="720"/>
        <w:jc w:val="both"/>
        <w:rPr>
          <w:rFonts w:ascii="Book Antiqua" w:hAnsi="Book Antiqua" w:cs="Times New Roman"/>
          <w:sz w:val="26"/>
          <w:szCs w:val="26"/>
        </w:rPr>
      </w:pPr>
      <w:r w:rsidRPr="004A09DB">
        <w:rPr>
          <w:rFonts w:ascii="Book Antiqua" w:hAnsi="Book Antiqua" w:cs="Times New Roman"/>
          <w:sz w:val="26"/>
          <w:szCs w:val="26"/>
        </w:rPr>
        <w:t xml:space="preserve">Pada proses pembelajaran </w:t>
      </w:r>
      <w:r w:rsidR="001C4B89" w:rsidRPr="004A09DB">
        <w:rPr>
          <w:rFonts w:ascii="Book Antiqua" w:hAnsi="Book Antiqua" w:cs="Times New Roman"/>
          <w:sz w:val="26"/>
          <w:szCs w:val="26"/>
        </w:rPr>
        <w:t xml:space="preserve">anak dapat memahami perintah, permintaan, instruksi </w:t>
      </w:r>
      <w:r w:rsidR="0017102C" w:rsidRPr="004A09DB">
        <w:rPr>
          <w:rFonts w:ascii="Book Antiqua" w:hAnsi="Book Antiqua" w:cs="Times New Roman"/>
          <w:sz w:val="26"/>
          <w:szCs w:val="26"/>
        </w:rPr>
        <w:t xml:space="preserve">dan materi pembelajaran </w:t>
      </w:r>
      <w:r w:rsidR="001C4B89" w:rsidRPr="004A09DB">
        <w:rPr>
          <w:rFonts w:ascii="Book Antiqua" w:hAnsi="Book Antiqua" w:cs="Times New Roman"/>
          <w:sz w:val="26"/>
          <w:szCs w:val="26"/>
        </w:rPr>
        <w:t xml:space="preserve">melalui bahasa. </w:t>
      </w:r>
      <w:r w:rsidR="00B21E7D" w:rsidRPr="004A09DB">
        <w:rPr>
          <w:rFonts w:ascii="Book Antiqua" w:hAnsi="Book Antiqua" w:cs="Times New Roman"/>
          <w:sz w:val="26"/>
          <w:szCs w:val="26"/>
        </w:rPr>
        <w:t xml:space="preserve">Menurut Zulfa </w:t>
      </w:r>
      <w:r w:rsidR="00B6319B">
        <w:rPr>
          <w:rFonts w:ascii="Book Antiqua" w:hAnsi="Book Antiqua" w:cs="Times New Roman"/>
          <w:sz w:val="26"/>
          <w:szCs w:val="26"/>
        </w:rPr>
        <w:fldChar w:fldCharType="begin" w:fldLock="1"/>
      </w:r>
      <w:r w:rsidR="00B6319B">
        <w:rPr>
          <w:rFonts w:ascii="Book Antiqua" w:hAnsi="Book Antiqua" w:cs="Times New Roman"/>
          <w:sz w:val="26"/>
          <w:szCs w:val="26"/>
        </w:rPr>
        <w:instrText>ADDIN CSL_CITATION {"citationItems":[{"id":"ITEM-1","itemData":{"author":[{"dropping-particle":"","family":"Ita","given":"E.","non-dropping-particle":"","parse-names":false,"suffix":""}],"container-title":"Jurnal Ilmiah Pendidikan Citra Bakti,","id":"ITEM-1","issue":"1","issued":{"date-parts":[["2020"]]},"page":"62-74","title":"(2020). Pengembangan Profesionalitas Guru Pendidikan Anak Usia Dini (Studi pada Taman Kanak-kanak Ade Irma Mataloko Kabupaten Ngada).","type":"article-journal","volume":"7"},"uris":["http://www.mendeley.com/documents/?uuid=a786e013-5c7b-4d0e-bba0-9b49622de80e"]}],"mendeley":{"formattedCitation":"(Ita, 2020)","manualFormatting":"Ita, (2020)","plainTextFormattedCitation":"(Ita, 2020)","previouslyFormattedCitation":"(Ita, 2020)"},"properties":{"noteIndex":0},"schema":"https://github.com/citation-style-language/schema/raw/master/csl-citation.json"}</w:instrText>
      </w:r>
      <w:r w:rsidR="00B6319B">
        <w:rPr>
          <w:rFonts w:ascii="Book Antiqua" w:hAnsi="Book Antiqua" w:cs="Times New Roman"/>
          <w:sz w:val="26"/>
          <w:szCs w:val="26"/>
        </w:rPr>
        <w:fldChar w:fldCharType="separate"/>
      </w:r>
      <w:r w:rsidR="00B6319B" w:rsidRPr="00B6319B">
        <w:rPr>
          <w:rFonts w:ascii="Book Antiqua" w:hAnsi="Book Antiqua" w:cs="Times New Roman"/>
          <w:noProof/>
          <w:sz w:val="26"/>
          <w:szCs w:val="26"/>
        </w:rPr>
        <w:t xml:space="preserve">Ita, </w:t>
      </w:r>
      <w:r w:rsidR="00B6319B">
        <w:rPr>
          <w:rFonts w:ascii="Book Antiqua" w:hAnsi="Book Antiqua" w:cs="Times New Roman"/>
          <w:noProof/>
          <w:sz w:val="26"/>
          <w:szCs w:val="26"/>
          <w:lang w:val="id-ID"/>
        </w:rPr>
        <w:t>(</w:t>
      </w:r>
      <w:r w:rsidR="00B6319B" w:rsidRPr="00B6319B">
        <w:rPr>
          <w:rFonts w:ascii="Book Antiqua" w:hAnsi="Book Antiqua" w:cs="Times New Roman"/>
          <w:noProof/>
          <w:sz w:val="26"/>
          <w:szCs w:val="26"/>
        </w:rPr>
        <w:t>2020)</w:t>
      </w:r>
      <w:r w:rsidR="00B6319B">
        <w:rPr>
          <w:rFonts w:ascii="Book Antiqua" w:hAnsi="Book Antiqua" w:cs="Times New Roman"/>
          <w:sz w:val="26"/>
          <w:szCs w:val="26"/>
        </w:rPr>
        <w:fldChar w:fldCharType="end"/>
      </w:r>
      <w:r w:rsidR="00B6319B">
        <w:rPr>
          <w:rFonts w:ascii="Book Antiqua" w:hAnsi="Book Antiqua" w:cs="Times New Roman"/>
          <w:sz w:val="26"/>
          <w:szCs w:val="26"/>
          <w:lang w:val="id-ID"/>
        </w:rPr>
        <w:t xml:space="preserve"> </w:t>
      </w:r>
      <w:r w:rsidR="00B21E7D" w:rsidRPr="004A09DB">
        <w:rPr>
          <w:rFonts w:ascii="Book Antiqua" w:hAnsi="Book Antiqua" w:cs="Times New Roman"/>
          <w:sz w:val="26"/>
          <w:szCs w:val="26"/>
        </w:rPr>
        <w:t>p</w:t>
      </w:r>
      <w:r w:rsidR="00B21E7D" w:rsidRPr="004A09DB">
        <w:rPr>
          <w:rStyle w:val="fontstyle01"/>
          <w:rFonts w:ascii="Book Antiqua" w:hAnsi="Book Antiqua"/>
          <w:sz w:val="26"/>
          <w:szCs w:val="26"/>
        </w:rPr>
        <w:t>enguasaan bahasa menjadi kunci vital bagi seseorang untuk menguasai aspek</w:t>
      </w:r>
      <w:r w:rsidR="00B21E7D" w:rsidRPr="004A09DB">
        <w:rPr>
          <w:rFonts w:ascii="Book Antiqua" w:hAnsi="Book Antiqua" w:cs="Times New Roman"/>
          <w:color w:val="000000"/>
          <w:sz w:val="26"/>
          <w:szCs w:val="26"/>
        </w:rPr>
        <w:t xml:space="preserve"> </w:t>
      </w:r>
      <w:r w:rsidR="00B21E7D" w:rsidRPr="004A09DB">
        <w:rPr>
          <w:rStyle w:val="fontstyle01"/>
          <w:rFonts w:ascii="Book Antiqua" w:hAnsi="Book Antiqua"/>
          <w:sz w:val="26"/>
          <w:szCs w:val="26"/>
        </w:rPr>
        <w:t>lainnya</w:t>
      </w:r>
      <w:r w:rsidR="00B21E7D" w:rsidRPr="004A09DB">
        <w:rPr>
          <w:rFonts w:ascii="Book Antiqua" w:hAnsi="Book Antiqua" w:cs="Times New Roman"/>
          <w:sz w:val="26"/>
          <w:szCs w:val="26"/>
        </w:rPr>
        <w:t xml:space="preserve">. </w:t>
      </w:r>
      <w:r w:rsidR="008A72E4" w:rsidRPr="004A09DB">
        <w:rPr>
          <w:rFonts w:ascii="Book Antiqua" w:hAnsi="Book Antiqua" w:cs="Times New Roman"/>
          <w:sz w:val="26"/>
          <w:szCs w:val="26"/>
        </w:rPr>
        <w:t xml:space="preserve">Kemampuan berbahasa yang baik yang dimiliki oleh semua anak </w:t>
      </w:r>
      <w:r w:rsidR="00416B9D" w:rsidRPr="004A09DB">
        <w:rPr>
          <w:rFonts w:ascii="Book Antiqua" w:hAnsi="Book Antiqua" w:cs="Times New Roman"/>
          <w:sz w:val="26"/>
          <w:szCs w:val="26"/>
        </w:rPr>
        <w:t xml:space="preserve">merupakan dasar </w:t>
      </w:r>
      <w:r w:rsidR="000B07EA" w:rsidRPr="004A09DB">
        <w:rPr>
          <w:rFonts w:ascii="Book Antiqua" w:hAnsi="Book Antiqua" w:cs="Times New Roman"/>
          <w:sz w:val="26"/>
          <w:szCs w:val="26"/>
        </w:rPr>
        <w:t xml:space="preserve">pengembangan aspek-aspek lainnya. </w:t>
      </w:r>
      <w:r w:rsidR="00D36B35" w:rsidRPr="004A09DB">
        <w:rPr>
          <w:rFonts w:ascii="Book Antiqua" w:hAnsi="Book Antiqua"/>
          <w:color w:val="000000"/>
          <w:sz w:val="26"/>
          <w:szCs w:val="26"/>
        </w:rPr>
        <w:t>Kompetensi linguistik anak kecil memiliki pengaruh yang signifikan terhadap keberhasilan akademik dan sosial jangka panjang mereka</w:t>
      </w:r>
      <w:r w:rsidR="00B6319B">
        <w:rPr>
          <w:rFonts w:ascii="Book Antiqua" w:hAnsi="Book Antiqua"/>
          <w:color w:val="000000"/>
          <w:sz w:val="26"/>
          <w:szCs w:val="26"/>
          <w:lang w:val="id-ID"/>
        </w:rPr>
        <w:t xml:space="preserve"> </w:t>
      </w:r>
      <w:r w:rsidR="00B6319B">
        <w:rPr>
          <w:rFonts w:ascii="Book Antiqua" w:hAnsi="Book Antiqua"/>
          <w:color w:val="000000"/>
          <w:sz w:val="26"/>
          <w:szCs w:val="26"/>
          <w:lang w:val="id-ID"/>
        </w:rPr>
        <w:fldChar w:fldCharType="begin" w:fldLock="1"/>
      </w:r>
      <w:r w:rsidR="00B6319B">
        <w:rPr>
          <w:rFonts w:ascii="Book Antiqua" w:hAnsi="Book Antiqua"/>
          <w:color w:val="000000"/>
          <w:sz w:val="26"/>
          <w:szCs w:val="26"/>
          <w:lang w:val="id-ID"/>
        </w:rPr>
        <w:instrText>ADDIN CSL_CITATION {"citationItems":[{"id":"ITEM-1","itemData":{"author":[{"dropping-particle":"","family":"Fono, Y.M, Ita, E &amp; Mere","given":"V. O.","non-dropping-particle":"","parse-names":false,"suffix":""}],"container-title":"Jurnal Obsesi: Jurnal Pendidikan Anak Usia Dini","id":"ITEM-1","issue":"4","issued":{"date-parts":[["2023"]]},"page":"4305-4315","title":"imulasi Kemampuan Bahasa Anak Usia 4-6 Tahun Melalui Pola Asuh Orang Tua.","type":"article-journal","volume":"7"},"uris":["http://www.mendeley.com/documents/?uuid=ff63cb24-fa1c-4ec8-a6f9-feaf24ebbcd8"]}],"mendeley":{"formattedCitation":"(Fono, Y.M, Ita, E &amp; Mere, 2023)","plainTextFormattedCitation":"(Fono, Y.M, Ita, E &amp; Mere, 2023)","previouslyFormattedCitation":"(Fono, Y.M, Ita, E &amp; Mere, 2023)"},"properties":{"noteIndex":0},"schema":"https://github.com/citation-style-language/schema/raw/master/csl-citation.json"}</w:instrText>
      </w:r>
      <w:r w:rsidR="00B6319B">
        <w:rPr>
          <w:rFonts w:ascii="Book Antiqua" w:hAnsi="Book Antiqua"/>
          <w:color w:val="000000"/>
          <w:sz w:val="26"/>
          <w:szCs w:val="26"/>
          <w:lang w:val="id-ID"/>
        </w:rPr>
        <w:fldChar w:fldCharType="separate"/>
      </w:r>
      <w:r w:rsidR="00B6319B" w:rsidRPr="00B6319B">
        <w:rPr>
          <w:rFonts w:ascii="Book Antiqua" w:hAnsi="Book Antiqua"/>
          <w:noProof/>
          <w:color w:val="000000"/>
          <w:sz w:val="26"/>
          <w:szCs w:val="26"/>
          <w:lang w:val="id-ID"/>
        </w:rPr>
        <w:t>(Fono, Y.M, Ita, E &amp; Mere, 2023)</w:t>
      </w:r>
      <w:r w:rsidR="00B6319B">
        <w:rPr>
          <w:rFonts w:ascii="Book Antiqua" w:hAnsi="Book Antiqua"/>
          <w:color w:val="000000"/>
          <w:sz w:val="26"/>
          <w:szCs w:val="26"/>
          <w:lang w:val="id-ID"/>
        </w:rPr>
        <w:fldChar w:fldCharType="end"/>
      </w:r>
      <w:r w:rsidR="00D36B35" w:rsidRPr="004A09DB">
        <w:rPr>
          <w:rFonts w:ascii="Book Antiqua" w:hAnsi="Book Antiqua"/>
          <w:color w:val="000000"/>
          <w:sz w:val="26"/>
          <w:szCs w:val="26"/>
        </w:rPr>
        <w:t>.</w:t>
      </w:r>
      <w:r w:rsidR="00D36B35" w:rsidRPr="004A09DB">
        <w:rPr>
          <w:rFonts w:ascii="Book Antiqua" w:hAnsi="Book Antiqua"/>
          <w:sz w:val="26"/>
          <w:szCs w:val="26"/>
        </w:rPr>
        <w:t xml:space="preserve"> </w:t>
      </w:r>
      <w:r w:rsidR="00AB4CDF" w:rsidRPr="004A09DB">
        <w:rPr>
          <w:rFonts w:ascii="Book Antiqua" w:hAnsi="Book Antiqua" w:cs="Times New Roman"/>
          <w:sz w:val="26"/>
          <w:szCs w:val="26"/>
        </w:rPr>
        <w:t>O</w:t>
      </w:r>
      <w:r w:rsidR="00B86CD0" w:rsidRPr="004A09DB">
        <w:rPr>
          <w:rFonts w:ascii="Book Antiqua" w:hAnsi="Book Antiqua" w:cs="Times New Roman"/>
          <w:sz w:val="26"/>
          <w:szCs w:val="26"/>
        </w:rPr>
        <w:t>leh</w:t>
      </w:r>
      <w:r w:rsidR="00AB4CDF" w:rsidRPr="004A09DB">
        <w:rPr>
          <w:rFonts w:ascii="Book Antiqua" w:hAnsi="Book Antiqua" w:cs="Times New Roman"/>
          <w:sz w:val="26"/>
          <w:szCs w:val="26"/>
        </w:rPr>
        <w:t xml:space="preserve"> karena itu, p</w:t>
      </w:r>
      <w:r w:rsidR="00AC5419" w:rsidRPr="004A09DB">
        <w:rPr>
          <w:rFonts w:ascii="Book Antiqua" w:hAnsi="Book Antiqua" w:cs="Times New Roman"/>
          <w:sz w:val="26"/>
          <w:szCs w:val="26"/>
        </w:rPr>
        <w:t xml:space="preserve">emilihan penggunaan bahasa pada proses pembelajaran perlu diperhatikan </w:t>
      </w:r>
      <w:r w:rsidR="00492B46" w:rsidRPr="004A09DB">
        <w:rPr>
          <w:rFonts w:ascii="Book Antiqua" w:hAnsi="Book Antiqua" w:cs="Times New Roman"/>
          <w:sz w:val="26"/>
          <w:szCs w:val="26"/>
        </w:rPr>
        <w:t xml:space="preserve">secara serius </w:t>
      </w:r>
      <w:r w:rsidR="00AC5419" w:rsidRPr="004A09DB">
        <w:rPr>
          <w:rFonts w:ascii="Book Antiqua" w:hAnsi="Book Antiqua" w:cs="Times New Roman"/>
          <w:sz w:val="26"/>
          <w:szCs w:val="26"/>
        </w:rPr>
        <w:t>dengan melihat keberagaman dan karakteristik anak oleh guru</w:t>
      </w:r>
      <w:r w:rsidR="00B6319B">
        <w:rPr>
          <w:rFonts w:ascii="Book Antiqua" w:hAnsi="Book Antiqua" w:cs="Times New Roman"/>
          <w:sz w:val="26"/>
          <w:szCs w:val="26"/>
          <w:lang w:val="id-ID"/>
        </w:rPr>
        <w:t xml:space="preserve"> </w:t>
      </w:r>
      <w:r w:rsidR="00B6319B">
        <w:rPr>
          <w:rFonts w:ascii="Book Antiqua" w:hAnsi="Book Antiqua" w:cs="Times New Roman"/>
          <w:sz w:val="26"/>
          <w:szCs w:val="26"/>
          <w:lang w:val="id-ID"/>
        </w:rPr>
        <w:fldChar w:fldCharType="begin" w:fldLock="1"/>
      </w:r>
      <w:r w:rsidR="00B6319B">
        <w:rPr>
          <w:rFonts w:ascii="Book Antiqua" w:hAnsi="Book Antiqua" w:cs="Times New Roman"/>
          <w:sz w:val="26"/>
          <w:szCs w:val="26"/>
          <w:lang w:val="id-ID"/>
        </w:rPr>
        <w:instrText>ADDIN CSL_CITATION {"citationItems":[{"id":"ITEM-1","itemData":{"author":[{"dropping-particle":"","family":"Ita","given":"E.","non-dropping-particle":"","parse-names":false,"suffix":""}],"container-title":"Jurnal Abdimas Ilmiah Citra Bakti (JAICB),","id":"ITEM-1","issue":"1","issued":{"date-parts":[["2022"]]},"page":"12-20","title":"Pendampingan Pelaksanaan Pembelajaran Berbasis Bahasa Ibu di TKK Olaewa Kecamatan Boawae Kabupaten Nagekeo.","type":"article-journal","volume":"3"},"uris":["http://www.mendeley.com/documents/?uuid=1726acbb-a7cf-421a-8058-f95484425d15"]}],"mendeley":{"formattedCitation":"(Ita, 2022)","plainTextFormattedCitation":"(Ita, 2022)","previouslyFormattedCitation":"(Ita, 2022)"},"properties":{"noteIndex":0},"schema":"https://github.com/citation-style-language/schema/raw/master/csl-citation.json"}</w:instrText>
      </w:r>
      <w:r w:rsidR="00B6319B">
        <w:rPr>
          <w:rFonts w:ascii="Book Antiqua" w:hAnsi="Book Antiqua" w:cs="Times New Roman"/>
          <w:sz w:val="26"/>
          <w:szCs w:val="26"/>
          <w:lang w:val="id-ID"/>
        </w:rPr>
        <w:fldChar w:fldCharType="separate"/>
      </w:r>
      <w:r w:rsidR="00B6319B" w:rsidRPr="00B6319B">
        <w:rPr>
          <w:rFonts w:ascii="Book Antiqua" w:hAnsi="Book Antiqua" w:cs="Times New Roman"/>
          <w:noProof/>
          <w:sz w:val="26"/>
          <w:szCs w:val="26"/>
          <w:lang w:val="id-ID"/>
        </w:rPr>
        <w:t>(Ita, 2022)</w:t>
      </w:r>
      <w:r w:rsidR="00B6319B">
        <w:rPr>
          <w:rFonts w:ascii="Book Antiqua" w:hAnsi="Book Antiqua" w:cs="Times New Roman"/>
          <w:sz w:val="26"/>
          <w:szCs w:val="26"/>
          <w:lang w:val="id-ID"/>
        </w:rPr>
        <w:fldChar w:fldCharType="end"/>
      </w:r>
      <w:r w:rsidR="00AC5419" w:rsidRPr="004A09DB">
        <w:rPr>
          <w:rFonts w:ascii="Book Antiqua" w:hAnsi="Book Antiqua" w:cs="Times New Roman"/>
          <w:sz w:val="26"/>
          <w:szCs w:val="26"/>
        </w:rPr>
        <w:t xml:space="preserve">. </w:t>
      </w:r>
      <w:r w:rsidR="00B86CD0" w:rsidRPr="004A09DB">
        <w:rPr>
          <w:rFonts w:ascii="Book Antiqua" w:hAnsi="Book Antiqua" w:cs="Times New Roman"/>
          <w:sz w:val="26"/>
          <w:szCs w:val="26"/>
        </w:rPr>
        <w:t xml:space="preserve">Hal ini dapat dimaknai bahwa penggunaan bahasa yang tepat dapat membantu anak lebih mudah </w:t>
      </w:r>
      <w:r w:rsidR="00B83A7D" w:rsidRPr="004A09DB">
        <w:rPr>
          <w:rFonts w:ascii="Book Antiqua" w:hAnsi="Book Antiqua" w:cs="Times New Roman"/>
          <w:sz w:val="26"/>
          <w:szCs w:val="26"/>
        </w:rPr>
        <w:t xml:space="preserve">belajar dan </w:t>
      </w:r>
      <w:r w:rsidR="0068016A" w:rsidRPr="004A09DB">
        <w:rPr>
          <w:rFonts w:ascii="Book Antiqua" w:hAnsi="Book Antiqua" w:cs="Times New Roman"/>
          <w:sz w:val="26"/>
          <w:szCs w:val="26"/>
        </w:rPr>
        <w:t xml:space="preserve">mengikuti </w:t>
      </w:r>
      <w:r w:rsidR="00B83A7D" w:rsidRPr="004A09DB">
        <w:rPr>
          <w:rFonts w:ascii="Book Antiqua" w:hAnsi="Book Antiqua" w:cs="Times New Roman"/>
          <w:sz w:val="26"/>
          <w:szCs w:val="26"/>
        </w:rPr>
        <w:t>serta</w:t>
      </w:r>
      <w:r w:rsidR="0068016A" w:rsidRPr="004A09DB">
        <w:rPr>
          <w:rFonts w:ascii="Book Antiqua" w:hAnsi="Book Antiqua" w:cs="Times New Roman"/>
          <w:sz w:val="26"/>
          <w:szCs w:val="26"/>
        </w:rPr>
        <w:t xml:space="preserve"> </w:t>
      </w:r>
      <w:r w:rsidR="00B86CD0" w:rsidRPr="004A09DB">
        <w:rPr>
          <w:rFonts w:ascii="Book Antiqua" w:hAnsi="Book Antiqua" w:cs="Times New Roman"/>
          <w:sz w:val="26"/>
          <w:szCs w:val="26"/>
        </w:rPr>
        <w:t>memahami materi pembelajaran</w:t>
      </w:r>
      <w:r w:rsidR="00CE05D1" w:rsidRPr="004A09DB">
        <w:rPr>
          <w:rFonts w:ascii="Book Antiqua" w:hAnsi="Book Antiqua" w:cs="Times New Roman"/>
          <w:sz w:val="26"/>
          <w:szCs w:val="26"/>
        </w:rPr>
        <w:t xml:space="preserve"> di kelas.</w:t>
      </w:r>
      <w:r w:rsidR="005E2866" w:rsidRPr="004A09DB">
        <w:rPr>
          <w:rFonts w:ascii="Book Antiqua" w:hAnsi="Book Antiqua" w:cs="Times New Roman"/>
          <w:sz w:val="26"/>
          <w:szCs w:val="26"/>
        </w:rPr>
        <w:t xml:space="preserve"> Salah satu </w:t>
      </w:r>
      <w:r w:rsidR="00CA3E5D" w:rsidRPr="004A09DB">
        <w:rPr>
          <w:rFonts w:ascii="Book Antiqua" w:hAnsi="Book Antiqua" w:cs="Times New Roman"/>
          <w:sz w:val="26"/>
          <w:szCs w:val="26"/>
        </w:rPr>
        <w:t xml:space="preserve">bahasa yang dapat digunakan </w:t>
      </w:r>
      <w:r w:rsidR="00FC06FF" w:rsidRPr="004A09DB">
        <w:rPr>
          <w:rFonts w:ascii="Book Antiqua" w:hAnsi="Book Antiqua" w:cs="Times New Roman"/>
          <w:sz w:val="26"/>
          <w:szCs w:val="26"/>
        </w:rPr>
        <w:t xml:space="preserve">pada proses pembelajaran </w:t>
      </w:r>
      <w:r w:rsidR="00CA3E5D" w:rsidRPr="004A09DB">
        <w:rPr>
          <w:rFonts w:ascii="Book Antiqua" w:hAnsi="Book Antiqua" w:cs="Times New Roman"/>
          <w:sz w:val="26"/>
          <w:szCs w:val="26"/>
        </w:rPr>
        <w:t>untuk mengoptimalkan kemampuan perkembangan anak</w:t>
      </w:r>
      <w:r w:rsidR="005E2866" w:rsidRPr="004A09DB">
        <w:rPr>
          <w:rFonts w:ascii="Book Antiqua" w:hAnsi="Book Antiqua" w:cs="Times New Roman"/>
          <w:sz w:val="26"/>
          <w:szCs w:val="26"/>
        </w:rPr>
        <w:t xml:space="preserve"> </w:t>
      </w:r>
      <w:r w:rsidR="00CA3E5D" w:rsidRPr="004A09DB">
        <w:rPr>
          <w:rFonts w:ascii="Book Antiqua" w:hAnsi="Book Antiqua" w:cs="Times New Roman"/>
          <w:sz w:val="26"/>
          <w:szCs w:val="26"/>
        </w:rPr>
        <w:t xml:space="preserve">adalah </w:t>
      </w:r>
      <w:r w:rsidR="005E2866" w:rsidRPr="004A09DB">
        <w:rPr>
          <w:rFonts w:ascii="Book Antiqua" w:hAnsi="Book Antiqua" w:cs="Times New Roman"/>
          <w:sz w:val="26"/>
          <w:szCs w:val="26"/>
        </w:rPr>
        <w:t>bahasa ibu.</w:t>
      </w:r>
    </w:p>
    <w:p w14:paraId="7CE8C341" w14:textId="58D17AC7" w:rsidR="009E758F" w:rsidRPr="004A09DB" w:rsidRDefault="007071AB" w:rsidP="004A09DB">
      <w:pPr>
        <w:spacing w:after="0" w:line="240" w:lineRule="auto"/>
        <w:ind w:firstLine="720"/>
        <w:jc w:val="both"/>
        <w:rPr>
          <w:rFonts w:ascii="Book Antiqua" w:hAnsi="Book Antiqua" w:cs="Times New Roman"/>
          <w:color w:val="000000"/>
          <w:sz w:val="26"/>
          <w:szCs w:val="26"/>
        </w:rPr>
      </w:pPr>
      <w:r w:rsidRPr="004A09DB">
        <w:rPr>
          <w:rFonts w:ascii="Book Antiqua" w:hAnsi="Book Antiqua"/>
          <w:color w:val="000000"/>
          <w:sz w:val="26"/>
          <w:szCs w:val="26"/>
        </w:rPr>
        <w:lastRenderedPageBreak/>
        <w:t xml:space="preserve">Bahasa ibu sangat penting untuk anak peroleh sebab menjadi awal mula pembentukan dalam perkembangan bahasanya </w:t>
      </w:r>
      <w:r w:rsidR="00B6319B">
        <w:rPr>
          <w:rFonts w:ascii="Book Antiqua" w:hAnsi="Book Antiqua"/>
          <w:color w:val="000000"/>
          <w:sz w:val="26"/>
          <w:szCs w:val="26"/>
        </w:rPr>
        <w:fldChar w:fldCharType="begin" w:fldLock="1"/>
      </w:r>
      <w:r w:rsidR="00B6319B">
        <w:rPr>
          <w:rFonts w:ascii="Book Antiqua" w:hAnsi="Book Antiqua"/>
          <w:color w:val="000000"/>
          <w:sz w:val="26"/>
          <w:szCs w:val="26"/>
        </w:rPr>
        <w:instrText>ADDIN CSL_CITATION {"citationItems":[{"id":"ITEM-1","itemData":{"author":[{"dropping-particle":"","family":"Priendarningtyas","given":"Ajeng.","non-dropping-particle":"","parse-names":false,"suffix":""}],"container-title":"Jurnal Assibyan: Jurnal Pendidikan Anak Usia Dini","id":"ITEM-1","issue":"1","issued":{"date-parts":[["2022"]]},"page":"112-120","title":"Dampak Tumpang Tindih Bahasa Ibu Dalam Perkembangan Bahasa Anak.","type":"article-journal","volume":"7"},"uris":["http://www.mendeley.com/documents/?uuid=8dc11ac6-96c8-4030-8158-c41024e2d550"]}],"mendeley":{"formattedCitation":"(Priendarningtyas, 2022)","manualFormatting":"Priendarningtyas, (2022)","plainTextFormattedCitation":"(Priendarningtyas, 2022)","previouslyFormattedCitation":"(Priendarningtyas, 2022)"},"properties":{"noteIndex":0},"schema":"https://github.com/citation-style-language/schema/raw/master/csl-citation.json"}</w:instrText>
      </w:r>
      <w:r w:rsidR="00B6319B">
        <w:rPr>
          <w:rFonts w:ascii="Book Antiqua" w:hAnsi="Book Antiqua"/>
          <w:color w:val="000000"/>
          <w:sz w:val="26"/>
          <w:szCs w:val="26"/>
        </w:rPr>
        <w:fldChar w:fldCharType="separate"/>
      </w:r>
      <w:r w:rsidR="00B6319B" w:rsidRPr="00B6319B">
        <w:rPr>
          <w:rFonts w:ascii="Book Antiqua" w:hAnsi="Book Antiqua"/>
          <w:noProof/>
          <w:color w:val="000000"/>
          <w:sz w:val="26"/>
          <w:szCs w:val="26"/>
        </w:rPr>
        <w:t xml:space="preserve">Priendarningtyas, </w:t>
      </w:r>
      <w:r w:rsidR="00B6319B">
        <w:rPr>
          <w:rFonts w:ascii="Book Antiqua" w:hAnsi="Book Antiqua"/>
          <w:noProof/>
          <w:color w:val="000000"/>
          <w:sz w:val="26"/>
          <w:szCs w:val="26"/>
          <w:lang w:val="id-ID"/>
        </w:rPr>
        <w:t>(</w:t>
      </w:r>
      <w:r w:rsidR="00B6319B" w:rsidRPr="00B6319B">
        <w:rPr>
          <w:rFonts w:ascii="Book Antiqua" w:hAnsi="Book Antiqua"/>
          <w:noProof/>
          <w:color w:val="000000"/>
          <w:sz w:val="26"/>
          <w:szCs w:val="26"/>
        </w:rPr>
        <w:t>2022)</w:t>
      </w:r>
      <w:r w:rsidR="00B6319B">
        <w:rPr>
          <w:rFonts w:ascii="Book Antiqua" w:hAnsi="Book Antiqua"/>
          <w:color w:val="000000"/>
          <w:sz w:val="26"/>
          <w:szCs w:val="26"/>
        </w:rPr>
        <w:fldChar w:fldCharType="end"/>
      </w:r>
      <w:r w:rsidR="00B6319B">
        <w:rPr>
          <w:rFonts w:ascii="Book Antiqua" w:hAnsi="Book Antiqua"/>
          <w:color w:val="000000"/>
          <w:sz w:val="26"/>
          <w:szCs w:val="26"/>
          <w:lang w:val="id-ID"/>
        </w:rPr>
        <w:t xml:space="preserve"> </w:t>
      </w:r>
      <w:r w:rsidR="0064154B" w:rsidRPr="004A09DB">
        <w:rPr>
          <w:rFonts w:ascii="Book Antiqua" w:hAnsi="Book Antiqua" w:cs="Times New Roman"/>
          <w:color w:val="000000"/>
          <w:sz w:val="26"/>
          <w:szCs w:val="26"/>
        </w:rPr>
        <w:t xml:space="preserve">menyatakan bahwa </w:t>
      </w:r>
      <w:r w:rsidR="0064154B" w:rsidRPr="004A09DB">
        <w:rPr>
          <w:rFonts w:ascii="Book Antiqua" w:hAnsi="Book Antiqua" w:cs="Times New Roman"/>
          <w:i/>
          <w:iCs/>
          <w:color w:val="000000"/>
          <w:sz w:val="26"/>
          <w:szCs w:val="26"/>
        </w:rPr>
        <w:t>“children</w:t>
      </w:r>
      <w:r w:rsidR="0064154B" w:rsidRPr="004A09DB">
        <w:rPr>
          <w:rFonts w:ascii="Book Antiqua" w:hAnsi="Book Antiqua"/>
          <w:i/>
          <w:iCs/>
          <w:color w:val="000000"/>
          <w:sz w:val="26"/>
          <w:szCs w:val="26"/>
        </w:rPr>
        <w:t xml:space="preserve"> </w:t>
      </w:r>
      <w:r w:rsidR="0064154B" w:rsidRPr="004A09DB">
        <w:rPr>
          <w:rFonts w:ascii="Book Antiqua" w:hAnsi="Book Antiqua" w:cs="Times New Roman"/>
          <w:i/>
          <w:iCs/>
          <w:color w:val="000000"/>
          <w:sz w:val="26"/>
          <w:szCs w:val="26"/>
        </w:rPr>
        <w:t>acquire whatever language of their natural</w:t>
      </w:r>
      <w:r w:rsidR="0064154B" w:rsidRPr="004A09DB">
        <w:rPr>
          <w:rFonts w:ascii="Book Antiqua" w:hAnsi="Book Antiqua"/>
          <w:i/>
          <w:iCs/>
          <w:color w:val="000000"/>
          <w:sz w:val="26"/>
          <w:szCs w:val="26"/>
        </w:rPr>
        <w:t xml:space="preserve"> </w:t>
      </w:r>
      <w:r w:rsidR="0064154B" w:rsidRPr="004A09DB">
        <w:rPr>
          <w:rFonts w:ascii="Book Antiqua" w:hAnsi="Book Antiqua" w:cs="Times New Roman"/>
          <w:i/>
          <w:iCs/>
          <w:color w:val="000000"/>
          <w:sz w:val="26"/>
          <w:szCs w:val="26"/>
        </w:rPr>
        <w:t>parents</w:t>
      </w:r>
      <w:r w:rsidR="0064154B" w:rsidRPr="004A09DB">
        <w:rPr>
          <w:rFonts w:ascii="Book Antiqua" w:hAnsi="Book Antiqua" w:cs="Times New Roman"/>
          <w:color w:val="000000"/>
          <w:sz w:val="26"/>
          <w:szCs w:val="26"/>
        </w:rPr>
        <w:t>”. Bahasa pertama yang dipelajari</w:t>
      </w:r>
      <w:r w:rsidR="0064154B" w:rsidRPr="004A09DB">
        <w:rPr>
          <w:rFonts w:ascii="Book Antiqua" w:hAnsi="Book Antiqua"/>
          <w:color w:val="000000"/>
          <w:sz w:val="26"/>
          <w:szCs w:val="26"/>
        </w:rPr>
        <w:t xml:space="preserve"> </w:t>
      </w:r>
      <w:r w:rsidR="0064154B" w:rsidRPr="004A09DB">
        <w:rPr>
          <w:rFonts w:ascii="Book Antiqua" w:hAnsi="Book Antiqua" w:cs="Times New Roman"/>
          <w:color w:val="000000"/>
          <w:sz w:val="26"/>
          <w:szCs w:val="26"/>
        </w:rPr>
        <w:t>anak dalam lingkungan keluarga adalah</w:t>
      </w:r>
      <w:r w:rsidR="0064154B" w:rsidRPr="004A09DB">
        <w:rPr>
          <w:rFonts w:ascii="Book Antiqua" w:hAnsi="Book Antiqua"/>
          <w:color w:val="000000"/>
          <w:sz w:val="26"/>
          <w:szCs w:val="26"/>
        </w:rPr>
        <w:t xml:space="preserve"> </w:t>
      </w:r>
      <w:r w:rsidR="0064154B" w:rsidRPr="004A09DB">
        <w:rPr>
          <w:rFonts w:ascii="Book Antiqua" w:hAnsi="Book Antiqua" w:cs="Times New Roman"/>
          <w:color w:val="000000"/>
          <w:sz w:val="26"/>
          <w:szCs w:val="26"/>
        </w:rPr>
        <w:t xml:space="preserve">bahasa ibu. Lebih lanjut, diungkapkan oleh Matsuura (dalam Ofosu, </w:t>
      </w:r>
      <w:r w:rsidR="0064154B" w:rsidRPr="004A09DB">
        <w:rPr>
          <w:rFonts w:ascii="Book Antiqua" w:hAnsi="Book Antiqua" w:cs="Times New Roman"/>
          <w:i/>
          <w:iCs/>
          <w:color w:val="000000"/>
          <w:sz w:val="26"/>
          <w:szCs w:val="26"/>
        </w:rPr>
        <w:t>et. al</w:t>
      </w:r>
      <w:r w:rsidR="0064154B" w:rsidRPr="004A09DB">
        <w:rPr>
          <w:rFonts w:ascii="Book Antiqua" w:hAnsi="Book Antiqua" w:cs="Times New Roman"/>
          <w:color w:val="000000"/>
          <w:sz w:val="26"/>
          <w:szCs w:val="26"/>
        </w:rPr>
        <w:t xml:space="preserve"> 2015: 18)</w:t>
      </w:r>
      <w:r w:rsidR="00811BDA" w:rsidRPr="004A09DB">
        <w:rPr>
          <w:rFonts w:ascii="Book Antiqua" w:hAnsi="Book Antiqua"/>
          <w:color w:val="000000"/>
          <w:sz w:val="26"/>
          <w:szCs w:val="26"/>
        </w:rPr>
        <w:t xml:space="preserve"> </w:t>
      </w:r>
      <w:r w:rsidR="0064154B" w:rsidRPr="004A09DB">
        <w:rPr>
          <w:rFonts w:ascii="Book Antiqua" w:hAnsi="Book Antiqua" w:cs="Times New Roman"/>
          <w:color w:val="000000"/>
          <w:sz w:val="26"/>
          <w:szCs w:val="26"/>
        </w:rPr>
        <w:t xml:space="preserve">menyatakan bahwa </w:t>
      </w:r>
      <w:r w:rsidR="00E52F09" w:rsidRPr="004A09DB">
        <w:rPr>
          <w:rFonts w:ascii="Book Antiqua" w:hAnsi="Book Antiqua" w:cs="Times New Roman"/>
          <w:i/>
          <w:iCs/>
          <w:color w:val="000000"/>
          <w:sz w:val="26"/>
          <w:szCs w:val="26"/>
        </w:rPr>
        <w:t>m</w:t>
      </w:r>
      <w:r w:rsidR="0064154B" w:rsidRPr="004A09DB">
        <w:rPr>
          <w:rFonts w:ascii="Book Antiqua" w:hAnsi="Book Antiqua" w:cs="Times New Roman"/>
          <w:i/>
          <w:iCs/>
          <w:color w:val="000000"/>
          <w:sz w:val="26"/>
          <w:szCs w:val="26"/>
        </w:rPr>
        <w:t>other tongue helps children gain high</w:t>
      </w:r>
      <w:r w:rsidR="0064154B" w:rsidRPr="004A09DB">
        <w:rPr>
          <w:rFonts w:ascii="Book Antiqua" w:hAnsi="Book Antiqua"/>
          <w:i/>
          <w:iCs/>
          <w:color w:val="000000"/>
          <w:sz w:val="26"/>
          <w:szCs w:val="26"/>
        </w:rPr>
        <w:t xml:space="preserve"> </w:t>
      </w:r>
      <w:r w:rsidR="0064154B" w:rsidRPr="004A09DB">
        <w:rPr>
          <w:rFonts w:ascii="Book Antiqua" w:hAnsi="Book Antiqua" w:cs="Times New Roman"/>
          <w:i/>
          <w:iCs/>
          <w:color w:val="000000"/>
          <w:sz w:val="26"/>
          <w:szCs w:val="26"/>
        </w:rPr>
        <w:t>level creativity, high level sensitivity to</w:t>
      </w:r>
      <w:r w:rsidR="0064154B" w:rsidRPr="004A09DB">
        <w:rPr>
          <w:rFonts w:ascii="Book Antiqua" w:hAnsi="Book Antiqua"/>
          <w:i/>
          <w:iCs/>
          <w:color w:val="000000"/>
          <w:sz w:val="26"/>
          <w:szCs w:val="26"/>
        </w:rPr>
        <w:t xml:space="preserve"> </w:t>
      </w:r>
      <w:r w:rsidR="0064154B" w:rsidRPr="004A09DB">
        <w:rPr>
          <w:rFonts w:ascii="Book Antiqua" w:hAnsi="Book Antiqua" w:cs="Times New Roman"/>
          <w:i/>
          <w:iCs/>
          <w:color w:val="000000"/>
          <w:sz w:val="26"/>
          <w:szCs w:val="26"/>
        </w:rPr>
        <w:t>grammar and problem-solving skills.</w:t>
      </w:r>
      <w:r w:rsidR="0064154B" w:rsidRPr="004A09DB">
        <w:rPr>
          <w:rFonts w:ascii="Book Antiqua" w:hAnsi="Book Antiqua"/>
          <w:i/>
          <w:iCs/>
          <w:color w:val="000000"/>
          <w:sz w:val="26"/>
          <w:szCs w:val="26"/>
        </w:rPr>
        <w:t xml:space="preserve"> </w:t>
      </w:r>
      <w:r w:rsidR="0064154B" w:rsidRPr="004A09DB">
        <w:rPr>
          <w:rFonts w:ascii="Book Antiqua" w:hAnsi="Book Antiqua" w:cs="Times New Roman"/>
          <w:i/>
          <w:iCs/>
          <w:color w:val="000000"/>
          <w:sz w:val="26"/>
          <w:szCs w:val="26"/>
        </w:rPr>
        <w:t>We all speak one language or the other</w:t>
      </w:r>
      <w:r w:rsidR="0064154B" w:rsidRPr="004A09DB">
        <w:rPr>
          <w:rFonts w:ascii="Book Antiqua" w:hAnsi="Book Antiqua"/>
          <w:i/>
          <w:iCs/>
          <w:color w:val="000000"/>
          <w:sz w:val="26"/>
          <w:szCs w:val="26"/>
        </w:rPr>
        <w:t xml:space="preserve"> </w:t>
      </w:r>
      <w:r w:rsidR="0064154B" w:rsidRPr="004A09DB">
        <w:rPr>
          <w:rFonts w:ascii="Book Antiqua" w:hAnsi="Book Antiqua" w:cs="Times New Roman"/>
          <w:i/>
          <w:iCs/>
          <w:color w:val="000000"/>
          <w:sz w:val="26"/>
          <w:szCs w:val="26"/>
        </w:rPr>
        <w:t>but each of us have a language we can</w:t>
      </w:r>
      <w:r w:rsidR="0064154B" w:rsidRPr="004A09DB">
        <w:rPr>
          <w:rFonts w:ascii="Book Antiqua" w:hAnsi="Book Antiqua"/>
          <w:i/>
          <w:iCs/>
          <w:color w:val="000000"/>
          <w:sz w:val="26"/>
          <w:szCs w:val="26"/>
        </w:rPr>
        <w:t xml:space="preserve"> </w:t>
      </w:r>
      <w:r w:rsidR="0064154B" w:rsidRPr="004A09DB">
        <w:rPr>
          <w:rFonts w:ascii="Book Antiqua" w:hAnsi="Book Antiqua" w:cs="Times New Roman"/>
          <w:i/>
          <w:iCs/>
          <w:color w:val="000000"/>
          <w:sz w:val="26"/>
          <w:szCs w:val="26"/>
        </w:rPr>
        <w:t>call our mother tongue. Mother tongue</w:t>
      </w:r>
      <w:r w:rsidR="0064154B" w:rsidRPr="004A09DB">
        <w:rPr>
          <w:rFonts w:ascii="Book Antiqua" w:hAnsi="Book Antiqua"/>
          <w:i/>
          <w:iCs/>
          <w:color w:val="000000"/>
          <w:sz w:val="26"/>
          <w:szCs w:val="26"/>
        </w:rPr>
        <w:t xml:space="preserve"> </w:t>
      </w:r>
      <w:r w:rsidR="0064154B" w:rsidRPr="004A09DB">
        <w:rPr>
          <w:rFonts w:ascii="Book Antiqua" w:hAnsi="Book Antiqua" w:cs="Times New Roman"/>
          <w:i/>
          <w:iCs/>
          <w:color w:val="000000"/>
          <w:sz w:val="26"/>
          <w:szCs w:val="26"/>
        </w:rPr>
        <w:t>is the language of one's origin, of</w:t>
      </w:r>
      <w:r w:rsidR="0064154B" w:rsidRPr="004A09DB">
        <w:rPr>
          <w:rFonts w:ascii="Book Antiqua" w:hAnsi="Book Antiqua"/>
          <w:i/>
          <w:iCs/>
          <w:color w:val="000000"/>
          <w:sz w:val="26"/>
          <w:szCs w:val="26"/>
        </w:rPr>
        <w:t xml:space="preserve"> </w:t>
      </w:r>
      <w:r w:rsidR="0064154B" w:rsidRPr="004A09DB">
        <w:rPr>
          <w:rFonts w:ascii="Book Antiqua" w:hAnsi="Book Antiqua" w:cs="Times New Roman"/>
          <w:i/>
          <w:iCs/>
          <w:color w:val="000000"/>
          <w:sz w:val="26"/>
          <w:szCs w:val="26"/>
        </w:rPr>
        <w:t>intimate family experience and of our</w:t>
      </w:r>
      <w:r w:rsidR="0064154B" w:rsidRPr="004A09DB">
        <w:rPr>
          <w:rFonts w:ascii="Book Antiqua" w:hAnsi="Book Antiqua"/>
          <w:i/>
          <w:iCs/>
          <w:color w:val="000000"/>
          <w:sz w:val="26"/>
          <w:szCs w:val="26"/>
        </w:rPr>
        <w:t xml:space="preserve"> </w:t>
      </w:r>
      <w:r w:rsidR="0064154B" w:rsidRPr="004A09DB">
        <w:rPr>
          <w:rFonts w:ascii="Book Antiqua" w:hAnsi="Book Antiqua" w:cs="Times New Roman"/>
          <w:i/>
          <w:iCs/>
          <w:color w:val="000000"/>
          <w:sz w:val="26"/>
          <w:szCs w:val="26"/>
        </w:rPr>
        <w:t>early social relations</w:t>
      </w:r>
      <w:r w:rsidR="0064154B" w:rsidRPr="004A09DB">
        <w:rPr>
          <w:rFonts w:ascii="Book Antiqua" w:hAnsi="Book Antiqua" w:cs="Times New Roman"/>
          <w:color w:val="000000"/>
          <w:sz w:val="26"/>
          <w:szCs w:val="26"/>
        </w:rPr>
        <w:t>. Artinya bahwa bahasa ibu membantu</w:t>
      </w:r>
      <w:r w:rsidR="0064154B" w:rsidRPr="004A09DB">
        <w:rPr>
          <w:rFonts w:ascii="Book Antiqua" w:hAnsi="Book Antiqua"/>
          <w:color w:val="000000"/>
          <w:sz w:val="26"/>
          <w:szCs w:val="26"/>
        </w:rPr>
        <w:t xml:space="preserve"> </w:t>
      </w:r>
      <w:r w:rsidR="0064154B" w:rsidRPr="004A09DB">
        <w:rPr>
          <w:rFonts w:ascii="Book Antiqua" w:hAnsi="Book Antiqua" w:cs="Times New Roman"/>
          <w:color w:val="000000"/>
          <w:sz w:val="26"/>
          <w:szCs w:val="26"/>
        </w:rPr>
        <w:t>anak-anak mendapatkan kreativitas tingkat tinggi, sensitivitas tingkat tinggi terhadap</w:t>
      </w:r>
      <w:r w:rsidR="00635CDB" w:rsidRPr="004A09DB">
        <w:rPr>
          <w:rFonts w:ascii="Book Antiqua" w:hAnsi="Book Antiqua"/>
          <w:color w:val="000000"/>
          <w:sz w:val="26"/>
          <w:szCs w:val="26"/>
        </w:rPr>
        <w:t xml:space="preserve"> </w:t>
      </w:r>
      <w:r w:rsidR="0064154B" w:rsidRPr="004A09DB">
        <w:rPr>
          <w:rFonts w:ascii="Book Antiqua" w:hAnsi="Book Antiqua" w:cs="Times New Roman"/>
          <w:color w:val="000000"/>
          <w:sz w:val="26"/>
          <w:szCs w:val="26"/>
        </w:rPr>
        <w:t>tata bahasa dan keterampilan memecahkan</w:t>
      </w:r>
      <w:r w:rsidR="0064154B" w:rsidRPr="004A09DB">
        <w:rPr>
          <w:rFonts w:ascii="Book Antiqua" w:hAnsi="Book Antiqua"/>
          <w:color w:val="000000"/>
          <w:sz w:val="26"/>
          <w:szCs w:val="26"/>
        </w:rPr>
        <w:t xml:space="preserve"> </w:t>
      </w:r>
      <w:r w:rsidR="0064154B" w:rsidRPr="004A09DB">
        <w:rPr>
          <w:rFonts w:ascii="Book Antiqua" w:hAnsi="Book Antiqua" w:cs="Times New Roman"/>
          <w:color w:val="000000"/>
          <w:sz w:val="26"/>
          <w:szCs w:val="26"/>
        </w:rPr>
        <w:t xml:space="preserve">masalah. </w:t>
      </w:r>
      <w:r w:rsidR="00257DD8">
        <w:rPr>
          <w:rFonts w:ascii="Book Antiqua" w:hAnsi="Book Antiqua" w:cs="Times New Roman"/>
          <w:color w:val="000000"/>
          <w:sz w:val="26"/>
          <w:szCs w:val="26"/>
        </w:rPr>
        <w:t xml:space="preserve">Kita semua berbicara satu bahasa atau lainnya tetapi masing-masing dari kita memiliki satu bahasa yang disebut bahasa ibu. </w:t>
      </w:r>
      <w:r w:rsidR="0001221B">
        <w:rPr>
          <w:rFonts w:ascii="Book Antiqua" w:hAnsi="Book Antiqua" w:cs="Times New Roman"/>
          <w:color w:val="000000"/>
          <w:sz w:val="26"/>
          <w:szCs w:val="26"/>
        </w:rPr>
        <w:t>Bahasa ibu adalah bahasa asal, pengalaman keintiman dalam keluarga, dan menjadi awal dari relasi sosial</w:t>
      </w:r>
      <w:r w:rsidR="00B65F84">
        <w:rPr>
          <w:rFonts w:ascii="Book Antiqua" w:hAnsi="Book Antiqua" w:cs="Times New Roman"/>
          <w:color w:val="000000"/>
          <w:sz w:val="26"/>
          <w:szCs w:val="26"/>
        </w:rPr>
        <w:t xml:space="preserve"> kita.</w:t>
      </w:r>
    </w:p>
    <w:p w14:paraId="089795B8" w14:textId="6DDB0A48" w:rsidR="00E060FD" w:rsidRPr="004A09DB" w:rsidRDefault="00B6319B" w:rsidP="004A09DB">
      <w:pPr>
        <w:spacing w:after="0" w:line="240" w:lineRule="auto"/>
        <w:ind w:firstLine="720"/>
        <w:jc w:val="both"/>
        <w:rPr>
          <w:rFonts w:ascii="Book Antiqua" w:hAnsi="Book Antiqua" w:cs="Times New Roman"/>
          <w:sz w:val="26"/>
          <w:szCs w:val="26"/>
        </w:rPr>
      </w:pPr>
      <w:r>
        <w:rPr>
          <w:rFonts w:ascii="Book Antiqua" w:hAnsi="Book Antiqua" w:cs="Times New Roman"/>
          <w:color w:val="000000"/>
          <w:sz w:val="26"/>
          <w:szCs w:val="26"/>
        </w:rPr>
        <w:fldChar w:fldCharType="begin" w:fldLock="1"/>
      </w:r>
      <w:r w:rsidR="00DA622F">
        <w:rPr>
          <w:rFonts w:ascii="Book Antiqua" w:hAnsi="Book Antiqua" w:cs="Times New Roman"/>
          <w:color w:val="000000"/>
          <w:sz w:val="26"/>
          <w:szCs w:val="26"/>
        </w:rPr>
        <w:instrText>ADDIN CSL_CITATION {"citationItems":[{"id":"ITEM-1","itemData":{"author":[{"dropping-particle":"","family":"Chaer","given":"A.","non-dropping-particle":"","parse-names":false,"suffix":""}],"id":"ITEM-1","issued":{"date-parts":[["2009"]]},"publisher":"Rineka Cipta","publisher-place":"Jakarta","title":"Bahasa Indonesia dalam Masyarakat Telaah Semantik.","type":"book"},"uris":["http://www.mendeley.com/documents/?uuid=bcac5461-0cd3-4a09-868d-edac33bd2672"]}],"mendeley":{"formattedCitation":"(Chaer, 2009)","manualFormatting":"Chaer, (2009)","plainTextFormattedCitation":"(Chaer, 2009)","previouslyFormattedCitation":"(Chaer, 2009)"},"properties":{"noteIndex":0},"schema":"https://github.com/citation-style-language/schema/raw/master/csl-citation.json"}</w:instrText>
      </w:r>
      <w:r>
        <w:rPr>
          <w:rFonts w:ascii="Book Antiqua" w:hAnsi="Book Antiqua" w:cs="Times New Roman"/>
          <w:color w:val="000000"/>
          <w:sz w:val="26"/>
          <w:szCs w:val="26"/>
        </w:rPr>
        <w:fldChar w:fldCharType="separate"/>
      </w:r>
      <w:r w:rsidRPr="00B6319B">
        <w:rPr>
          <w:rFonts w:ascii="Book Antiqua" w:hAnsi="Book Antiqua" w:cs="Times New Roman"/>
          <w:noProof/>
          <w:color w:val="000000"/>
          <w:sz w:val="26"/>
          <w:szCs w:val="26"/>
        </w:rPr>
        <w:t xml:space="preserve">Chaer, </w:t>
      </w:r>
      <w:r>
        <w:rPr>
          <w:rFonts w:ascii="Book Antiqua" w:hAnsi="Book Antiqua" w:cs="Times New Roman"/>
          <w:noProof/>
          <w:color w:val="000000"/>
          <w:sz w:val="26"/>
          <w:szCs w:val="26"/>
          <w:lang w:val="id-ID"/>
        </w:rPr>
        <w:t>(</w:t>
      </w:r>
      <w:r w:rsidRPr="00B6319B">
        <w:rPr>
          <w:rFonts w:ascii="Book Antiqua" w:hAnsi="Book Antiqua" w:cs="Times New Roman"/>
          <w:noProof/>
          <w:color w:val="000000"/>
          <w:sz w:val="26"/>
          <w:szCs w:val="26"/>
        </w:rPr>
        <w:t>2009)</w:t>
      </w:r>
      <w:r>
        <w:rPr>
          <w:rFonts w:ascii="Book Antiqua" w:hAnsi="Book Antiqua" w:cs="Times New Roman"/>
          <w:color w:val="000000"/>
          <w:sz w:val="26"/>
          <w:szCs w:val="26"/>
        </w:rPr>
        <w:fldChar w:fldCharType="end"/>
      </w:r>
      <w:r>
        <w:rPr>
          <w:rFonts w:ascii="Book Antiqua" w:hAnsi="Book Antiqua" w:cs="Times New Roman"/>
          <w:color w:val="000000"/>
          <w:sz w:val="26"/>
          <w:szCs w:val="26"/>
          <w:lang w:val="id-ID"/>
        </w:rPr>
        <w:t xml:space="preserve"> </w:t>
      </w:r>
      <w:r w:rsidR="00032CB8" w:rsidRPr="004A09DB">
        <w:rPr>
          <w:rFonts w:ascii="Book Antiqua" w:hAnsi="Book Antiqua" w:cs="Times New Roman"/>
          <w:color w:val="000000"/>
          <w:sz w:val="26"/>
          <w:szCs w:val="26"/>
        </w:rPr>
        <w:t>mengungkapkan bahwa bahasa ibu diperoleh melalui pemerolehan bahasa yaitu suatu proses</w:t>
      </w:r>
      <w:r w:rsidR="00032CB8" w:rsidRPr="004A09DB">
        <w:rPr>
          <w:rFonts w:ascii="Book Antiqua" w:hAnsi="Book Antiqua"/>
          <w:color w:val="000000"/>
          <w:sz w:val="26"/>
          <w:szCs w:val="26"/>
        </w:rPr>
        <w:t xml:space="preserve"> </w:t>
      </w:r>
      <w:r w:rsidR="00032CB8" w:rsidRPr="004A09DB">
        <w:rPr>
          <w:rFonts w:ascii="Book Antiqua" w:hAnsi="Book Antiqua" w:cs="Times New Roman"/>
          <w:color w:val="000000"/>
          <w:sz w:val="26"/>
          <w:szCs w:val="26"/>
        </w:rPr>
        <w:t>yang berlangsung di dalam otak seorang anak ketika dia memperoleh bahasa ibunya</w:t>
      </w:r>
      <w:r w:rsidR="00032CB8" w:rsidRPr="004A09DB">
        <w:rPr>
          <w:rFonts w:ascii="Book Antiqua" w:hAnsi="Book Antiqua"/>
          <w:sz w:val="26"/>
          <w:szCs w:val="26"/>
        </w:rPr>
        <w:t xml:space="preserve">. </w:t>
      </w:r>
      <w:r w:rsidR="00E060FD" w:rsidRPr="004A09DB">
        <w:rPr>
          <w:rFonts w:ascii="Book Antiqua" w:hAnsi="Book Antiqua" w:cs="Times New Roman"/>
          <w:sz w:val="26"/>
          <w:szCs w:val="26"/>
        </w:rPr>
        <w:t>Bahasa ibu merupakan bahasa yang dikuasai oleh anak. Karena sejak dilahirkan, bahasa pertama yang dikenal anak ialah bahasa ibu. Namun, bahasa ibu tidak digunakan sebagai bahasa pengantar di sekolah. P</w:t>
      </w:r>
      <w:r w:rsidR="00E060FD" w:rsidRPr="004A09DB">
        <w:rPr>
          <w:rFonts w:ascii="Book Antiqua" w:hAnsi="Book Antiqua" w:cs="Times New Roman"/>
          <w:color w:val="000000"/>
          <w:sz w:val="26"/>
          <w:szCs w:val="26"/>
        </w:rPr>
        <w:t xml:space="preserve">ada umumnya </w:t>
      </w:r>
      <w:r w:rsidR="00E060FD" w:rsidRPr="004A09DB">
        <w:rPr>
          <w:rFonts w:ascii="Book Antiqua" w:hAnsi="Book Antiqua" w:cs="Times New Roman"/>
          <w:sz w:val="26"/>
          <w:szCs w:val="26"/>
        </w:rPr>
        <w:t>b</w:t>
      </w:r>
      <w:r w:rsidR="00E060FD" w:rsidRPr="004A09DB">
        <w:rPr>
          <w:rFonts w:ascii="Book Antiqua" w:hAnsi="Book Antiqua" w:cs="Times New Roman"/>
          <w:color w:val="000000"/>
          <w:sz w:val="26"/>
          <w:szCs w:val="26"/>
        </w:rPr>
        <w:t>ahasa yang digunakan di sekolah adalah bahasa</w:t>
      </w:r>
      <w:r w:rsidR="00635CDB" w:rsidRPr="004A09DB">
        <w:rPr>
          <w:rFonts w:ascii="Book Antiqua" w:hAnsi="Book Antiqua" w:cs="Times New Roman"/>
          <w:color w:val="000000"/>
          <w:sz w:val="26"/>
          <w:szCs w:val="26"/>
        </w:rPr>
        <w:t xml:space="preserve"> </w:t>
      </w:r>
      <w:r w:rsidR="00E060FD" w:rsidRPr="004A09DB">
        <w:rPr>
          <w:rFonts w:ascii="Book Antiqua" w:hAnsi="Book Antiqua" w:cs="Times New Roman"/>
          <w:color w:val="000000"/>
          <w:sz w:val="26"/>
          <w:szCs w:val="26"/>
        </w:rPr>
        <w:t xml:space="preserve">Indonesia sebagai bahasa pengantar pada proses pembelajaran. Hal ini bukan merupakan hal yang salah dimana bahasa Indonesia adalah bahasa pengantar pembelajaran resmi </w:t>
      </w:r>
      <w:r w:rsidR="00DA622F">
        <w:rPr>
          <w:rFonts w:ascii="Book Antiqua" w:hAnsi="Book Antiqua" w:cs="Times New Roman"/>
          <w:color w:val="000000"/>
          <w:sz w:val="26"/>
          <w:szCs w:val="26"/>
        </w:rPr>
        <w:fldChar w:fldCharType="begin" w:fldLock="1"/>
      </w:r>
      <w:r w:rsidR="00DA622F">
        <w:rPr>
          <w:rFonts w:ascii="Book Antiqua" w:hAnsi="Book Antiqua" w:cs="Times New Roman"/>
          <w:color w:val="000000"/>
          <w:sz w:val="26"/>
          <w:szCs w:val="26"/>
        </w:rPr>
        <w:instrText>ADDIN CSL_CITATION {"citationItems":[{"id":"ITEM-1","itemData":{"author":[{"dropping-particle":"","family":"Ita","given":"E.","non-dropping-particle":"","parse-names":false,"suffix":""}],"container-title":"Jurnal Abdimas Ilmiah Citra Bakti (JAICB),","id":"ITEM-1","issue":"1","issued":{"date-parts":[["2022"]]},"page":"12-20","title":"Pendampingan Pelaksanaan Pembelajaran Berbasis Bahasa Ibu di TKK Olaewa Kecamatan Boawae Kabupaten Nagekeo.","type":"article-journal","volume":"3"},"uris":["http://www.mendeley.com/documents/?uuid=1726acbb-a7cf-421a-8058-f95484425d15"]}],"mendeley":{"formattedCitation":"(Ita, 2022)","plainTextFormattedCitation":"(Ita, 2022)","previouslyFormattedCitation":"(Ita, 2022)"},"properties":{"noteIndex":0},"schema":"https://github.com/citation-style-language/schema/raw/master/csl-citation.json"}</w:instrText>
      </w:r>
      <w:r w:rsidR="00DA622F">
        <w:rPr>
          <w:rFonts w:ascii="Book Antiqua" w:hAnsi="Book Antiqua" w:cs="Times New Roman"/>
          <w:color w:val="000000"/>
          <w:sz w:val="26"/>
          <w:szCs w:val="26"/>
        </w:rPr>
        <w:fldChar w:fldCharType="separate"/>
      </w:r>
      <w:r w:rsidR="00DA622F" w:rsidRPr="00DA622F">
        <w:rPr>
          <w:rFonts w:ascii="Book Antiqua" w:hAnsi="Book Antiqua" w:cs="Times New Roman"/>
          <w:noProof/>
          <w:color w:val="000000"/>
          <w:sz w:val="26"/>
          <w:szCs w:val="26"/>
        </w:rPr>
        <w:t>(Ita, 2022)</w:t>
      </w:r>
      <w:r w:rsidR="00DA622F">
        <w:rPr>
          <w:rFonts w:ascii="Book Antiqua" w:hAnsi="Book Antiqua" w:cs="Times New Roman"/>
          <w:color w:val="000000"/>
          <w:sz w:val="26"/>
          <w:szCs w:val="26"/>
        </w:rPr>
        <w:fldChar w:fldCharType="end"/>
      </w:r>
      <w:r w:rsidR="00DA622F">
        <w:rPr>
          <w:rFonts w:ascii="Book Antiqua" w:hAnsi="Book Antiqua" w:cs="Times New Roman"/>
          <w:color w:val="000000"/>
          <w:sz w:val="26"/>
          <w:szCs w:val="26"/>
          <w:lang w:val="id-ID"/>
        </w:rPr>
        <w:t xml:space="preserve">. </w:t>
      </w:r>
      <w:r w:rsidR="00E060FD" w:rsidRPr="004A09DB">
        <w:rPr>
          <w:rFonts w:ascii="Book Antiqua" w:hAnsi="Book Antiqua" w:cs="Times New Roman"/>
          <w:color w:val="000000"/>
          <w:sz w:val="26"/>
          <w:szCs w:val="26"/>
        </w:rPr>
        <w:t xml:space="preserve">Tetapi, hal tersebut bisa menjadi penghambat proses </w:t>
      </w:r>
      <w:r w:rsidR="00E060FD" w:rsidRPr="004A09DB">
        <w:rPr>
          <w:rFonts w:ascii="Book Antiqua" w:hAnsi="Book Antiqua" w:cs="Times New Roman"/>
          <w:sz w:val="26"/>
          <w:szCs w:val="26"/>
        </w:rPr>
        <w:t xml:space="preserve">pembelajaran, karena dapat dikategorikan sebagai bahasa kedua dan proses </w:t>
      </w:r>
      <w:r w:rsidR="00E060FD" w:rsidRPr="004A09DB">
        <w:rPr>
          <w:rFonts w:ascii="Book Antiqua" w:hAnsi="Book Antiqua" w:cs="Times New Roman"/>
          <w:i/>
          <w:iCs/>
          <w:sz w:val="26"/>
          <w:szCs w:val="26"/>
        </w:rPr>
        <w:t>acquisition</w:t>
      </w:r>
      <w:r w:rsidR="00E060FD" w:rsidRPr="004A09DB">
        <w:rPr>
          <w:rFonts w:ascii="Book Antiqua" w:hAnsi="Book Antiqua" w:cs="Times New Roman"/>
          <w:sz w:val="26"/>
          <w:szCs w:val="26"/>
        </w:rPr>
        <w:t xml:space="preserve">-nya melalui pembelajaran </w:t>
      </w:r>
      <w:r w:rsidR="00DA622F">
        <w:rPr>
          <w:rFonts w:ascii="Book Antiqua" w:hAnsi="Book Antiqua" w:cs="Times New Roman"/>
          <w:sz w:val="26"/>
          <w:szCs w:val="26"/>
        </w:rPr>
        <w:t>Bahasa</w:t>
      </w:r>
      <w:r w:rsidR="00DA622F">
        <w:rPr>
          <w:rFonts w:ascii="Book Antiqua" w:hAnsi="Book Antiqua" w:cs="Times New Roman"/>
          <w:sz w:val="26"/>
          <w:szCs w:val="26"/>
          <w:lang w:val="id-ID"/>
        </w:rPr>
        <w:t xml:space="preserve"> </w:t>
      </w:r>
      <w:r w:rsidR="00DA622F">
        <w:rPr>
          <w:rFonts w:ascii="Book Antiqua" w:hAnsi="Book Antiqua" w:cs="Times New Roman"/>
          <w:sz w:val="26"/>
          <w:szCs w:val="26"/>
          <w:lang w:val="id-ID"/>
        </w:rPr>
        <w:fldChar w:fldCharType="begin" w:fldLock="1"/>
      </w:r>
      <w:r w:rsidR="00DA622F">
        <w:rPr>
          <w:rFonts w:ascii="Book Antiqua" w:hAnsi="Book Antiqua" w:cs="Times New Roman"/>
          <w:sz w:val="26"/>
          <w:szCs w:val="26"/>
          <w:lang w:val="id-ID"/>
        </w:rPr>
        <w:instrText>ADDIN CSL_CITATION {"citationItems":[{"id":"ITEM-1","itemData":{"author":[{"dropping-particle":"","family":"Rachman","given":"A.","non-dropping-particle":"","parse-names":false,"suffix":""}],"container-title":"Indonesian National Commission for UNESCO: Pendidikan UNESCO.","id":"ITEM-1","issued":{"date-parts":[["2021"]]},"title":"Penggunaan Bahasa Ibu Dalam Pembelajaran Kelas Awal Untuk Sukses Pendidikan.","type":"article-journal"},"uris":["http://www.mendeley.com/documents/?uuid=4b128beb-451b-459c-96e7-bf65d53053a9"]}],"mendeley":{"formattedCitation":"(Rachman, 2021)","plainTextFormattedCitation":"(Rachman, 2021)","previouslyFormattedCitation":"(Rachman, 2021)"},"properties":{"noteIndex":0},"schema":"https://github.com/citation-style-language/schema/raw/master/csl-citation.json"}</w:instrText>
      </w:r>
      <w:r w:rsidR="00DA622F">
        <w:rPr>
          <w:rFonts w:ascii="Book Antiqua" w:hAnsi="Book Antiqua" w:cs="Times New Roman"/>
          <w:sz w:val="26"/>
          <w:szCs w:val="26"/>
          <w:lang w:val="id-ID"/>
        </w:rPr>
        <w:fldChar w:fldCharType="separate"/>
      </w:r>
      <w:r w:rsidR="00DA622F" w:rsidRPr="00DA622F">
        <w:rPr>
          <w:rFonts w:ascii="Book Antiqua" w:hAnsi="Book Antiqua" w:cs="Times New Roman"/>
          <w:noProof/>
          <w:sz w:val="26"/>
          <w:szCs w:val="26"/>
          <w:lang w:val="id-ID"/>
        </w:rPr>
        <w:t>(Rachman, 2021)</w:t>
      </w:r>
      <w:r w:rsidR="00DA622F">
        <w:rPr>
          <w:rFonts w:ascii="Book Antiqua" w:hAnsi="Book Antiqua" w:cs="Times New Roman"/>
          <w:sz w:val="26"/>
          <w:szCs w:val="26"/>
          <w:lang w:val="id-ID"/>
        </w:rPr>
        <w:fldChar w:fldCharType="end"/>
      </w:r>
      <w:r w:rsidR="00E060FD" w:rsidRPr="004A09DB">
        <w:rPr>
          <w:rFonts w:ascii="Book Antiqua" w:hAnsi="Book Antiqua" w:cs="Times New Roman"/>
          <w:sz w:val="26"/>
          <w:szCs w:val="26"/>
        </w:rPr>
        <w:t xml:space="preserve">. </w:t>
      </w:r>
    </w:p>
    <w:p w14:paraId="3A57661F" w14:textId="703A33A7" w:rsidR="00E060FD" w:rsidRPr="004A09DB" w:rsidRDefault="00E060FD" w:rsidP="004A09DB">
      <w:pPr>
        <w:spacing w:after="0" w:line="240" w:lineRule="auto"/>
        <w:ind w:firstLine="720"/>
        <w:jc w:val="both"/>
        <w:rPr>
          <w:rFonts w:ascii="Book Antiqua" w:hAnsi="Book Antiqua" w:cs="Times New Roman"/>
          <w:sz w:val="26"/>
          <w:szCs w:val="26"/>
        </w:rPr>
      </w:pPr>
      <w:r w:rsidRPr="004A09DB">
        <w:rPr>
          <w:rFonts w:ascii="Book Antiqua" w:hAnsi="Book Antiqua" w:cs="Times New Roman"/>
          <w:sz w:val="26"/>
          <w:szCs w:val="26"/>
        </w:rPr>
        <w:t>Tujuan dari penggunaan bahasa ibu sebagai bahasa pengantar pembelajaran adalah untuk memastikan bahwa anak-anak penutur tunggal bahasa ibu bisa memahami materi pelajaran atau konsep yang disampaikan dengan bahasa yang mereka pahami</w:t>
      </w:r>
      <w:r w:rsidR="00DA622F">
        <w:rPr>
          <w:rFonts w:ascii="Book Antiqua" w:hAnsi="Book Antiqua" w:cs="Times New Roman"/>
          <w:sz w:val="26"/>
          <w:szCs w:val="26"/>
          <w:lang w:val="id-ID"/>
        </w:rPr>
        <w:t xml:space="preserve"> </w:t>
      </w:r>
      <w:r w:rsidR="00DA622F">
        <w:rPr>
          <w:rFonts w:ascii="Book Antiqua" w:hAnsi="Book Antiqua" w:cs="Times New Roman"/>
          <w:sz w:val="26"/>
          <w:szCs w:val="26"/>
          <w:lang w:val="id-ID"/>
        </w:rPr>
        <w:fldChar w:fldCharType="begin" w:fldLock="1"/>
      </w:r>
      <w:r w:rsidR="00DA622F">
        <w:rPr>
          <w:rFonts w:ascii="Book Antiqua" w:hAnsi="Book Antiqua" w:cs="Times New Roman"/>
          <w:sz w:val="26"/>
          <w:szCs w:val="26"/>
          <w:lang w:val="id-ID"/>
        </w:rPr>
        <w:instrText>ADDIN CSL_CITATION {"citationItems":[{"id":"ITEM-1","itemData":{"author":[{"dropping-particle":"","family":"Purba","given":"R. E.","non-dropping-particle":"","parse-names":false,"suffix":""}],"id":"ITEM-1","issued":{"date-parts":[["2021"]]},"publisher":"Jakarta: Pusat Standar dan Kebijakan Pendidikan, Badan Standar, Kurikulum, dan Asesmen Pendidikan Kementerian Pendidikan, Kebudayaan, Riset, dan Teknologi","publisher-place":"Jakarta","title":"Pembelajaran Berbasis Bahasa Ibu Di Kelas Awal: Kebijakan, Implementasi Dan Dampaknya.","type":"book"},"uris":["http://www.mendeley.com/documents/?uuid=9d1d3231-188e-41fa-ab85-145b55ebd99e"]}],"mendeley":{"formattedCitation":"(Purba, 2021)","plainTextFormattedCitation":"(Purba, 2021)","previouslyFormattedCitation":"(Purba, 2021)"},"properties":{"noteIndex":0},"schema":"https://github.com/citation-style-language/schema/raw/master/csl-citation.json"}</w:instrText>
      </w:r>
      <w:r w:rsidR="00DA622F">
        <w:rPr>
          <w:rFonts w:ascii="Book Antiqua" w:hAnsi="Book Antiqua" w:cs="Times New Roman"/>
          <w:sz w:val="26"/>
          <w:szCs w:val="26"/>
          <w:lang w:val="id-ID"/>
        </w:rPr>
        <w:fldChar w:fldCharType="separate"/>
      </w:r>
      <w:r w:rsidR="00DA622F" w:rsidRPr="00DA622F">
        <w:rPr>
          <w:rFonts w:ascii="Book Antiqua" w:hAnsi="Book Antiqua" w:cs="Times New Roman"/>
          <w:noProof/>
          <w:sz w:val="26"/>
          <w:szCs w:val="26"/>
          <w:lang w:val="id-ID"/>
        </w:rPr>
        <w:t>(Purba, 2021)</w:t>
      </w:r>
      <w:r w:rsidR="00DA622F">
        <w:rPr>
          <w:rFonts w:ascii="Book Antiqua" w:hAnsi="Book Antiqua" w:cs="Times New Roman"/>
          <w:sz w:val="26"/>
          <w:szCs w:val="26"/>
          <w:lang w:val="id-ID"/>
        </w:rPr>
        <w:fldChar w:fldCharType="end"/>
      </w:r>
      <w:r w:rsidRPr="004A09DB">
        <w:rPr>
          <w:rFonts w:ascii="Book Antiqua" w:hAnsi="Book Antiqua" w:cs="Times New Roman"/>
          <w:sz w:val="26"/>
          <w:szCs w:val="26"/>
        </w:rPr>
        <w:t xml:space="preserve">. Di samping itu, manfaat penggunaan bahasa ibu dalam pendidikan antara lain: anak-anak termotivasi untuk bersekolah dan memudahkan mereka untuk menguasai pelajaran di sekolah, orang tua akan terdorong untuk berpartisipasi dalam pembelajaran anak-anaknya, dan anak-anak perempuan dan anak-anak di desa bertahan di sekolah lebih lama dan kemungkinan untuk mengulang kelas akan semakin jarang </w:t>
      </w:r>
      <w:r w:rsidR="00DA622F">
        <w:rPr>
          <w:rFonts w:ascii="Book Antiqua" w:hAnsi="Book Antiqua" w:cs="Times New Roman"/>
          <w:sz w:val="26"/>
          <w:szCs w:val="26"/>
        </w:rPr>
        <w:fldChar w:fldCharType="begin" w:fldLock="1"/>
      </w:r>
      <w:r w:rsidR="00DA622F">
        <w:rPr>
          <w:rFonts w:ascii="Book Antiqua" w:hAnsi="Book Antiqua" w:cs="Times New Roman"/>
          <w:sz w:val="26"/>
          <w:szCs w:val="26"/>
        </w:rPr>
        <w:instrText>ADDIN CSL_CITATION {"citationItems":[{"id":"ITEM-1","itemData":{"author":[{"dropping-particle":"","family":"Purba","given":"R. E.","non-dropping-particle":"","parse-names":false,"suffix":""}],"id":"ITEM-1","issued":{"date-parts":[["2021"]]},"publisher":"Jakarta: Pusat Standar dan Kebijakan Pendidikan, Badan Standar, Kurikulum, dan Asesmen Pendidikan Kementerian Pendidikan, Kebudayaan, Riset, dan Teknologi","publisher-place":"Jakarta","title":"Pembelajaran Berbasis Bahasa Ibu Di Kelas Awal: Kebijakan, Implementasi Dan Dampaknya.","type":"book"},"uris":["http://www.mendeley.com/documents/?uuid=9d1d3231-188e-41fa-ab85-145b55ebd99e"]}],"mendeley":{"formattedCitation":"(Purba, 2021)","plainTextFormattedCitation":"(Purba, 2021)","previouslyFormattedCitation":"(Purba, 2021)"},"properties":{"noteIndex":0},"schema":"https://github.com/citation-style-language/schema/raw/master/csl-citation.json"}</w:instrText>
      </w:r>
      <w:r w:rsidR="00DA622F">
        <w:rPr>
          <w:rFonts w:ascii="Book Antiqua" w:hAnsi="Book Antiqua" w:cs="Times New Roman"/>
          <w:sz w:val="26"/>
          <w:szCs w:val="26"/>
        </w:rPr>
        <w:fldChar w:fldCharType="separate"/>
      </w:r>
      <w:r w:rsidR="00DA622F" w:rsidRPr="00DA622F">
        <w:rPr>
          <w:rFonts w:ascii="Book Antiqua" w:hAnsi="Book Antiqua" w:cs="Times New Roman"/>
          <w:noProof/>
          <w:sz w:val="26"/>
          <w:szCs w:val="26"/>
        </w:rPr>
        <w:t>(Purba, 2021)</w:t>
      </w:r>
      <w:r w:rsidR="00DA622F">
        <w:rPr>
          <w:rFonts w:ascii="Book Antiqua" w:hAnsi="Book Antiqua" w:cs="Times New Roman"/>
          <w:sz w:val="26"/>
          <w:szCs w:val="26"/>
        </w:rPr>
        <w:fldChar w:fldCharType="end"/>
      </w:r>
      <w:r w:rsidR="00DA622F">
        <w:rPr>
          <w:rFonts w:ascii="Book Antiqua" w:hAnsi="Book Antiqua" w:cs="Times New Roman"/>
          <w:sz w:val="26"/>
          <w:szCs w:val="26"/>
          <w:lang w:val="id-ID"/>
        </w:rPr>
        <w:t xml:space="preserve">. </w:t>
      </w:r>
      <w:r w:rsidRPr="004A09DB">
        <w:rPr>
          <w:rFonts w:ascii="Book Antiqua" w:hAnsi="Book Antiqua" w:cs="Times New Roman"/>
          <w:sz w:val="26"/>
          <w:szCs w:val="26"/>
        </w:rPr>
        <w:t xml:space="preserve">Dari uraian tujuan dan manfaat pemakaian bahasa ibu pada proses pendidikan tersebut dapat dipahami bahwa bahasa ibu yang digunakan dalam proses pembelajaran sangat membantu anak untuk dapat berpartisipasi aktif pada kegiatan belajar yang berdampak pada hasil belajar anak. </w:t>
      </w:r>
      <w:r w:rsidR="008C3737" w:rsidRPr="004A09DB">
        <w:rPr>
          <w:rFonts w:ascii="Book Antiqua" w:hAnsi="Book Antiqua" w:cs="Times New Roman"/>
          <w:sz w:val="26"/>
          <w:szCs w:val="26"/>
        </w:rPr>
        <w:t xml:space="preserve"> </w:t>
      </w:r>
    </w:p>
    <w:p w14:paraId="45F58888" w14:textId="2A875E1E" w:rsidR="00E060FD" w:rsidRPr="004A09DB" w:rsidRDefault="00E060FD" w:rsidP="004A09DB">
      <w:pPr>
        <w:spacing w:after="0" w:line="240" w:lineRule="auto"/>
        <w:ind w:firstLine="720"/>
        <w:jc w:val="both"/>
        <w:rPr>
          <w:rFonts w:ascii="Book Antiqua" w:hAnsi="Book Antiqua" w:cs="Times New Roman"/>
          <w:color w:val="000000"/>
          <w:sz w:val="26"/>
          <w:szCs w:val="26"/>
        </w:rPr>
      </w:pPr>
      <w:r w:rsidRPr="004A09DB">
        <w:rPr>
          <w:rFonts w:ascii="Book Antiqua" w:hAnsi="Book Antiqua" w:cs="Times New Roman"/>
          <w:sz w:val="26"/>
          <w:szCs w:val="26"/>
          <w:shd w:val="clear" w:color="auto" w:fill="FFFFFF"/>
        </w:rPr>
        <w:lastRenderedPageBreak/>
        <w:t xml:space="preserve">Hasil penelitian internasional menunjukkan bahwa penggunaan bahasa ibu memberikan kontribusi yang positif terhadap pencapaian target atau hasil belajar siswa, terutama di kelas awal (kemdikbud). Selanjutnya, hasil pendampingan penggunaan bahasa ibu pada proses pembelajaran menunjukan bahwa </w:t>
      </w:r>
      <w:r w:rsidRPr="004A09DB">
        <w:rPr>
          <w:rFonts w:ascii="Book Antiqua" w:hAnsi="Book Antiqua" w:cs="Times New Roman"/>
          <w:color w:val="000000"/>
          <w:sz w:val="26"/>
          <w:szCs w:val="26"/>
        </w:rPr>
        <w:t xml:space="preserve">bila kemampuan anak untuk berkomunikasi dalam bahasa sehari-hari dikembangkan sepenuhnya dalam usia dini, maka anak akan mampu belajar bahasa lainnya dengan lebih mudah </w:t>
      </w:r>
      <w:r w:rsidR="00DA622F">
        <w:rPr>
          <w:rFonts w:ascii="Book Antiqua" w:hAnsi="Book Antiqua" w:cs="Times New Roman"/>
          <w:color w:val="000000"/>
          <w:sz w:val="26"/>
          <w:szCs w:val="26"/>
        </w:rPr>
        <w:fldChar w:fldCharType="begin" w:fldLock="1"/>
      </w:r>
      <w:r w:rsidR="008E5652">
        <w:rPr>
          <w:rFonts w:ascii="Book Antiqua" w:hAnsi="Book Antiqua" w:cs="Times New Roman"/>
          <w:color w:val="000000"/>
          <w:sz w:val="26"/>
          <w:szCs w:val="26"/>
        </w:rPr>
        <w:instrText>ADDIN CSL_CITATION {"citationItems":[{"id":"ITEM-1","itemData":{"author":[{"dropping-particle":"","family":"Ita","given":"E.","non-dropping-particle":"","parse-names":false,"suffix":""}],"container-title":"Jurnal Abdimas Ilmiah Citra Bakti (JAICB),","id":"ITEM-1","issue":"1","issued":{"date-parts":[["2022"]]},"page":"12-20","title":"Pendampingan Pelaksanaan Pembelajaran Berbasis Bahasa Ibu di TKK Olaewa Kecamatan Boawae Kabupaten Nagekeo.","type":"article-journal","volume":"3"},"uris":["http://www.mendeley.com/documents/?uuid=1726acbb-a7cf-421a-8058-f95484425d15"]}],"mendeley":{"formattedCitation":"(Ita, 2022)","plainTextFormattedCitation":"(Ita, 2022)","previouslyFormattedCitation":"(Ita, 2022)"},"properties":{"noteIndex":0},"schema":"https://github.com/citation-style-language/schema/raw/master/csl-citation.json"}</w:instrText>
      </w:r>
      <w:r w:rsidR="00DA622F">
        <w:rPr>
          <w:rFonts w:ascii="Book Antiqua" w:hAnsi="Book Antiqua" w:cs="Times New Roman"/>
          <w:color w:val="000000"/>
          <w:sz w:val="26"/>
          <w:szCs w:val="26"/>
        </w:rPr>
        <w:fldChar w:fldCharType="separate"/>
      </w:r>
      <w:r w:rsidR="00DA622F" w:rsidRPr="00DA622F">
        <w:rPr>
          <w:rFonts w:ascii="Book Antiqua" w:hAnsi="Book Antiqua" w:cs="Times New Roman"/>
          <w:noProof/>
          <w:color w:val="000000"/>
          <w:sz w:val="26"/>
          <w:szCs w:val="26"/>
        </w:rPr>
        <w:t>(Ita, 2022)</w:t>
      </w:r>
      <w:r w:rsidR="00DA622F">
        <w:rPr>
          <w:rFonts w:ascii="Book Antiqua" w:hAnsi="Book Antiqua" w:cs="Times New Roman"/>
          <w:color w:val="000000"/>
          <w:sz w:val="26"/>
          <w:szCs w:val="26"/>
        </w:rPr>
        <w:fldChar w:fldCharType="end"/>
      </w:r>
      <w:r w:rsidR="00DA622F">
        <w:rPr>
          <w:rFonts w:ascii="Book Antiqua" w:hAnsi="Book Antiqua" w:cs="Times New Roman"/>
          <w:color w:val="000000"/>
          <w:sz w:val="26"/>
          <w:szCs w:val="26"/>
          <w:lang w:val="id-ID"/>
        </w:rPr>
        <w:t xml:space="preserve">. </w:t>
      </w:r>
      <w:r w:rsidRPr="004A09DB">
        <w:rPr>
          <w:rFonts w:ascii="Book Antiqua" w:hAnsi="Book Antiqua" w:cs="Times New Roman"/>
          <w:color w:val="000000"/>
          <w:sz w:val="26"/>
          <w:szCs w:val="26"/>
        </w:rPr>
        <w:t xml:space="preserve">Hasil-hasil penelitian dan pendampingan tersebut menegaskan bahwa penggunaan bahasa ibu sebagai bahasa pengantar pada proses pembelajaran memberikan kemudahan pemahaman pada anak dan </w:t>
      </w:r>
      <w:r w:rsidR="00B65F84">
        <w:rPr>
          <w:rFonts w:ascii="Book Antiqua" w:hAnsi="Book Antiqua" w:cs="Times New Roman"/>
          <w:color w:val="000000"/>
          <w:sz w:val="26"/>
          <w:szCs w:val="26"/>
        </w:rPr>
        <w:t xml:space="preserve">mampu </w:t>
      </w:r>
      <w:r w:rsidRPr="004A09DB">
        <w:rPr>
          <w:rFonts w:ascii="Book Antiqua" w:hAnsi="Book Antiqua" w:cs="Times New Roman"/>
          <w:color w:val="000000"/>
          <w:sz w:val="26"/>
          <w:szCs w:val="26"/>
        </w:rPr>
        <w:t>mencapai hasil belajar yang optimal.</w:t>
      </w:r>
    </w:p>
    <w:p w14:paraId="06CA72D3" w14:textId="77777777" w:rsidR="00B65F84" w:rsidRDefault="00E060FD" w:rsidP="004A09DB">
      <w:pPr>
        <w:spacing w:after="0" w:line="240" w:lineRule="auto"/>
        <w:ind w:firstLine="720"/>
        <w:jc w:val="both"/>
        <w:rPr>
          <w:rFonts w:ascii="Book Antiqua" w:hAnsi="Book Antiqua" w:cs="Times New Roman"/>
          <w:color w:val="000000"/>
          <w:sz w:val="26"/>
          <w:szCs w:val="26"/>
        </w:rPr>
      </w:pPr>
      <w:r w:rsidRPr="004A09DB">
        <w:rPr>
          <w:rFonts w:ascii="Book Antiqua" w:hAnsi="Book Antiqua" w:cs="Times New Roman"/>
          <w:color w:val="000000"/>
          <w:sz w:val="26"/>
          <w:szCs w:val="26"/>
        </w:rPr>
        <w:t xml:space="preserve">Berdasarkan hasil observasi kelas di TKK Olaewa ditemukan bahwa pada proses pembelajaran guru menggunakan bahasa Indonesia sebagai bahasa pengantar pembelajaran. Penggunaan bahasa tersebut menyebabkan </w:t>
      </w:r>
      <w:r w:rsidR="00AE271D" w:rsidRPr="004A09DB">
        <w:rPr>
          <w:rFonts w:ascii="Book Antiqua" w:hAnsi="Book Antiqua" w:cs="Times New Roman"/>
          <w:color w:val="000000"/>
          <w:sz w:val="26"/>
          <w:szCs w:val="26"/>
        </w:rPr>
        <w:t>anak-</w:t>
      </w:r>
      <w:r w:rsidRPr="004A09DB">
        <w:rPr>
          <w:rFonts w:ascii="Book Antiqua" w:hAnsi="Book Antiqua" w:cs="Times New Roman"/>
          <w:color w:val="000000"/>
          <w:sz w:val="26"/>
          <w:szCs w:val="26"/>
        </w:rPr>
        <w:t xml:space="preserve">anak kelihatan tidak aktif dalam kegiatan belajar, anak mengalami kesulitan berbicara dan menjawab ketika anak lain menggunakan bahasa Indonesia di kelas dan beberapa anak kesulitan memahami apa yang disampaikan oleh guru menggunakan bahasa Indonesia. Hal tersebut dapat dilihat dari respon anak terhadap materi yang disampaikan oleh guru meskipun dilakukan secara berulang-ulang. </w:t>
      </w:r>
    </w:p>
    <w:p w14:paraId="1260ED6D" w14:textId="266FCE95" w:rsidR="00BA5652" w:rsidRPr="004A09DB" w:rsidRDefault="00E060FD" w:rsidP="004A09DB">
      <w:pPr>
        <w:spacing w:after="0" w:line="240" w:lineRule="auto"/>
        <w:ind w:firstLine="720"/>
        <w:jc w:val="both"/>
        <w:rPr>
          <w:rFonts w:ascii="Book Antiqua" w:hAnsi="Book Antiqua" w:cs="Times New Roman"/>
          <w:color w:val="000000"/>
          <w:sz w:val="26"/>
          <w:szCs w:val="26"/>
        </w:rPr>
      </w:pPr>
      <w:r w:rsidRPr="004A09DB">
        <w:rPr>
          <w:rFonts w:ascii="Book Antiqua" w:hAnsi="Book Antiqua" w:cs="Times New Roman"/>
          <w:color w:val="000000"/>
          <w:sz w:val="26"/>
          <w:szCs w:val="26"/>
        </w:rPr>
        <w:t xml:space="preserve">Situasi tersebut memunculkan pertanyaan reflektif bagi guru untuk mengupayakan metode lain agar proses pembelajaran berjalan dua arah secara efektif yaitu penggunaan bahasa pengantar yang dikenali dan dikuasai oleh anak yakni bahasa ibu sebagai bahasa belajar. </w:t>
      </w:r>
      <w:r w:rsidR="00794747" w:rsidRPr="004A09DB">
        <w:rPr>
          <w:rFonts w:ascii="Book Antiqua" w:hAnsi="Book Antiqua" w:cs="Times New Roman"/>
          <w:color w:val="000000"/>
          <w:sz w:val="26"/>
          <w:szCs w:val="26"/>
        </w:rPr>
        <w:t xml:space="preserve">Karena bahasa ibu dari mayoritas anak </w:t>
      </w:r>
      <w:r w:rsidR="00B26713" w:rsidRPr="004A09DB">
        <w:rPr>
          <w:rFonts w:ascii="Book Antiqua" w:hAnsi="Book Antiqua" w:cs="Times New Roman"/>
          <w:color w:val="000000"/>
          <w:sz w:val="26"/>
          <w:szCs w:val="26"/>
        </w:rPr>
        <w:t xml:space="preserve">di kelas </w:t>
      </w:r>
      <w:r w:rsidR="00794747" w:rsidRPr="004A09DB">
        <w:rPr>
          <w:rFonts w:ascii="Book Antiqua" w:hAnsi="Book Antiqua" w:cs="Times New Roman"/>
          <w:color w:val="000000"/>
          <w:sz w:val="26"/>
          <w:szCs w:val="26"/>
        </w:rPr>
        <w:t>adalah bahasa daerah</w:t>
      </w:r>
      <w:r w:rsidR="00B26713" w:rsidRPr="004A09DB">
        <w:rPr>
          <w:rFonts w:ascii="Book Antiqua" w:hAnsi="Book Antiqua" w:cs="Times New Roman"/>
          <w:color w:val="000000"/>
          <w:sz w:val="26"/>
          <w:szCs w:val="26"/>
        </w:rPr>
        <w:t xml:space="preserve"> setempat</w:t>
      </w:r>
      <w:r w:rsidR="00794747" w:rsidRPr="004A09DB">
        <w:rPr>
          <w:rFonts w:ascii="Book Antiqua" w:hAnsi="Book Antiqua" w:cs="Times New Roman"/>
          <w:color w:val="000000"/>
          <w:sz w:val="26"/>
          <w:szCs w:val="26"/>
        </w:rPr>
        <w:t xml:space="preserve">. </w:t>
      </w:r>
      <w:r w:rsidR="00D243D2" w:rsidRPr="004A09DB">
        <w:rPr>
          <w:rFonts w:ascii="Book Antiqua" w:hAnsi="Book Antiqua" w:cs="Times New Roman"/>
          <w:color w:val="000000"/>
          <w:sz w:val="26"/>
          <w:szCs w:val="26"/>
        </w:rPr>
        <w:t xml:space="preserve">Di samping itu, penggunaan bahasa ibu dapat menciptakan kelas ramah anak </w:t>
      </w:r>
      <w:r w:rsidR="00A12D53" w:rsidRPr="004A09DB">
        <w:rPr>
          <w:rFonts w:ascii="Book Antiqua" w:hAnsi="Book Antiqua" w:cs="Times New Roman"/>
          <w:color w:val="000000"/>
          <w:sz w:val="26"/>
          <w:szCs w:val="26"/>
        </w:rPr>
        <w:t xml:space="preserve">yang mampu </w:t>
      </w:r>
      <w:r w:rsidR="00E24FE1" w:rsidRPr="004A09DB">
        <w:rPr>
          <w:rFonts w:ascii="Book Antiqua" w:hAnsi="Book Antiqua" w:cs="Times New Roman"/>
          <w:color w:val="000000"/>
          <w:sz w:val="26"/>
          <w:szCs w:val="26"/>
        </w:rPr>
        <w:t xml:space="preserve">menjamin pemenuhan hak dan perlindungan anak dari kekerasan, diskriminasi, dan perlakuan salah lainnya, selama anak berada di satuan </w:t>
      </w:r>
      <w:r w:rsidR="003C19A1" w:rsidRPr="004A09DB">
        <w:rPr>
          <w:rFonts w:ascii="Book Antiqua" w:hAnsi="Book Antiqua" w:cs="Times New Roman"/>
          <w:color w:val="000000"/>
          <w:sz w:val="26"/>
          <w:szCs w:val="26"/>
        </w:rPr>
        <w:t>p</w:t>
      </w:r>
      <w:r w:rsidR="00E24FE1" w:rsidRPr="004A09DB">
        <w:rPr>
          <w:rFonts w:ascii="Book Antiqua" w:hAnsi="Book Antiqua" w:cs="Times New Roman"/>
          <w:color w:val="000000"/>
          <w:sz w:val="26"/>
          <w:szCs w:val="26"/>
        </w:rPr>
        <w:t xml:space="preserve">endidikan. </w:t>
      </w:r>
      <w:r w:rsidR="008E5652">
        <w:rPr>
          <w:rFonts w:ascii="Book Antiqua" w:hAnsi="Book Antiqua" w:cs="Times New Roman"/>
          <w:color w:val="000000"/>
          <w:sz w:val="26"/>
          <w:szCs w:val="26"/>
        </w:rPr>
        <w:t xml:space="preserve">Seperti diungkapkan oleh Lobya </w:t>
      </w:r>
      <w:r w:rsidR="00A477FA" w:rsidRPr="004A09DB">
        <w:rPr>
          <w:rFonts w:ascii="Book Antiqua" w:hAnsi="Book Antiqua" w:cs="Times New Roman"/>
          <w:color w:val="000000"/>
          <w:sz w:val="26"/>
          <w:szCs w:val="26"/>
        </w:rPr>
        <w:t>dalam</w:t>
      </w:r>
      <w:r w:rsidR="008E5652">
        <w:rPr>
          <w:rFonts w:ascii="Book Antiqua" w:hAnsi="Book Antiqua" w:cs="Times New Roman"/>
          <w:color w:val="000000"/>
          <w:sz w:val="26"/>
          <w:szCs w:val="26"/>
          <w:lang w:val="id-ID"/>
        </w:rPr>
        <w:t xml:space="preserve"> </w:t>
      </w:r>
      <w:r w:rsidR="008E5652">
        <w:rPr>
          <w:rFonts w:ascii="Book Antiqua" w:hAnsi="Book Antiqua" w:cs="Times New Roman"/>
          <w:color w:val="000000"/>
          <w:sz w:val="26"/>
          <w:szCs w:val="26"/>
          <w:lang w:val="id-ID"/>
        </w:rPr>
        <w:fldChar w:fldCharType="begin" w:fldLock="1"/>
      </w:r>
      <w:r w:rsidR="008E5652">
        <w:rPr>
          <w:rFonts w:ascii="Book Antiqua" w:hAnsi="Book Antiqua" w:cs="Times New Roman"/>
          <w:color w:val="000000"/>
          <w:sz w:val="26"/>
          <w:szCs w:val="26"/>
          <w:lang w:val="id-ID"/>
        </w:rPr>
        <w:instrText>ADDIN CSL_CITATION {"citationItems":[{"id":"ITEM-1","itemData":{"author":[{"dropping-particle":"","family":"ACDP Indonesia Education Sector Analytical and Capacity Development Partnership.","given":"","non-dropping-particle":"","parse-names":false,"suffix":""}],"id":"ITEM-1","issued":{"date-parts":[["2014"]]},"publisher":"Ministry of Education and Culture National Office for Research and Development (BALITBANG).","publisher-place":"Jakarta","title":"Mother Tongue Based Multilingual Education. Jakarta:","type":"book"},"uris":["http://www.mendeley.com/documents/?uuid=b0e0cf9c-0702-4354-b272-8784fc97ba49"]}],"mendeley":{"formattedCitation":"(ACDP Indonesia Education Sector Analytical and Capacity Development Partnership., 2014)","plainTextFormattedCitation":"(ACDP Indonesia Education Sector Analytical and Capacity Development Partnership., 2014)","previouslyFormattedCitation":"(ACDP Indonesia Education Sector Analytical and Capacity Development Partnership., 2014)"},"properties":{"noteIndex":0},"schema":"https://github.com/citation-style-language/schema/raw/master/csl-citation.json"}</w:instrText>
      </w:r>
      <w:r w:rsidR="008E5652">
        <w:rPr>
          <w:rFonts w:ascii="Book Antiqua" w:hAnsi="Book Antiqua" w:cs="Times New Roman"/>
          <w:color w:val="000000"/>
          <w:sz w:val="26"/>
          <w:szCs w:val="26"/>
          <w:lang w:val="id-ID"/>
        </w:rPr>
        <w:fldChar w:fldCharType="separate"/>
      </w:r>
      <w:r w:rsidR="008E5652" w:rsidRPr="008E5652">
        <w:rPr>
          <w:rFonts w:ascii="Book Antiqua" w:hAnsi="Book Antiqua" w:cs="Times New Roman"/>
          <w:noProof/>
          <w:color w:val="000000"/>
          <w:sz w:val="26"/>
          <w:szCs w:val="26"/>
          <w:lang w:val="id-ID"/>
        </w:rPr>
        <w:t>(ACDP Indonesia Education Sector Analytical and Capacity Development Partnership., 2014)</w:t>
      </w:r>
      <w:r w:rsidR="008E5652">
        <w:rPr>
          <w:rFonts w:ascii="Book Antiqua" w:hAnsi="Book Antiqua" w:cs="Times New Roman"/>
          <w:color w:val="000000"/>
          <w:sz w:val="26"/>
          <w:szCs w:val="26"/>
          <w:lang w:val="id-ID"/>
        </w:rPr>
        <w:fldChar w:fldCharType="end"/>
      </w:r>
      <w:r w:rsidR="00A477FA" w:rsidRPr="004A09DB">
        <w:rPr>
          <w:rFonts w:ascii="Book Antiqua" w:hAnsi="Book Antiqua" w:cs="Times New Roman"/>
          <w:color w:val="000000"/>
          <w:sz w:val="26"/>
          <w:szCs w:val="26"/>
        </w:rPr>
        <w:t xml:space="preserve">, </w:t>
      </w:r>
      <w:r w:rsidR="00BA5652" w:rsidRPr="004A09DB">
        <w:rPr>
          <w:rFonts w:ascii="Book Antiqua" w:hAnsi="Book Antiqua"/>
          <w:i/>
          <w:iCs/>
          <w:color w:val="000000"/>
          <w:sz w:val="26"/>
          <w:szCs w:val="26"/>
        </w:rPr>
        <w:t>If many first graders do not understand what their teachers are teaching them (in Bahasa Indonesia), then they will not be able to count, read or learn science. But they will surely succeed better if (we teach them) using the language used in their daily lives</w:t>
      </w:r>
      <w:r w:rsidR="00BA5652" w:rsidRPr="004A09DB">
        <w:rPr>
          <w:rFonts w:ascii="Book Antiqua" w:hAnsi="Book Antiqua"/>
          <w:color w:val="000000"/>
          <w:sz w:val="26"/>
          <w:szCs w:val="26"/>
        </w:rPr>
        <w:t>.</w:t>
      </w:r>
      <w:r w:rsidR="00B65F84">
        <w:rPr>
          <w:rFonts w:ascii="Book Antiqua" w:hAnsi="Book Antiqua"/>
          <w:color w:val="000000"/>
          <w:sz w:val="26"/>
          <w:szCs w:val="26"/>
        </w:rPr>
        <w:t xml:space="preserve"> Ungkapan tersebut dapat dimaknai bahwa jika siswa kelas awal tidak mengerti apa yang diajarkan (dalam Bahasa Indonesia), maka mereka tidak akan mampu berhitung, membaca atau mempelajari ilmu pengetahuan. Tetapi mereka akan pasti berhasil dengan baik jika (</w:t>
      </w:r>
      <w:r w:rsidR="0023600C">
        <w:rPr>
          <w:rFonts w:ascii="Book Antiqua" w:hAnsi="Book Antiqua"/>
          <w:color w:val="000000"/>
          <w:sz w:val="26"/>
          <w:szCs w:val="26"/>
        </w:rPr>
        <w:t xml:space="preserve">kita mengajari mereka) menggunakan bahasa yang digunakan pada keseharian mereka. </w:t>
      </w:r>
    </w:p>
    <w:p w14:paraId="5075F506" w14:textId="3B418617" w:rsidR="00CD09B9" w:rsidRPr="004A09DB" w:rsidRDefault="00D1058A" w:rsidP="004A09DB">
      <w:pPr>
        <w:spacing w:after="0" w:line="240" w:lineRule="auto"/>
        <w:ind w:firstLine="720"/>
        <w:jc w:val="both"/>
        <w:rPr>
          <w:rFonts w:ascii="Book Antiqua" w:hAnsi="Book Antiqua" w:cs="Times New Roman"/>
          <w:sz w:val="26"/>
          <w:szCs w:val="26"/>
          <w:shd w:val="clear" w:color="auto" w:fill="FFFFFF"/>
        </w:rPr>
      </w:pPr>
      <w:r>
        <w:rPr>
          <w:rFonts w:ascii="Book Antiqua" w:hAnsi="Book Antiqua" w:cs="Times New Roman"/>
          <w:color w:val="000000"/>
          <w:sz w:val="26"/>
          <w:szCs w:val="26"/>
        </w:rPr>
        <w:t xml:space="preserve">Bahasa keseharian anak adalah bahasa ibu yang dikuasai oleh anak. Lebih lanjut </w:t>
      </w:r>
      <w:r w:rsidR="00AE271D" w:rsidRPr="004A09DB">
        <w:rPr>
          <w:rFonts w:ascii="Book Antiqua" w:hAnsi="Book Antiqua" w:cs="Times New Roman"/>
          <w:color w:val="000000"/>
          <w:sz w:val="26"/>
          <w:szCs w:val="26"/>
        </w:rPr>
        <w:t xml:space="preserve">dikatakan bahwa … </w:t>
      </w:r>
      <w:r w:rsidR="00AE271D" w:rsidRPr="004A09DB">
        <w:rPr>
          <w:rFonts w:ascii="Book Antiqua" w:hAnsi="Book Antiqua"/>
          <w:i/>
          <w:iCs/>
          <w:color w:val="000000"/>
          <w:sz w:val="26"/>
          <w:szCs w:val="26"/>
        </w:rPr>
        <w:t>many children from non-dominant language communities when they enter the formal school system. Forcing them to learn in an unfamiliar language creates an educational handicap that many cannot overcome</w:t>
      </w:r>
      <w:r w:rsidR="008E5652">
        <w:rPr>
          <w:rFonts w:ascii="Book Antiqua" w:hAnsi="Book Antiqua"/>
          <w:i/>
          <w:iCs/>
          <w:color w:val="000000"/>
          <w:sz w:val="26"/>
          <w:szCs w:val="26"/>
        </w:rPr>
        <w:fldChar w:fldCharType="begin" w:fldLock="1"/>
      </w:r>
      <w:r w:rsidR="008E5652">
        <w:rPr>
          <w:rFonts w:ascii="Book Antiqua" w:hAnsi="Book Antiqua"/>
          <w:i/>
          <w:iCs/>
          <w:color w:val="000000"/>
          <w:sz w:val="26"/>
          <w:szCs w:val="26"/>
        </w:rPr>
        <w:instrText>ADDIN CSL_CITATION {"citationItems":[{"id":"ITEM-1","itemData":{"author":[{"dropping-particle":"","family":"Malone","given":"Susan.","non-dropping-particle":"","parse-names":false,"suffix":""}],"id":"ITEM-1","issued":{"date-parts":[["2018"]]},"publisher":"The United Nations Educational, Scientific and Cultural Organization 7, place de Fontenoy, 75352 Paris 07 SP, France.","publisher-place":"Bangkok","title":"MTB MLE Resource Kit Including the Excluded: Promoting Multilingual Education.","type":"book"},"uris":["http://www.mendeley.com/documents/?uuid=c5c447cb-8a69-4bc6-8b67-266261e978ad"]}],"mendeley":{"formattedCitation":"(Malone, 2018)","plainTextFormattedCitation":"(Malone, 2018)","previouslyFormattedCitation":"(Malone, 2018)"},"properties":{"noteIndex":0},"schema":"https://github.com/citation-style-language/schema/raw/master/csl-citation.json"}</w:instrText>
      </w:r>
      <w:r w:rsidR="008E5652">
        <w:rPr>
          <w:rFonts w:ascii="Book Antiqua" w:hAnsi="Book Antiqua"/>
          <w:i/>
          <w:iCs/>
          <w:color w:val="000000"/>
          <w:sz w:val="26"/>
          <w:szCs w:val="26"/>
        </w:rPr>
        <w:fldChar w:fldCharType="separate"/>
      </w:r>
      <w:r w:rsidR="008E5652" w:rsidRPr="008E5652">
        <w:rPr>
          <w:rFonts w:ascii="Book Antiqua" w:hAnsi="Book Antiqua"/>
          <w:iCs/>
          <w:noProof/>
          <w:color w:val="000000"/>
          <w:sz w:val="26"/>
          <w:szCs w:val="26"/>
        </w:rPr>
        <w:t>(Malone, 2018)</w:t>
      </w:r>
      <w:r w:rsidR="008E5652">
        <w:rPr>
          <w:rFonts w:ascii="Book Antiqua" w:hAnsi="Book Antiqua"/>
          <w:i/>
          <w:iCs/>
          <w:color w:val="000000"/>
          <w:sz w:val="26"/>
          <w:szCs w:val="26"/>
        </w:rPr>
        <w:fldChar w:fldCharType="end"/>
      </w:r>
      <w:r w:rsidR="00AE271D" w:rsidRPr="004A09DB">
        <w:rPr>
          <w:rFonts w:ascii="Book Antiqua" w:hAnsi="Book Antiqua"/>
          <w:color w:val="000000"/>
          <w:sz w:val="26"/>
          <w:szCs w:val="26"/>
        </w:rPr>
        <w:t>.</w:t>
      </w:r>
      <w:r w:rsidR="009C135F" w:rsidRPr="004A09DB">
        <w:rPr>
          <w:sz w:val="26"/>
          <w:szCs w:val="26"/>
        </w:rPr>
        <w:t xml:space="preserve"> </w:t>
      </w:r>
      <w:r w:rsidR="00F70748" w:rsidRPr="004A09DB">
        <w:rPr>
          <w:rFonts w:ascii="Book Antiqua" w:hAnsi="Book Antiqua"/>
          <w:sz w:val="26"/>
          <w:szCs w:val="26"/>
        </w:rPr>
        <w:lastRenderedPageBreak/>
        <w:t>Ketika anak memasuki sekolah formal, anak dipaksa untuk menggunakan bahasa yang tidak dikuasai yang menjadi penghalang proses pembelajaran</w:t>
      </w:r>
      <w:r w:rsidR="00E719C1" w:rsidRPr="004A09DB">
        <w:rPr>
          <w:rFonts w:ascii="Book Antiqua" w:hAnsi="Book Antiqua"/>
          <w:sz w:val="26"/>
          <w:szCs w:val="26"/>
        </w:rPr>
        <w:t xml:space="preserve"> anak itu sendiri</w:t>
      </w:r>
      <w:r w:rsidR="00F70748" w:rsidRPr="004A09DB">
        <w:rPr>
          <w:rFonts w:ascii="Book Antiqua" w:hAnsi="Book Antiqua"/>
          <w:sz w:val="26"/>
          <w:szCs w:val="26"/>
        </w:rPr>
        <w:t>.</w:t>
      </w:r>
      <w:r w:rsidR="00F70748" w:rsidRPr="004A09DB">
        <w:rPr>
          <w:sz w:val="26"/>
          <w:szCs w:val="26"/>
        </w:rPr>
        <w:t xml:space="preserve"> </w:t>
      </w:r>
      <w:r w:rsidR="008E5652" w:rsidRPr="008E5652">
        <w:rPr>
          <w:rFonts w:ascii="Book Antiqua" w:hAnsi="Book Antiqua"/>
          <w:sz w:val="26"/>
          <w:szCs w:val="26"/>
        </w:rPr>
        <w:fldChar w:fldCharType="begin" w:fldLock="1"/>
      </w:r>
      <w:r w:rsidR="008E5652">
        <w:rPr>
          <w:rFonts w:ascii="Book Antiqua" w:hAnsi="Book Antiqua"/>
          <w:sz w:val="26"/>
          <w:szCs w:val="26"/>
        </w:rPr>
        <w:instrText>ADDIN CSL_CITATION {"citationItems":[{"id":"ITEM-1","itemData":{"author":[{"dropping-particle":"","family":"Suhardin","given":"Eliska Juliangkary &amp; Aguasfianuddin.","non-dropping-particle":"","parse-names":false,"suffix":""}],"container-title":"Jurnal media pendidikan Matematika","id":"ITEM-1","issue":"1","issued":{"date-parts":[["2017"]]},"page":"33-38","title":"Pengaruh Penggunaan Bahasa Ibu Dalam Konteks Belajar Mengajar Matematika Terhadap Daya Serap Dan Motivasi Belajar Siswa Kelas VIII SMP Negeri 1 Ropang tahun pelajaran 2016/2017.","type":"article-journal","volume":"5"},"uris":["http://www.mendeley.com/documents/?uuid=0c387f19-065b-4beb-9dc3-f2673544ab2a"]}],"mendeley":{"formattedCitation":"(Suhardin, 2017)","manualFormatting":"Suhardin, (2017)","plainTextFormattedCitation":"(Suhardin, 2017)","previouslyFormattedCitation":"(Suhardin, 2017)"},"properties":{"noteIndex":0},"schema":"https://github.com/citation-style-language/schema/raw/master/csl-citation.json"}</w:instrText>
      </w:r>
      <w:r w:rsidR="008E5652" w:rsidRPr="008E5652">
        <w:rPr>
          <w:rFonts w:ascii="Book Antiqua" w:hAnsi="Book Antiqua"/>
          <w:sz w:val="26"/>
          <w:szCs w:val="26"/>
        </w:rPr>
        <w:fldChar w:fldCharType="separate"/>
      </w:r>
      <w:r w:rsidR="008E5652" w:rsidRPr="008E5652">
        <w:rPr>
          <w:rFonts w:ascii="Book Antiqua" w:hAnsi="Book Antiqua"/>
          <w:noProof/>
          <w:sz w:val="26"/>
          <w:szCs w:val="26"/>
        </w:rPr>
        <w:t xml:space="preserve">Suhardin, </w:t>
      </w:r>
      <w:r w:rsidR="008E5652" w:rsidRPr="008E5652">
        <w:rPr>
          <w:rFonts w:ascii="Book Antiqua" w:hAnsi="Book Antiqua"/>
          <w:noProof/>
          <w:sz w:val="26"/>
          <w:szCs w:val="26"/>
          <w:lang w:val="id-ID"/>
        </w:rPr>
        <w:t>(</w:t>
      </w:r>
      <w:r w:rsidR="008E5652" w:rsidRPr="008E5652">
        <w:rPr>
          <w:rFonts w:ascii="Book Antiqua" w:hAnsi="Book Antiqua"/>
          <w:noProof/>
          <w:sz w:val="26"/>
          <w:szCs w:val="26"/>
        </w:rPr>
        <w:t>2017)</w:t>
      </w:r>
      <w:r w:rsidR="008E5652" w:rsidRPr="008E5652">
        <w:rPr>
          <w:rFonts w:ascii="Book Antiqua" w:hAnsi="Book Antiqua"/>
          <w:sz w:val="26"/>
          <w:szCs w:val="26"/>
        </w:rPr>
        <w:fldChar w:fldCharType="end"/>
      </w:r>
      <w:r w:rsidR="008E5652">
        <w:rPr>
          <w:sz w:val="26"/>
          <w:szCs w:val="26"/>
          <w:lang w:val="id-ID"/>
        </w:rPr>
        <w:t xml:space="preserve"> </w:t>
      </w:r>
      <w:r w:rsidR="00E060FD" w:rsidRPr="004A09DB">
        <w:rPr>
          <w:rFonts w:ascii="Book Antiqua" w:hAnsi="Book Antiqua" w:cs="Times New Roman"/>
          <w:color w:val="000000"/>
          <w:sz w:val="26"/>
          <w:szCs w:val="26"/>
        </w:rPr>
        <w:t xml:space="preserve">mengungkapkan bahwa bahasa ibu digunakan untuk membantu memahami makna dan maksud secara komprehensif. Anak lebih aktif berinteraksi menggunakan bahasa yang dikuasainya. </w:t>
      </w:r>
      <w:r w:rsidR="0074015C">
        <w:rPr>
          <w:rFonts w:ascii="Book Antiqua" w:hAnsi="Book Antiqua" w:cs="Times New Roman"/>
          <w:color w:val="000000"/>
          <w:sz w:val="26"/>
          <w:szCs w:val="26"/>
        </w:rPr>
        <w:t>Selanjutnya</w:t>
      </w:r>
      <w:r w:rsidR="00E060FD" w:rsidRPr="004A09DB">
        <w:rPr>
          <w:rFonts w:ascii="Book Antiqua" w:hAnsi="Book Antiqua" w:cs="Times New Roman"/>
          <w:color w:val="000000"/>
          <w:sz w:val="26"/>
          <w:szCs w:val="26"/>
        </w:rPr>
        <w:t xml:space="preserve">, ditegaskan oleh Arief Rachman selaku </w:t>
      </w:r>
      <w:r w:rsidR="00E060FD" w:rsidRPr="004A09DB">
        <w:rPr>
          <w:rFonts w:ascii="Book Antiqua" w:hAnsi="Book Antiqua" w:cs="Times New Roman"/>
          <w:sz w:val="26"/>
          <w:szCs w:val="26"/>
        </w:rPr>
        <w:t xml:space="preserve">Ketua </w:t>
      </w:r>
      <w:r w:rsidR="00E060FD" w:rsidRPr="004A09DB">
        <w:rPr>
          <w:rFonts w:ascii="Book Antiqua" w:hAnsi="Book Antiqua" w:cs="Times New Roman"/>
          <w:sz w:val="26"/>
          <w:szCs w:val="26"/>
          <w:shd w:val="clear" w:color="auto" w:fill="FFFFFF"/>
        </w:rPr>
        <w:t xml:space="preserve">Harian Komisi Nasional untuk United Nations Educational, Scientific and Cultural Organization (UNESCO) bahwa UNESCO melihat kurangnya kesempatan memperoleh pendidikan dalam bahasa yang dimengerti dan paling dipahami yaitu bahasa ibu merupakan hambatan pembelajaran. </w:t>
      </w:r>
    </w:p>
    <w:p w14:paraId="0E6B4CF6" w14:textId="6CFD676F" w:rsidR="00E060FD" w:rsidRPr="004A09DB" w:rsidRDefault="00E060FD" w:rsidP="004A09DB">
      <w:pPr>
        <w:spacing w:after="0" w:line="240" w:lineRule="auto"/>
        <w:ind w:firstLine="720"/>
        <w:jc w:val="both"/>
        <w:rPr>
          <w:rFonts w:ascii="Book Antiqua" w:hAnsi="Book Antiqua" w:cs="Times New Roman"/>
          <w:color w:val="000000"/>
          <w:sz w:val="26"/>
          <w:szCs w:val="26"/>
        </w:rPr>
      </w:pPr>
      <w:r w:rsidRPr="004A09DB">
        <w:rPr>
          <w:rFonts w:ascii="Book Antiqua" w:hAnsi="Book Antiqua" w:cs="Times New Roman"/>
          <w:sz w:val="26"/>
          <w:szCs w:val="26"/>
          <w:shd w:val="clear" w:color="auto" w:fill="FFFFFF"/>
        </w:rPr>
        <w:t>Tujuan utama pembelajaran di tahun-tahun awal pendidikan adalah untuk mengembangkan kemampuan literasi dasar siswa seperti membaca, menulis, dan berhitung sehingga perlu pendekatan metode, teknik, dan strategi pembelajaran yang inovatif, termasuk penggunaan bahasa ibu pada proses pembelajaran. Dengan demikian, penggunaan bahasa ibu dapat dijadikan sebagai salah satu metode pembelajaran yang tepat untuk menjembatani interaksi kegiatan belajar yang aktif dan menyenangkan sehingga mampu menciptakan kelas ramah anak dimana hak anak akan terpenuhi dalam ketelibatan pada proses pembelajaran yang optimal. Hal tersebut juga dapat menjawabi misi INOVASI yaitu mendorong perwujudan “</w:t>
      </w:r>
      <w:r w:rsidRPr="004A09DB">
        <w:rPr>
          <w:rFonts w:ascii="Book Antiqua" w:hAnsi="Book Antiqua" w:cs="Times New Roman"/>
          <w:i/>
          <w:iCs/>
          <w:sz w:val="26"/>
          <w:szCs w:val="26"/>
          <w:shd w:val="clear" w:color="auto" w:fill="FFFFFF"/>
        </w:rPr>
        <w:t>learning for all</w:t>
      </w:r>
      <w:r w:rsidRPr="004A09DB">
        <w:rPr>
          <w:rFonts w:ascii="Book Antiqua" w:hAnsi="Book Antiqua" w:cs="Times New Roman"/>
          <w:sz w:val="26"/>
          <w:szCs w:val="26"/>
          <w:shd w:val="clear" w:color="auto" w:fill="FFFFFF"/>
        </w:rPr>
        <w:t>,” guna mewujudkan agar semua anak Indonesia menikmati haknya untuk mendapatkan pendidikan bermutu.</w:t>
      </w:r>
    </w:p>
    <w:p w14:paraId="457430BD" w14:textId="1B9E14B9" w:rsidR="0064154B" w:rsidRPr="004A09DB" w:rsidRDefault="0064154B" w:rsidP="004A09DB">
      <w:pPr>
        <w:spacing w:after="0" w:line="240" w:lineRule="auto"/>
        <w:ind w:firstLine="720"/>
        <w:jc w:val="both"/>
        <w:rPr>
          <w:rFonts w:ascii="Book Antiqua" w:hAnsi="Book Antiqua" w:cs="Times New Roman"/>
          <w:color w:val="000000"/>
          <w:sz w:val="26"/>
          <w:szCs w:val="26"/>
        </w:rPr>
      </w:pPr>
      <w:r w:rsidRPr="004A09DB">
        <w:rPr>
          <w:rFonts w:ascii="Book Antiqua" w:hAnsi="Book Antiqua" w:cs="Times New Roman"/>
          <w:color w:val="000000"/>
          <w:sz w:val="26"/>
          <w:szCs w:val="26"/>
        </w:rPr>
        <w:t>Bahasa ibu adalah bahasa asal</w:t>
      </w:r>
      <w:r w:rsidRPr="004A09DB">
        <w:rPr>
          <w:rFonts w:ascii="Book Antiqua" w:hAnsi="Book Antiqua"/>
          <w:color w:val="000000"/>
          <w:sz w:val="26"/>
          <w:szCs w:val="26"/>
        </w:rPr>
        <w:t xml:space="preserve"> </w:t>
      </w:r>
      <w:r w:rsidRPr="004A09DB">
        <w:rPr>
          <w:rFonts w:ascii="Book Antiqua" w:hAnsi="Book Antiqua" w:cs="Times New Roman"/>
          <w:color w:val="000000"/>
          <w:sz w:val="26"/>
          <w:szCs w:val="26"/>
        </w:rPr>
        <w:t>seseorang, pengalaman keluarga yang intim</w:t>
      </w:r>
      <w:r w:rsidRPr="004A09DB">
        <w:rPr>
          <w:rFonts w:ascii="Book Antiqua" w:hAnsi="Book Antiqua"/>
          <w:color w:val="000000"/>
          <w:sz w:val="26"/>
          <w:szCs w:val="26"/>
        </w:rPr>
        <w:t xml:space="preserve"> </w:t>
      </w:r>
      <w:r w:rsidRPr="004A09DB">
        <w:rPr>
          <w:rFonts w:ascii="Book Antiqua" w:hAnsi="Book Antiqua" w:cs="Times New Roman"/>
          <w:color w:val="000000"/>
          <w:sz w:val="26"/>
          <w:szCs w:val="26"/>
        </w:rPr>
        <w:t xml:space="preserve">dan hubungan sosial awal kita. Disamping itu, </w:t>
      </w:r>
      <w:r w:rsidR="008E5652">
        <w:rPr>
          <w:rFonts w:ascii="Book Antiqua" w:hAnsi="Book Antiqua" w:cs="Times New Roman"/>
          <w:color w:val="000000"/>
          <w:sz w:val="26"/>
          <w:szCs w:val="26"/>
        </w:rPr>
        <w:fldChar w:fldCharType="begin" w:fldLock="1"/>
      </w:r>
      <w:r w:rsidR="008E5652">
        <w:rPr>
          <w:rFonts w:ascii="Book Antiqua" w:hAnsi="Book Antiqua" w:cs="Times New Roman"/>
          <w:color w:val="000000"/>
          <w:sz w:val="26"/>
          <w:szCs w:val="26"/>
        </w:rPr>
        <w:instrText>ADDIN CSL_CITATION {"citationItems":[{"id":"ITEM-1","itemData":{"author":[{"dropping-particle":"","family":"Suhardin","given":"Eliska Juliangkary &amp; Aguasfianuddin.","non-dropping-particle":"","parse-names":false,"suffix":""}],"container-title":"Jurnal media pendidikan Matematika","id":"ITEM-1","issue":"1","issued":{"date-parts":[["2017"]]},"page":"33-38","title":"Pengaruh Penggunaan Bahasa Ibu Dalam Konteks Belajar Mengajar Matematika Terhadap Daya Serap Dan Motivasi Belajar Siswa Kelas VIII SMP Negeri 1 Ropang tahun pelajaran 2016/2017.","type":"article-journal","volume":"5"},"uris":["http://www.mendeley.com/documents/?uuid=0c387f19-065b-4beb-9dc3-f2673544ab2a"]}],"mendeley":{"formattedCitation":"(Suhardin, 2017)","manualFormatting":"Suhardin, (2017)","plainTextFormattedCitation":"(Suhardin, 2017)","previouslyFormattedCitation":"(Suhardin, 2017)"},"properties":{"noteIndex":0},"schema":"https://github.com/citation-style-language/schema/raw/master/csl-citation.json"}</w:instrText>
      </w:r>
      <w:r w:rsidR="008E5652">
        <w:rPr>
          <w:rFonts w:ascii="Book Antiqua" w:hAnsi="Book Antiqua" w:cs="Times New Roman"/>
          <w:color w:val="000000"/>
          <w:sz w:val="26"/>
          <w:szCs w:val="26"/>
        </w:rPr>
        <w:fldChar w:fldCharType="separate"/>
      </w:r>
      <w:r w:rsidR="008E5652" w:rsidRPr="008E5652">
        <w:rPr>
          <w:rFonts w:ascii="Book Antiqua" w:hAnsi="Book Antiqua" w:cs="Times New Roman"/>
          <w:noProof/>
          <w:color w:val="000000"/>
          <w:sz w:val="26"/>
          <w:szCs w:val="26"/>
        </w:rPr>
        <w:t xml:space="preserve">Suhardin, </w:t>
      </w:r>
      <w:r w:rsidR="008E5652">
        <w:rPr>
          <w:rFonts w:ascii="Book Antiqua" w:hAnsi="Book Antiqua" w:cs="Times New Roman"/>
          <w:noProof/>
          <w:color w:val="000000"/>
          <w:sz w:val="26"/>
          <w:szCs w:val="26"/>
          <w:lang w:val="id-ID"/>
        </w:rPr>
        <w:t>(</w:t>
      </w:r>
      <w:r w:rsidR="008E5652" w:rsidRPr="008E5652">
        <w:rPr>
          <w:rFonts w:ascii="Book Antiqua" w:hAnsi="Book Antiqua" w:cs="Times New Roman"/>
          <w:noProof/>
          <w:color w:val="000000"/>
          <w:sz w:val="26"/>
          <w:szCs w:val="26"/>
        </w:rPr>
        <w:t>2017)</w:t>
      </w:r>
      <w:r w:rsidR="008E5652">
        <w:rPr>
          <w:rFonts w:ascii="Book Antiqua" w:hAnsi="Book Antiqua" w:cs="Times New Roman"/>
          <w:color w:val="000000"/>
          <w:sz w:val="26"/>
          <w:szCs w:val="26"/>
        </w:rPr>
        <w:fldChar w:fldCharType="end"/>
      </w:r>
      <w:r w:rsidR="008E5652">
        <w:rPr>
          <w:rFonts w:ascii="Book Antiqua" w:hAnsi="Book Antiqua" w:cs="Times New Roman"/>
          <w:color w:val="000000"/>
          <w:sz w:val="26"/>
          <w:szCs w:val="26"/>
          <w:lang w:val="id-ID"/>
        </w:rPr>
        <w:t xml:space="preserve"> </w:t>
      </w:r>
      <w:r w:rsidRPr="004A09DB">
        <w:rPr>
          <w:rFonts w:ascii="Book Antiqua" w:hAnsi="Book Antiqua" w:cs="Times New Roman"/>
          <w:color w:val="000000"/>
          <w:sz w:val="26"/>
          <w:szCs w:val="26"/>
        </w:rPr>
        <w:t xml:space="preserve">mengungkapkan bahwa bahasa ibu digunakan untuk membantu memahami makna dan maksud secara komprehensif. </w:t>
      </w:r>
      <w:r w:rsidR="009E758F" w:rsidRPr="004A09DB">
        <w:rPr>
          <w:rFonts w:ascii="Book Antiqua" w:hAnsi="Book Antiqua" w:cs="Times New Roman"/>
          <w:color w:val="000000"/>
          <w:sz w:val="26"/>
          <w:szCs w:val="26"/>
        </w:rPr>
        <w:t xml:space="preserve">Oleh karena itu, </w:t>
      </w:r>
      <w:r w:rsidRPr="004A09DB">
        <w:rPr>
          <w:rFonts w:ascii="Book Antiqua" w:hAnsi="Book Antiqua" w:cs="Times New Roman"/>
          <w:color w:val="000000"/>
          <w:sz w:val="26"/>
          <w:szCs w:val="26"/>
        </w:rPr>
        <w:t>peran bahasa ibu berdampak positif pada kemampuan anak. Penggunaan bahasa ibu dapat membantu anak untuk memperoleh kemampuan, pemahaman dan kreativitas pada level yang lebih tinggi. Melalui metode pembelajaran terintegrasi bahasa ibu tersebut dapat menciptakan kelas ramah anak.</w:t>
      </w:r>
    </w:p>
    <w:p w14:paraId="7B1E3D3D" w14:textId="6DDC2EE5" w:rsidR="00F371E8" w:rsidRDefault="0064154B" w:rsidP="00F371E8">
      <w:pPr>
        <w:pStyle w:val="ListParagraph"/>
        <w:spacing w:after="0" w:line="240" w:lineRule="auto"/>
        <w:ind w:left="0" w:firstLine="720"/>
        <w:jc w:val="both"/>
        <w:rPr>
          <w:rFonts w:ascii="Book Antiqua" w:hAnsi="Book Antiqua" w:cs="Times New Roman"/>
          <w:color w:val="000000"/>
          <w:sz w:val="26"/>
          <w:szCs w:val="26"/>
        </w:rPr>
      </w:pPr>
      <w:r w:rsidRPr="004A09DB">
        <w:rPr>
          <w:rFonts w:ascii="Book Antiqua" w:hAnsi="Book Antiqua"/>
          <w:sz w:val="26"/>
          <w:szCs w:val="26"/>
        </w:rPr>
        <w:t xml:space="preserve">Sekolah ramah anak bukan membuat bangunan baru melainkan membangun paradigma baru dalam mendidik dan mengajar peserta didik untuk menghasilkan generasi baru yang tangguh tanpa kekerasan, menumbuhkan kepekaan orang dewasa pada satuan pendidikan untuk memenuhi hak dan melindungi peserta didik. Sekolah ramah anak adalah satuan pendidikan formal, nonformal dan informal yang aman, bersih, dan sehat, peduli dan berbudaya lingkungan hidup, mampu menjamin, memenuhi dan menghargai hak-hak anak dan perlindungan anak dari kekerasan, diskriminasi, dan perlakuan salah lainnya serta mendukung partisipasi anak terutama dalam perencanaan, kebijakan, pembelajaran, pengawasan dan mekanisme pengaduan terkait </w:t>
      </w:r>
      <w:r w:rsidRPr="004A09DB">
        <w:rPr>
          <w:rFonts w:ascii="Book Antiqua" w:hAnsi="Book Antiqua"/>
          <w:sz w:val="26"/>
          <w:szCs w:val="26"/>
        </w:rPr>
        <w:lastRenderedPageBreak/>
        <w:t>pemenuhan hak dan perlindungan anak di pendidikan</w:t>
      </w:r>
      <w:r w:rsidR="008E5652">
        <w:rPr>
          <w:rFonts w:ascii="Book Antiqua" w:hAnsi="Book Antiqua"/>
          <w:sz w:val="26"/>
          <w:szCs w:val="26"/>
          <w:lang w:val="id-ID"/>
        </w:rPr>
        <w:t xml:space="preserve"> </w:t>
      </w:r>
      <w:r w:rsidR="008E5652">
        <w:rPr>
          <w:rFonts w:ascii="Book Antiqua" w:hAnsi="Book Antiqua"/>
          <w:sz w:val="26"/>
          <w:szCs w:val="26"/>
          <w:lang w:val="id-ID"/>
        </w:rPr>
        <w:fldChar w:fldCharType="begin" w:fldLock="1"/>
      </w:r>
      <w:r w:rsidR="008E5652">
        <w:rPr>
          <w:rFonts w:ascii="Book Antiqua" w:hAnsi="Book Antiqua"/>
          <w:sz w:val="26"/>
          <w:szCs w:val="26"/>
          <w:lang w:val="id-ID"/>
        </w:rPr>
        <w:instrText>ADDIN CSL_CITATION {"citationItems":[{"id":"ITEM-1","itemData":{"author":[{"dropping-particle":"","family":"Yosada","given":"K. R &amp; Agusta Kurniati","non-dropping-particle":"","parse-names":false,"suffix":""}],"container-title":"Jurnal Pendidikan Dasar Perkhasa","id":"ITEM-1","issue":"2","issued":{"date-parts":[["2019"]]},"page":"145-154","title":"Menciptakan Sekolah Ramah Anak. Jurnal Pendidikan Dasar Perkhasa","type":"article-journal","volume":"5"},"uris":["http://www.mendeley.com/documents/?uuid=a97d740c-16e2-489f-9027-25d0c6fea4e5"]}],"mendeley":{"formattedCitation":"(Yosada, 2019)","plainTextFormattedCitation":"(Yosada, 2019)","previouslyFormattedCitation":"(Yosada, 2019)"},"properties":{"noteIndex":0},"schema":"https://github.com/citation-style-language/schema/raw/master/csl-citation.json"}</w:instrText>
      </w:r>
      <w:r w:rsidR="008E5652">
        <w:rPr>
          <w:rFonts w:ascii="Book Antiqua" w:hAnsi="Book Antiqua"/>
          <w:sz w:val="26"/>
          <w:szCs w:val="26"/>
          <w:lang w:val="id-ID"/>
        </w:rPr>
        <w:fldChar w:fldCharType="separate"/>
      </w:r>
      <w:r w:rsidR="008E5652" w:rsidRPr="008E5652">
        <w:rPr>
          <w:rFonts w:ascii="Book Antiqua" w:hAnsi="Book Antiqua"/>
          <w:noProof/>
          <w:sz w:val="26"/>
          <w:szCs w:val="26"/>
          <w:lang w:val="id-ID"/>
        </w:rPr>
        <w:t>(Yosada, 2019)</w:t>
      </w:r>
      <w:r w:rsidR="008E5652">
        <w:rPr>
          <w:rFonts w:ascii="Book Antiqua" w:hAnsi="Book Antiqua"/>
          <w:sz w:val="26"/>
          <w:szCs w:val="26"/>
          <w:lang w:val="id-ID"/>
        </w:rPr>
        <w:fldChar w:fldCharType="end"/>
      </w:r>
      <w:r w:rsidRPr="004A09DB">
        <w:rPr>
          <w:rFonts w:ascii="Book Antiqua" w:hAnsi="Book Antiqua"/>
          <w:sz w:val="26"/>
          <w:szCs w:val="26"/>
        </w:rPr>
        <w:t xml:space="preserve">. </w:t>
      </w:r>
      <w:r w:rsidRPr="004A09DB">
        <w:rPr>
          <w:rFonts w:ascii="Book Antiqua" w:hAnsi="Book Antiqua" w:cs="Times New Roman"/>
          <w:sz w:val="26"/>
          <w:szCs w:val="26"/>
        </w:rPr>
        <w:t>S</w:t>
      </w:r>
      <w:r w:rsidRPr="004A09DB">
        <w:rPr>
          <w:rFonts w:ascii="Book Antiqua" w:hAnsi="Book Antiqua" w:cs="Times New Roman"/>
          <w:color w:val="000000"/>
          <w:sz w:val="26"/>
          <w:szCs w:val="26"/>
        </w:rPr>
        <w:t xml:space="preserve">ekolah ramah anak dirasa sangat perlu untuk diciptakan dengan tujuan agar hak-hak anak terlindungi, anak merasa nyaman dan potensi mereka mudah untuk berkembang serta </w:t>
      </w:r>
      <w:r w:rsidRPr="00F371E8">
        <w:rPr>
          <w:rFonts w:ascii="Book Antiqua" w:hAnsi="Book Antiqua" w:cs="Times New Roman"/>
          <w:i/>
          <w:iCs/>
          <w:color w:val="000000"/>
          <w:sz w:val="26"/>
          <w:szCs w:val="26"/>
        </w:rPr>
        <w:t>output</w:t>
      </w:r>
      <w:r w:rsidRPr="004A09DB">
        <w:rPr>
          <w:rFonts w:ascii="Book Antiqua" w:hAnsi="Book Antiqua" w:cs="Times New Roman"/>
          <w:color w:val="000000"/>
          <w:sz w:val="26"/>
          <w:szCs w:val="26"/>
        </w:rPr>
        <w:t xml:space="preserve"> pun berkualitas. </w:t>
      </w:r>
      <w:r w:rsidR="009A357C" w:rsidRPr="004A09DB">
        <w:rPr>
          <w:rFonts w:ascii="Book Antiqua" w:hAnsi="Book Antiqua" w:cs="Times New Roman"/>
          <w:color w:val="000000"/>
          <w:sz w:val="26"/>
          <w:szCs w:val="26"/>
        </w:rPr>
        <w:t>S</w:t>
      </w:r>
      <w:r w:rsidRPr="004A09DB">
        <w:rPr>
          <w:rFonts w:ascii="Book Antiqua" w:hAnsi="Book Antiqua" w:cs="Times New Roman"/>
          <w:color w:val="000000"/>
          <w:sz w:val="26"/>
          <w:szCs w:val="26"/>
        </w:rPr>
        <w:t xml:space="preserve">ekolah ramah anak juga berkaitan dengan hal-hal dalam proses pembelajaran termasuk metode pembelajaran yang digunakan sehingga dapat </w:t>
      </w:r>
      <w:r w:rsidR="00C5776B" w:rsidRPr="004A09DB">
        <w:rPr>
          <w:rFonts w:ascii="Book Antiqua" w:hAnsi="Book Antiqua" w:cs="Times New Roman"/>
          <w:color w:val="000000"/>
          <w:sz w:val="26"/>
          <w:szCs w:val="26"/>
        </w:rPr>
        <w:t xml:space="preserve">membantu dan </w:t>
      </w:r>
      <w:r w:rsidRPr="004A09DB">
        <w:rPr>
          <w:rFonts w:ascii="Book Antiqua" w:hAnsi="Book Antiqua" w:cs="Times New Roman"/>
          <w:color w:val="000000"/>
          <w:sz w:val="26"/>
          <w:szCs w:val="26"/>
        </w:rPr>
        <w:t xml:space="preserve">mempermudah anak untuk belajar yang berdampak pada </w:t>
      </w:r>
      <w:r w:rsidR="00C5776B" w:rsidRPr="004A09DB">
        <w:rPr>
          <w:rFonts w:ascii="Book Antiqua" w:hAnsi="Book Antiqua" w:cs="Times New Roman"/>
          <w:color w:val="000000"/>
          <w:sz w:val="26"/>
          <w:szCs w:val="26"/>
        </w:rPr>
        <w:t xml:space="preserve">aspek-aspek perkembangan dan </w:t>
      </w:r>
      <w:r w:rsidRPr="004A09DB">
        <w:rPr>
          <w:rFonts w:ascii="Book Antiqua" w:hAnsi="Book Antiqua" w:cs="Times New Roman"/>
          <w:color w:val="000000"/>
          <w:sz w:val="26"/>
          <w:szCs w:val="26"/>
        </w:rPr>
        <w:t xml:space="preserve">hasil belajar anak. </w:t>
      </w:r>
    </w:p>
    <w:p w14:paraId="01355BDD" w14:textId="0A846013" w:rsidR="00F371E8" w:rsidRPr="00F371E8" w:rsidRDefault="00F371E8" w:rsidP="00F371E8">
      <w:pPr>
        <w:pStyle w:val="ListParagraph"/>
        <w:spacing w:after="0" w:line="240" w:lineRule="auto"/>
        <w:ind w:left="0" w:firstLine="720"/>
        <w:jc w:val="both"/>
        <w:rPr>
          <w:rFonts w:ascii="Book Antiqua" w:hAnsi="Book Antiqua" w:cs="Times New Roman"/>
          <w:b/>
          <w:bCs/>
          <w:color w:val="000000"/>
          <w:sz w:val="26"/>
          <w:szCs w:val="26"/>
        </w:rPr>
      </w:pPr>
      <w:r>
        <w:rPr>
          <w:rFonts w:ascii="Book Antiqua" w:hAnsi="Book Antiqua" w:cs="Times New Roman"/>
          <w:color w:val="000000"/>
          <w:sz w:val="26"/>
          <w:szCs w:val="26"/>
        </w:rPr>
        <w:t xml:space="preserve">Berdasarkan uraian latar belakang di atas, maka dilakukan penelitian berjudul </w:t>
      </w:r>
      <w:r w:rsidRPr="00F371E8">
        <w:rPr>
          <w:rFonts w:ascii="Book Antiqua" w:eastAsia="Times New Roman" w:hAnsi="Book Antiqua" w:cs="Times New Roman"/>
          <w:b/>
          <w:bCs/>
          <w:sz w:val="26"/>
          <w:szCs w:val="26"/>
          <w:lang w:val="en-GB"/>
        </w:rPr>
        <w:t>Implementasi Metode Pembelajaran Terintegrasi Bahasa Ibu Untuk Menciptakan Kelas Ramah Anak Di Taman Kanak-Kanak Olaewa</w:t>
      </w:r>
      <w:r w:rsidR="00247EDE">
        <w:rPr>
          <w:rFonts w:ascii="Book Antiqua" w:eastAsia="Times New Roman" w:hAnsi="Book Antiqua" w:cs="Times New Roman"/>
          <w:b/>
          <w:bCs/>
          <w:sz w:val="26"/>
          <w:szCs w:val="26"/>
          <w:lang w:val="en-GB"/>
        </w:rPr>
        <w:t>.</w:t>
      </w:r>
    </w:p>
    <w:p w14:paraId="369CBCC8" w14:textId="77777777" w:rsidR="00635CDB" w:rsidRPr="00F371E8" w:rsidRDefault="00635CDB" w:rsidP="0064154B">
      <w:pPr>
        <w:pStyle w:val="ListParagraph"/>
        <w:spacing w:after="0" w:line="360" w:lineRule="auto"/>
        <w:ind w:left="0" w:firstLine="720"/>
        <w:jc w:val="both"/>
        <w:rPr>
          <w:rFonts w:ascii="Book Antiqua" w:hAnsi="Book Antiqua" w:cs="Times New Roman"/>
          <w:b/>
          <w:bCs/>
          <w:sz w:val="24"/>
        </w:rPr>
      </w:pPr>
    </w:p>
    <w:p w14:paraId="3603265D" w14:textId="7245472E" w:rsidR="00796483" w:rsidRPr="00247EDE" w:rsidRDefault="00796483" w:rsidP="00247EDE">
      <w:pPr>
        <w:spacing w:after="0" w:line="240" w:lineRule="auto"/>
        <w:rPr>
          <w:rFonts w:ascii="Book Antiqua" w:hAnsi="Book Antiqua"/>
          <w:b/>
          <w:bCs/>
          <w:sz w:val="26"/>
          <w:szCs w:val="26"/>
        </w:rPr>
      </w:pPr>
      <w:r w:rsidRPr="00247EDE">
        <w:rPr>
          <w:rFonts w:ascii="Book Antiqua" w:hAnsi="Book Antiqua"/>
          <w:b/>
          <w:bCs/>
          <w:sz w:val="26"/>
          <w:szCs w:val="26"/>
        </w:rPr>
        <w:t>M</w:t>
      </w:r>
      <w:r w:rsidR="00247EDE" w:rsidRPr="00247EDE">
        <w:rPr>
          <w:rFonts w:ascii="Book Antiqua" w:hAnsi="Book Antiqua"/>
          <w:b/>
          <w:bCs/>
          <w:sz w:val="26"/>
          <w:szCs w:val="26"/>
        </w:rPr>
        <w:t>etodologi</w:t>
      </w:r>
    </w:p>
    <w:p w14:paraId="31E3923B" w14:textId="17D245A8" w:rsidR="00712C37" w:rsidRPr="00247EDE" w:rsidRDefault="00284142" w:rsidP="00247EDE">
      <w:pPr>
        <w:pStyle w:val="ColorfulList-Accent11"/>
        <w:tabs>
          <w:tab w:val="left" w:pos="0"/>
        </w:tabs>
        <w:spacing w:after="0" w:line="240" w:lineRule="auto"/>
        <w:ind w:left="0" w:firstLine="720"/>
        <w:jc w:val="both"/>
        <w:rPr>
          <w:rFonts w:ascii="Book Antiqua" w:hAnsi="Book Antiqua"/>
          <w:sz w:val="26"/>
          <w:szCs w:val="26"/>
          <w:lang w:val="nl-NL"/>
        </w:rPr>
      </w:pPr>
      <w:r w:rsidRPr="00247EDE">
        <w:rPr>
          <w:rFonts w:ascii="Book Antiqua" w:hAnsi="Book Antiqua"/>
          <w:sz w:val="26"/>
          <w:szCs w:val="26"/>
        </w:rPr>
        <w:t xml:space="preserve">Metode penelitian yang digunakan adalah studi kasus dengan pendekatan penelitian kualitatif. </w:t>
      </w:r>
      <w:r w:rsidR="00F000AE" w:rsidRPr="00247EDE">
        <w:rPr>
          <w:rFonts w:ascii="Book Antiqua" w:hAnsi="Book Antiqua"/>
          <w:sz w:val="26"/>
          <w:szCs w:val="26"/>
          <w:lang w:val="nl-NL"/>
        </w:rPr>
        <w:fldChar w:fldCharType="begin" w:fldLock="1"/>
      </w:r>
      <w:r w:rsidR="00AC4A9F">
        <w:rPr>
          <w:rFonts w:ascii="Book Antiqua" w:hAnsi="Book Antiqua"/>
          <w:sz w:val="26"/>
          <w:szCs w:val="26"/>
          <w:lang w:val="nl-NL"/>
        </w:rPr>
        <w:instrText>ADDIN CSL_CITATION {"citationItems":[{"id":"ITEM-1","itemData":{"author":[{"dropping-particle":"","family":"Handini","given":"Myrnawati Crie","non-dropping-particle":"","parse-names":false,"suffix":""}],"id":"ITEM-1","issued":{"date-parts":[["2011"]]},"publisher":"FIP Press","publisher-place":"Jakarta","title":"Metodologi Penelitian Untuk Pemula","type":"book"},"uris":["http://www.mendeley.com/documents/?uuid=9c403c70-75bc-42e1-92d7-99fca15b5293","http://www.mendeley.com/documents/?uuid=ffa27742-3718-412f-8903-d6d8e89d0f75","http://www.mendeley.com/documents/?uuid=c3660923-9adc-4348-b848-ef60a01d44c2","http://www.mendeley.com/documents/?uuid=a84d7689-77a7-493f-b54c-3914bd42b396","http://www.mendeley.com/documents/?uuid=e65e4450-aa92-46fa-89d9-84af941e1e3e"]}],"mendeley":{"formattedCitation":"(Handini, 2011)","manualFormatting":"Handini (2011)","plainTextFormattedCitation":"(Handini, 2011)","previouslyFormattedCitation":"(Handini, 2011)"},"properties":{"noteIndex":0},"schema":"https://github.com/citation-style-language/schema/raw/master/csl-citation.json"}</w:instrText>
      </w:r>
      <w:r w:rsidR="00F000AE" w:rsidRPr="00247EDE">
        <w:rPr>
          <w:rFonts w:ascii="Book Antiqua" w:hAnsi="Book Antiqua"/>
          <w:sz w:val="26"/>
          <w:szCs w:val="26"/>
          <w:lang w:val="nl-NL"/>
        </w:rPr>
        <w:fldChar w:fldCharType="separate"/>
      </w:r>
      <w:r w:rsidR="00F000AE" w:rsidRPr="00247EDE">
        <w:rPr>
          <w:rFonts w:ascii="Book Antiqua" w:hAnsi="Book Antiqua"/>
          <w:noProof/>
          <w:sz w:val="26"/>
          <w:szCs w:val="26"/>
          <w:lang w:val="nl-NL"/>
        </w:rPr>
        <w:t>Handini (2011)</w:t>
      </w:r>
      <w:r w:rsidR="00F000AE" w:rsidRPr="00247EDE">
        <w:rPr>
          <w:rFonts w:ascii="Book Antiqua" w:hAnsi="Book Antiqua"/>
          <w:sz w:val="26"/>
          <w:szCs w:val="26"/>
          <w:lang w:val="nl-NL"/>
        </w:rPr>
        <w:fldChar w:fldCharType="end"/>
      </w:r>
      <w:r w:rsidR="00F000AE" w:rsidRPr="00247EDE">
        <w:rPr>
          <w:rFonts w:ascii="Book Antiqua" w:hAnsi="Book Antiqua"/>
          <w:sz w:val="26"/>
          <w:szCs w:val="26"/>
          <w:lang w:val="nl-NL"/>
        </w:rPr>
        <w:t xml:space="preserve"> mengatakan bahwa penelitian kualitatif biasanya digunakan untuk memperoleh pemahaman secara mendalam tentang sikap, kepercayaan, motivasi dan perilaku tertentu. </w:t>
      </w:r>
      <w:r w:rsidRPr="00247EDE">
        <w:rPr>
          <w:rFonts w:ascii="Book Antiqua" w:hAnsi="Book Antiqua"/>
          <w:sz w:val="26"/>
          <w:szCs w:val="26"/>
        </w:rPr>
        <w:t xml:space="preserve">Studi kasus merupakan suatu inkuiri empiris yang menyelidiki fenomena dalam konteks kehidupan nyata dan digunakan sebagai suatu penjelasan komprehensif yang berkaitan dengan berbagai aspek seseorang, suatu kelompok, organisasi, program, atau situasi kemasyarakatan </w:t>
      </w:r>
      <w:r w:rsidRPr="00247EDE">
        <w:rPr>
          <w:rFonts w:ascii="Book Antiqua" w:hAnsi="Book Antiqua"/>
          <w:sz w:val="26"/>
          <w:szCs w:val="26"/>
        </w:rPr>
        <w:fldChar w:fldCharType="begin" w:fldLock="1"/>
      </w:r>
      <w:r w:rsidR="00AC4A9F">
        <w:rPr>
          <w:rFonts w:ascii="Book Antiqua" w:hAnsi="Book Antiqua"/>
          <w:sz w:val="26"/>
          <w:szCs w:val="26"/>
        </w:rPr>
        <w:instrText>ADDIN CSL_CITATION {"citationItems":[{"id":"ITEM-1","itemData":{"author":[{"dropping-particle":"","family":"Yin","given":"Robert K","non-dropping-particle":"","parse-names":false,"suffix":""}],"edition":"5","id":"ITEM-1","issued":{"date-parts":[["2014"]]},"publisher":"SAGE","publisher-place":"USA","title":"Case Study Research: Design and Methods","type":"book"},"uris":["http://www.mendeley.com/documents/?uuid=d553c013-070e-4af6-b50b-7fbbe9e3d3cb","http://www.mendeley.com/documents/?uuid=4b319af9-3f20-430f-9931-c55ecffe03e5"]}],"mendeley":{"formattedCitation":"(Yin, 2014)","plainTextFormattedCitation":"(Yin, 2014)","previouslyFormattedCitation":"(Yin, 2014)"},"properties":{"noteIndex":0},"schema":"https://github.com/citation-style-language/schema/raw/master/csl-citation.json"}</w:instrText>
      </w:r>
      <w:r w:rsidRPr="00247EDE">
        <w:rPr>
          <w:rFonts w:ascii="Book Antiqua" w:hAnsi="Book Antiqua"/>
          <w:sz w:val="26"/>
          <w:szCs w:val="26"/>
        </w:rPr>
        <w:fldChar w:fldCharType="separate"/>
      </w:r>
      <w:r w:rsidRPr="00247EDE">
        <w:rPr>
          <w:rFonts w:ascii="Book Antiqua" w:hAnsi="Book Antiqua"/>
          <w:noProof/>
          <w:sz w:val="26"/>
          <w:szCs w:val="26"/>
        </w:rPr>
        <w:t>(Yin, 2014)</w:t>
      </w:r>
      <w:r w:rsidRPr="00247EDE">
        <w:rPr>
          <w:rFonts w:ascii="Book Antiqua" w:hAnsi="Book Antiqua"/>
          <w:sz w:val="26"/>
          <w:szCs w:val="26"/>
        </w:rPr>
        <w:fldChar w:fldCharType="end"/>
      </w:r>
      <w:r w:rsidRPr="00247EDE">
        <w:rPr>
          <w:rFonts w:ascii="Book Antiqua" w:hAnsi="Book Antiqua"/>
          <w:sz w:val="26"/>
          <w:szCs w:val="26"/>
        </w:rPr>
        <w:t>.</w:t>
      </w:r>
      <w:bookmarkStart w:id="0" w:name="_Toc402447445"/>
      <w:bookmarkStart w:id="1" w:name="_Toc528717434"/>
      <w:bookmarkStart w:id="2" w:name="_Toc21716753"/>
      <w:bookmarkStart w:id="3" w:name="_Toc21960078"/>
      <w:bookmarkStart w:id="4" w:name="_Toc21960269"/>
      <w:r w:rsidR="00BF7D89" w:rsidRPr="00247EDE">
        <w:rPr>
          <w:rFonts w:ascii="Book Antiqua" w:hAnsi="Book Antiqua"/>
          <w:sz w:val="26"/>
          <w:szCs w:val="26"/>
          <w:lang w:val="nl-NL"/>
        </w:rPr>
        <w:t xml:space="preserve"> </w:t>
      </w:r>
      <w:r w:rsidR="00712C37" w:rsidRPr="00247EDE">
        <w:rPr>
          <w:rFonts w:ascii="Book Antiqua" w:hAnsi="Book Antiqua"/>
          <w:sz w:val="26"/>
          <w:szCs w:val="26"/>
          <w:lang w:val="nl-NL"/>
        </w:rPr>
        <w:t xml:space="preserve">Tujuan studi kasus adalah ingin mendapatkan gambaran (deskripsi) dan pemahaman secara mendalam (detail) tentang keseluruhan (kasus) </w:t>
      </w:r>
      <w:r w:rsidR="00712C37" w:rsidRPr="00247EDE">
        <w:rPr>
          <w:rFonts w:ascii="Book Antiqua" w:hAnsi="Book Antiqua"/>
          <w:sz w:val="26"/>
          <w:szCs w:val="26"/>
          <w:lang w:val="nl-NL"/>
        </w:rPr>
        <w:fldChar w:fldCharType="begin" w:fldLock="1"/>
      </w:r>
      <w:r w:rsidR="00AC4A9F">
        <w:rPr>
          <w:rFonts w:ascii="Book Antiqua" w:hAnsi="Book Antiqua"/>
          <w:sz w:val="26"/>
          <w:szCs w:val="26"/>
          <w:lang w:val="nl-NL"/>
        </w:rPr>
        <w:instrText>ADDIN CSL_CITATION {"citationItems":[{"id":"ITEM-1","itemData":{"author":[{"dropping-particle":"","family":"Setyosari","given":"Punaji","non-dropping-particle":"","parse-names":false,"suffix":""}],"id":"ITEM-1","issued":{"date-parts":[["2015"]]},"publisher":"Kencana","publisher-place":"Jakarta","title":"Metode Penelitian Pendidikan &amp; Pengembangan","type":"book"},"uris":["http://www.mendeley.com/documents/?uuid=f396084f-b1e2-4105-8471-b62d96648344","http://www.mendeley.com/documents/?uuid=e05acdfa-485c-4fac-94f1-30351a82a3eb","http://www.mendeley.com/documents/?uuid=554e93c6-128f-4e34-b52c-0916f3a542a2","http://www.mendeley.com/documents/?uuid=edbb69bb-5f45-4728-904e-e4297ae8d3de","http://www.mendeley.com/documents/?uuid=4beb89c1-e78d-4b9f-9be3-943925557001"]}],"mendeley":{"formattedCitation":"(Setyosari, 2015)","plainTextFormattedCitation":"(Setyosari, 2015)","previouslyFormattedCitation":"(Setyosari, 2015)"},"properties":{"noteIndex":0},"schema":"https://github.com/citation-style-language/schema/raw/master/csl-citation.json"}</w:instrText>
      </w:r>
      <w:r w:rsidR="00712C37" w:rsidRPr="00247EDE">
        <w:rPr>
          <w:rFonts w:ascii="Book Antiqua" w:hAnsi="Book Antiqua"/>
          <w:sz w:val="26"/>
          <w:szCs w:val="26"/>
          <w:lang w:val="nl-NL"/>
        </w:rPr>
        <w:fldChar w:fldCharType="separate"/>
      </w:r>
      <w:r w:rsidR="00712C37" w:rsidRPr="00247EDE">
        <w:rPr>
          <w:rFonts w:ascii="Book Antiqua" w:hAnsi="Book Antiqua"/>
          <w:noProof/>
          <w:sz w:val="26"/>
          <w:szCs w:val="26"/>
          <w:lang w:val="nl-NL"/>
        </w:rPr>
        <w:t>(Setyosari, 2015)</w:t>
      </w:r>
      <w:r w:rsidR="00712C37" w:rsidRPr="00247EDE">
        <w:rPr>
          <w:rFonts w:ascii="Book Antiqua" w:hAnsi="Book Antiqua"/>
          <w:sz w:val="26"/>
          <w:szCs w:val="26"/>
          <w:lang w:val="nl-NL"/>
        </w:rPr>
        <w:fldChar w:fldCharType="end"/>
      </w:r>
      <w:r w:rsidR="00712C37" w:rsidRPr="00247EDE">
        <w:rPr>
          <w:rFonts w:ascii="Book Antiqua" w:hAnsi="Book Antiqua"/>
          <w:sz w:val="26"/>
          <w:szCs w:val="26"/>
          <w:lang w:val="nl-NL"/>
        </w:rPr>
        <w:t xml:space="preserve">. </w:t>
      </w:r>
      <w:r w:rsidR="00712C37" w:rsidRPr="00247EDE">
        <w:rPr>
          <w:rFonts w:ascii="Book Antiqua" w:hAnsi="Book Antiqua"/>
          <w:sz w:val="26"/>
          <w:szCs w:val="26"/>
          <w:lang w:val="nl-NL"/>
        </w:rPr>
        <w:fldChar w:fldCharType="begin" w:fldLock="1"/>
      </w:r>
      <w:r w:rsidR="00AC4A9F">
        <w:rPr>
          <w:rFonts w:ascii="Book Antiqua" w:hAnsi="Book Antiqua"/>
          <w:sz w:val="26"/>
          <w:szCs w:val="26"/>
          <w:lang w:val="nl-NL"/>
        </w:rPr>
        <w:instrText>ADDIN CSL_CITATION {"citationItems":[{"id":"ITEM-1","itemData":{"author":[{"dropping-particle":"","family":"John w","given":"creswell","non-dropping-particle":"","parse-names":false,"suffix":""}],"id":"ITEM-1","issued":{"date-parts":[["2016"]]},"publisher":"Pustaka Belajar","publisher-place":"Yogyakarta","title":"Pendekatan Metode Penelitian Kuantitatif, Kualitatif dan Campuran","type":"book"},"uris":["http://www.mendeley.com/documents/?uuid=7ebb4d2a-9198-44f9-9168-7af44b57bf98","http://www.mendeley.com/documents/?uuid=d15706d1-bc59-47b6-9ad4-be7ee0fab205"]}],"mendeley":{"formattedCitation":"(John w, 2016)","manualFormatting":"Creswell (2016)","plainTextFormattedCitation":"(John w, 2016)","previouslyFormattedCitation":"(John w, 2016)"},"properties":{"noteIndex":0},"schema":"https://github.com/citation-style-language/schema/raw/master/csl-citation.json"}</w:instrText>
      </w:r>
      <w:r w:rsidR="00712C37" w:rsidRPr="00247EDE">
        <w:rPr>
          <w:rFonts w:ascii="Book Antiqua" w:hAnsi="Book Antiqua"/>
          <w:sz w:val="26"/>
          <w:szCs w:val="26"/>
          <w:lang w:val="nl-NL"/>
        </w:rPr>
        <w:fldChar w:fldCharType="separate"/>
      </w:r>
      <w:r w:rsidR="00712C37" w:rsidRPr="00247EDE">
        <w:rPr>
          <w:rFonts w:ascii="Book Antiqua" w:hAnsi="Book Antiqua"/>
          <w:noProof/>
          <w:sz w:val="26"/>
          <w:szCs w:val="26"/>
          <w:lang w:val="nl-NL"/>
        </w:rPr>
        <w:t>Creswell (2016)</w:t>
      </w:r>
      <w:r w:rsidR="00712C37" w:rsidRPr="00247EDE">
        <w:rPr>
          <w:rFonts w:ascii="Book Antiqua" w:hAnsi="Book Antiqua"/>
          <w:sz w:val="26"/>
          <w:szCs w:val="26"/>
          <w:lang w:val="nl-NL"/>
        </w:rPr>
        <w:fldChar w:fldCharType="end"/>
      </w:r>
      <w:r w:rsidR="00712C37" w:rsidRPr="00247EDE">
        <w:rPr>
          <w:rFonts w:ascii="Book Antiqua" w:hAnsi="Book Antiqua"/>
          <w:sz w:val="26"/>
          <w:szCs w:val="26"/>
          <w:lang w:val="nl-NL"/>
        </w:rPr>
        <w:t xml:space="preserve"> mengemukakan bahwa penelitian studi kasus merupakan penelitian yang bertujuan menganalisis mendalam atas suatu kasus, baik itu peristiwa, aktivitas, ataupun proses, baik secara individu maupun kelompok. Peneliti mendeskripsikan atau memotret suatu gejala nyata atau situasi sosial tentang implementasi metode pembelajaran terintegrasi bahasa ibu untuk menciptakan kelas ramah anak di TKK Olaewa</w:t>
      </w:r>
      <w:r w:rsidR="00712C37" w:rsidRPr="00247EDE">
        <w:rPr>
          <w:rFonts w:ascii="Book Antiqua" w:hAnsi="Book Antiqua"/>
          <w:bCs/>
          <w:i/>
          <w:iCs/>
          <w:sz w:val="26"/>
          <w:szCs w:val="26"/>
        </w:rPr>
        <w:t xml:space="preserve"> </w:t>
      </w:r>
      <w:r w:rsidR="00712C37" w:rsidRPr="00247EDE">
        <w:rPr>
          <w:rFonts w:ascii="Book Antiqua" w:hAnsi="Book Antiqua"/>
          <w:sz w:val="26"/>
          <w:szCs w:val="26"/>
          <w:lang w:val="nl-NL"/>
        </w:rPr>
        <w:t xml:space="preserve">secara luas dan mendalam tanpa melakukan intervensi. </w:t>
      </w:r>
    </w:p>
    <w:p w14:paraId="026DB01D" w14:textId="131A6769" w:rsidR="00284142" w:rsidRPr="00247EDE" w:rsidRDefault="00284142" w:rsidP="00247EDE">
      <w:pPr>
        <w:pStyle w:val="ColorfulList-Accent11"/>
        <w:spacing w:after="0" w:line="240" w:lineRule="auto"/>
        <w:ind w:left="0" w:firstLine="709"/>
        <w:jc w:val="both"/>
        <w:rPr>
          <w:rFonts w:ascii="Book Antiqua" w:hAnsi="Book Antiqua"/>
          <w:sz w:val="26"/>
          <w:szCs w:val="26"/>
          <w:lang w:val="nl-NL"/>
        </w:rPr>
      </w:pPr>
      <w:r w:rsidRPr="00247EDE">
        <w:rPr>
          <w:rFonts w:ascii="Book Antiqua" w:hAnsi="Book Antiqua"/>
          <w:sz w:val="26"/>
          <w:szCs w:val="26"/>
          <w:lang w:val="nl-NL"/>
        </w:rPr>
        <w:t xml:space="preserve">Penelitian ini memiliki tujuan untuk mendeskripsikan </w:t>
      </w:r>
      <w:r w:rsidR="00A37953" w:rsidRPr="00247EDE">
        <w:rPr>
          <w:rFonts w:ascii="Book Antiqua" w:hAnsi="Book Antiqua"/>
          <w:bCs/>
          <w:sz w:val="26"/>
          <w:szCs w:val="26"/>
        </w:rPr>
        <w:t>implementasi metode pembelajaran terintegrasi bahasa ibu untuk menciptakan kelas ramah anak di TKK Olaewa</w:t>
      </w:r>
      <w:r w:rsidRPr="00247EDE">
        <w:rPr>
          <w:rFonts w:ascii="Book Antiqua" w:hAnsi="Book Antiqua"/>
          <w:sz w:val="26"/>
          <w:szCs w:val="26"/>
          <w:lang w:val="nl-NL"/>
        </w:rPr>
        <w:t>.</w:t>
      </w:r>
      <w:bookmarkEnd w:id="0"/>
      <w:bookmarkEnd w:id="1"/>
      <w:bookmarkEnd w:id="2"/>
      <w:bookmarkEnd w:id="3"/>
      <w:bookmarkEnd w:id="4"/>
      <w:r w:rsidR="00E56132" w:rsidRPr="00247EDE">
        <w:rPr>
          <w:rFonts w:ascii="Book Antiqua" w:hAnsi="Book Antiqua"/>
          <w:sz w:val="26"/>
          <w:szCs w:val="26"/>
          <w:lang w:val="nl-NL"/>
        </w:rPr>
        <w:t xml:space="preserve"> </w:t>
      </w:r>
      <w:r w:rsidRPr="00247EDE">
        <w:rPr>
          <w:rFonts w:ascii="Book Antiqua" w:hAnsi="Book Antiqua"/>
          <w:sz w:val="26"/>
          <w:szCs w:val="26"/>
          <w:lang w:val="nl-NL"/>
        </w:rPr>
        <w:t>Penelitian</w:t>
      </w:r>
      <w:r w:rsidRPr="00247EDE">
        <w:rPr>
          <w:rFonts w:ascii="Book Antiqua" w:hAnsi="Book Antiqua"/>
          <w:sz w:val="26"/>
          <w:szCs w:val="26"/>
        </w:rPr>
        <w:t xml:space="preserve"> ini dilaksanakan di </w:t>
      </w:r>
      <w:r w:rsidR="00572C6D" w:rsidRPr="00247EDE">
        <w:rPr>
          <w:rFonts w:ascii="Book Antiqua" w:hAnsi="Book Antiqua"/>
          <w:sz w:val="26"/>
          <w:szCs w:val="26"/>
        </w:rPr>
        <w:t>TKK Olaewa</w:t>
      </w:r>
      <w:r w:rsidRPr="00247EDE">
        <w:rPr>
          <w:rFonts w:ascii="Book Antiqua" w:hAnsi="Book Antiqua"/>
          <w:sz w:val="26"/>
          <w:szCs w:val="26"/>
        </w:rPr>
        <w:t xml:space="preserve"> dengan waktu penelitian 3 (tiga) bulan. Waktu dalam melaksanakan penelitian dimulai dengan kegiatan pra-penelitian sampai penelitian selesai dilakukan. Berikut bagan langkah-langkah penelitian.</w:t>
      </w:r>
    </w:p>
    <w:p w14:paraId="4509F15F" w14:textId="0F6D71F6" w:rsidR="00284142" w:rsidRPr="00CD04D4" w:rsidRDefault="00284142" w:rsidP="00284142">
      <w:pPr>
        <w:spacing w:after="0"/>
        <w:ind w:firstLine="720"/>
        <w:jc w:val="both"/>
        <w:rPr>
          <w:rFonts w:ascii="Book Antiqua" w:hAnsi="Book Antiqua" w:cs="Times New Roman"/>
          <w:sz w:val="24"/>
          <w:szCs w:val="24"/>
        </w:rPr>
      </w:pPr>
      <w:r w:rsidRPr="00CD04D4">
        <w:rPr>
          <w:rFonts w:ascii="Book Antiqua" w:hAnsi="Book Antiqua" w:cs="Times New Roman"/>
          <w:noProof/>
          <w:sz w:val="24"/>
          <w:szCs w:val="24"/>
          <w:lang w:val="id-ID" w:eastAsia="id-ID"/>
        </w:rPr>
        <mc:AlternateContent>
          <mc:Choice Requires="wps">
            <w:drawing>
              <wp:anchor distT="0" distB="0" distL="114300" distR="114300" simplePos="0" relativeHeight="251879936" behindDoc="0" locked="0" layoutInCell="1" allowOverlap="1" wp14:anchorId="3BEB537F" wp14:editId="4DEF0694">
                <wp:simplePos x="0" y="0"/>
                <wp:positionH relativeFrom="column">
                  <wp:posOffset>4495800</wp:posOffset>
                </wp:positionH>
                <wp:positionV relativeFrom="paragraph">
                  <wp:posOffset>202565</wp:posOffset>
                </wp:positionV>
                <wp:extent cx="1379855" cy="495300"/>
                <wp:effectExtent l="0" t="0" r="10795" b="19050"/>
                <wp:wrapNone/>
                <wp:docPr id="31" name="Rectangle 31"/>
                <wp:cNvGraphicFramePr/>
                <a:graphic xmlns:a="http://schemas.openxmlformats.org/drawingml/2006/main">
                  <a:graphicData uri="http://schemas.microsoft.com/office/word/2010/wordprocessingShape">
                    <wps:wsp>
                      <wps:cNvSpPr/>
                      <wps:spPr>
                        <a:xfrm>
                          <a:off x="0" y="0"/>
                          <a:ext cx="1379855" cy="49530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AA6B9A" w14:textId="77777777" w:rsidR="00284142" w:rsidRPr="000E1D51" w:rsidRDefault="00284142" w:rsidP="000A3E65">
                            <w:pPr>
                              <w:shd w:val="clear" w:color="auto" w:fill="FFFF00"/>
                              <w:ind w:left="284" w:hanging="284"/>
                              <w:rPr>
                                <w:rFonts w:ascii="Book Antiqua" w:hAnsi="Book Antiqua" w:cs="Times New Roman"/>
                              </w:rPr>
                            </w:pPr>
                            <w:r w:rsidRPr="000E1D51">
                              <w:rPr>
                                <w:rFonts w:ascii="Book Antiqua" w:hAnsi="Book Antiqua" w:cs="Times New Roman"/>
                              </w:rPr>
                              <w:t xml:space="preserve">4. </w:t>
                            </w:r>
                            <w:r w:rsidR="00182994" w:rsidRPr="000E1D51">
                              <w:rPr>
                                <w:rFonts w:ascii="Book Antiqua" w:hAnsi="Book Antiqua" w:cs="Times New Roman"/>
                              </w:rPr>
                              <w:t xml:space="preserve"> </w:t>
                            </w:r>
                            <w:proofErr w:type="gramStart"/>
                            <w:r w:rsidRPr="000E1D51">
                              <w:rPr>
                                <w:rFonts w:ascii="Book Antiqua" w:hAnsi="Book Antiqua" w:cs="Times New Roman"/>
                              </w:rPr>
                              <w:t>Penarikan  Kesimpulan</w:t>
                            </w:r>
                            <w:proofErr w:type="gramEnd"/>
                            <w:r w:rsidRPr="000E1D51">
                              <w:rPr>
                                <w:rFonts w:ascii="Book Antiqua" w:hAnsi="Book Antiqua" w:cs="Times New Roman"/>
                              </w:rPr>
                              <w:t xml:space="preserve"> </w:t>
                            </w:r>
                          </w:p>
                          <w:p w14:paraId="7EEEC477" w14:textId="77777777" w:rsidR="00284142" w:rsidRPr="009E0D66" w:rsidRDefault="00284142" w:rsidP="000A3E65">
                            <w:pPr>
                              <w:pStyle w:val="ListParagraph"/>
                              <w:shd w:val="clear" w:color="auto" w:fill="FFFF00"/>
                              <w:spacing w:after="0" w:line="240" w:lineRule="auto"/>
                              <w:ind w:left="284"/>
                              <w:jc w:val="both"/>
                              <w:rPr>
                                <w:rFonts w:ascii="Times New Roman" w:hAnsi="Times New Roman" w:cs="Times New Roman"/>
                                <w:sz w:val="24"/>
                                <w:szCs w:val="24"/>
                              </w:rPr>
                            </w:pPr>
                          </w:p>
                          <w:p w14:paraId="28F3FB0C" w14:textId="77777777" w:rsidR="00284142" w:rsidRDefault="00284142" w:rsidP="000A3E65">
                            <w:pPr>
                              <w:pStyle w:val="ListParagraph"/>
                              <w:shd w:val="clear" w:color="auto" w:fill="FFFF0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B537F" id="Rectangle 31" o:spid="_x0000_s1026" style="position:absolute;left:0;text-align:left;margin-left:354pt;margin-top:15.95pt;width:108.65pt;height:39pt;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" fillcolor="#484329 [814]" strokecolor="#243f60 [1604]" strokeweight="2pt">
                <v:textbox>
                  <w:txbxContent>
                    <w:p w14:paraId="22AA6B9A" w14:textId="77777777" w:rsidR="00284142" w:rsidRPr="000E1D51" w:rsidRDefault="00284142" w:rsidP="000A3E65">
                      <w:pPr>
                        <w:shd w:val="clear" w:color="auto" w:fill="FFFF00"/>
                        <w:ind w:left="284" w:hanging="284"/>
                        <w:rPr>
                          <w:rFonts w:ascii="Book Antiqua" w:hAnsi="Book Antiqua" w:cs="Times New Roman"/>
                        </w:rPr>
                      </w:pPr>
                      <w:r w:rsidRPr="000E1D51">
                        <w:rPr>
                          <w:rFonts w:ascii="Book Antiqua" w:hAnsi="Book Antiqua" w:cs="Times New Roman"/>
                        </w:rPr>
                        <w:t xml:space="preserve">4. </w:t>
                      </w:r>
                      <w:r w:rsidR="00182994" w:rsidRPr="000E1D51">
                        <w:rPr>
                          <w:rFonts w:ascii="Book Antiqua" w:hAnsi="Book Antiqua" w:cs="Times New Roman"/>
                        </w:rPr>
                        <w:t xml:space="preserve"> </w:t>
                      </w:r>
                      <w:proofErr w:type="gramStart"/>
                      <w:r w:rsidRPr="000E1D51">
                        <w:rPr>
                          <w:rFonts w:ascii="Book Antiqua" w:hAnsi="Book Antiqua" w:cs="Times New Roman"/>
                        </w:rPr>
                        <w:t>Penarikan  Kesimpulan</w:t>
                      </w:r>
                      <w:proofErr w:type="gramEnd"/>
                      <w:r w:rsidRPr="000E1D51">
                        <w:rPr>
                          <w:rFonts w:ascii="Book Antiqua" w:hAnsi="Book Antiqua" w:cs="Times New Roman"/>
                        </w:rPr>
                        <w:t xml:space="preserve"> </w:t>
                      </w:r>
                    </w:p>
                    <w:p w14:paraId="7EEEC477" w14:textId="77777777" w:rsidR="00284142" w:rsidRPr="009E0D66" w:rsidRDefault="00284142" w:rsidP="000A3E65">
                      <w:pPr>
                        <w:pStyle w:val="ListParagraph"/>
                        <w:shd w:val="clear" w:color="auto" w:fill="FFFF00"/>
                        <w:spacing w:after="0" w:line="240" w:lineRule="auto"/>
                        <w:ind w:left="284"/>
                        <w:jc w:val="both"/>
                        <w:rPr>
                          <w:rFonts w:ascii="Times New Roman" w:hAnsi="Times New Roman" w:cs="Times New Roman"/>
                          <w:sz w:val="24"/>
                          <w:szCs w:val="24"/>
                        </w:rPr>
                      </w:pPr>
                    </w:p>
                    <w:p w14:paraId="28F3FB0C" w14:textId="77777777" w:rsidR="00284142" w:rsidRDefault="00284142" w:rsidP="000A3E65">
                      <w:pPr>
                        <w:pStyle w:val="ListParagraph"/>
                        <w:shd w:val="clear" w:color="auto" w:fill="FFFF00"/>
                      </w:pPr>
                    </w:p>
                  </w:txbxContent>
                </v:textbox>
              </v:rect>
            </w:pict>
          </mc:Fallback>
        </mc:AlternateContent>
      </w:r>
    </w:p>
    <w:p w14:paraId="297DA321" w14:textId="77777777" w:rsidR="00284142" w:rsidRPr="00CD04D4" w:rsidRDefault="00284142" w:rsidP="00284142">
      <w:pPr>
        <w:spacing w:after="0"/>
        <w:ind w:firstLine="720"/>
        <w:jc w:val="both"/>
        <w:rPr>
          <w:rFonts w:ascii="Book Antiqua" w:hAnsi="Book Antiqua" w:cs="Times New Roman"/>
          <w:sz w:val="24"/>
          <w:szCs w:val="24"/>
        </w:rPr>
      </w:pPr>
      <w:r w:rsidRPr="00CD04D4">
        <w:rPr>
          <w:rFonts w:ascii="Book Antiqua" w:hAnsi="Book Antiqua" w:cs="Times New Roman"/>
          <w:noProof/>
          <w:sz w:val="24"/>
          <w:szCs w:val="24"/>
          <w:lang w:val="id-ID" w:eastAsia="id-ID"/>
        </w:rPr>
        <mc:AlternateContent>
          <mc:Choice Requires="wps">
            <w:drawing>
              <wp:anchor distT="0" distB="0" distL="114300" distR="114300" simplePos="0" relativeHeight="251406848" behindDoc="0" locked="0" layoutInCell="1" allowOverlap="1" wp14:anchorId="65DC34A1" wp14:editId="4BDBEEA9">
                <wp:simplePos x="0" y="0"/>
                <wp:positionH relativeFrom="column">
                  <wp:posOffset>7620</wp:posOffset>
                </wp:positionH>
                <wp:positionV relativeFrom="paragraph">
                  <wp:posOffset>2003</wp:posOffset>
                </wp:positionV>
                <wp:extent cx="1344930" cy="509905"/>
                <wp:effectExtent l="0" t="0" r="26670" b="23495"/>
                <wp:wrapNone/>
                <wp:docPr id="2" name="Rectangle 2"/>
                <wp:cNvGraphicFramePr/>
                <a:graphic xmlns:a="http://schemas.openxmlformats.org/drawingml/2006/main">
                  <a:graphicData uri="http://schemas.microsoft.com/office/word/2010/wordprocessingShape">
                    <wps:wsp>
                      <wps:cNvSpPr/>
                      <wps:spPr>
                        <a:xfrm>
                          <a:off x="0" y="0"/>
                          <a:ext cx="1344930" cy="509905"/>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86B5CE4" w14:textId="77777777" w:rsidR="00284142" w:rsidRPr="003B2AD4" w:rsidRDefault="00284142" w:rsidP="000A3E65">
                            <w:pPr>
                              <w:pStyle w:val="ListParagraph"/>
                              <w:numPr>
                                <w:ilvl w:val="0"/>
                                <w:numId w:val="4"/>
                              </w:numPr>
                              <w:shd w:val="clear" w:color="auto" w:fill="FFFF00"/>
                              <w:ind w:left="426" w:hanging="284"/>
                              <w:rPr>
                                <w:rFonts w:ascii="Times New Roman" w:hAnsi="Times New Roman" w:cs="Times New Roman"/>
                              </w:rPr>
                            </w:pPr>
                            <w:r w:rsidRPr="000E1D51">
                              <w:rPr>
                                <w:rFonts w:ascii="Book Antiqua" w:hAnsi="Book Antiqua" w:cs="Times New Roman"/>
                              </w:rPr>
                              <w:t>Pengumpulan</w:t>
                            </w:r>
                            <w:r w:rsidRPr="003B2AD4">
                              <w:rPr>
                                <w:rFonts w:ascii="Times New Roman" w:hAnsi="Times New Roman" w:cs="Times New Roman"/>
                              </w:rPr>
                              <w:t xml:space="preserve"> Data</w:t>
                            </w:r>
                          </w:p>
                          <w:p w14:paraId="39D765BA" w14:textId="77777777" w:rsidR="00284142" w:rsidRPr="003B2AD4" w:rsidRDefault="00284142" w:rsidP="00284142">
                            <w:pPr>
                              <w:pStyle w:val="ListParagraph"/>
                              <w:spacing w:after="0" w:line="240" w:lineRule="auto"/>
                              <w:ind w:left="284"/>
                              <w:jc w:val="both"/>
                              <w:rPr>
                                <w:rFonts w:ascii="Times New Roman" w:hAnsi="Times New Roman" w:cs="Times New Roman"/>
                                <w:sz w:val="24"/>
                                <w:szCs w:val="24"/>
                              </w:rPr>
                            </w:pPr>
                          </w:p>
                          <w:p w14:paraId="176674AD" w14:textId="77777777" w:rsidR="00284142" w:rsidRPr="003B2AD4" w:rsidRDefault="00284142" w:rsidP="00284142">
                            <w:pPr>
                              <w:pStyle w:val="ListParagraph"/>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C34A1" id="Rectangle 2" o:spid="_x0000_s1027" style="position:absolute;left:0;text-align:left;margin-left:.6pt;margin-top:.15pt;width:105.9pt;height:40.15pt;z-index:25140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" fillcolor="#484329 [814]" strokecolor="#243f60 [1604]" strokeweight="2pt">
                <v:textbox>
                  <w:txbxContent>
                    <w:p w14:paraId="286B5CE4" w14:textId="77777777" w:rsidR="00284142" w:rsidRPr="003B2AD4" w:rsidRDefault="00284142" w:rsidP="000A3E65">
                      <w:pPr>
                        <w:pStyle w:val="ListParagraph"/>
                        <w:numPr>
                          <w:ilvl w:val="0"/>
                          <w:numId w:val="4"/>
                        </w:numPr>
                        <w:shd w:val="clear" w:color="auto" w:fill="FFFF00"/>
                        <w:ind w:left="426" w:hanging="284"/>
                        <w:rPr>
                          <w:rFonts w:ascii="Times New Roman" w:hAnsi="Times New Roman" w:cs="Times New Roman"/>
                        </w:rPr>
                      </w:pPr>
                      <w:r w:rsidRPr="000E1D51">
                        <w:rPr>
                          <w:rFonts w:ascii="Book Antiqua" w:hAnsi="Book Antiqua" w:cs="Times New Roman"/>
                        </w:rPr>
                        <w:t>Pengumpulan</w:t>
                      </w:r>
                      <w:r w:rsidRPr="003B2AD4">
                        <w:rPr>
                          <w:rFonts w:ascii="Times New Roman" w:hAnsi="Times New Roman" w:cs="Times New Roman"/>
                        </w:rPr>
                        <w:t xml:space="preserve"> Data</w:t>
                      </w:r>
                    </w:p>
                    <w:p w14:paraId="39D765BA" w14:textId="77777777" w:rsidR="00284142" w:rsidRPr="003B2AD4" w:rsidRDefault="00284142" w:rsidP="00284142">
                      <w:pPr>
                        <w:pStyle w:val="ListParagraph"/>
                        <w:spacing w:after="0" w:line="240" w:lineRule="auto"/>
                        <w:ind w:left="284"/>
                        <w:jc w:val="both"/>
                        <w:rPr>
                          <w:rFonts w:ascii="Times New Roman" w:hAnsi="Times New Roman" w:cs="Times New Roman"/>
                          <w:sz w:val="24"/>
                          <w:szCs w:val="24"/>
                        </w:rPr>
                      </w:pPr>
                    </w:p>
                    <w:p w14:paraId="176674AD" w14:textId="77777777" w:rsidR="00284142" w:rsidRPr="003B2AD4" w:rsidRDefault="00284142" w:rsidP="00284142">
                      <w:pPr>
                        <w:pStyle w:val="ListParagraph"/>
                        <w:rPr>
                          <w:rFonts w:ascii="Times New Roman" w:hAnsi="Times New Roman" w:cs="Times New Roman"/>
                        </w:rPr>
                      </w:pPr>
                    </w:p>
                  </w:txbxContent>
                </v:textbox>
              </v:rect>
            </w:pict>
          </mc:Fallback>
        </mc:AlternateContent>
      </w:r>
      <w:r w:rsidRPr="00CD04D4">
        <w:rPr>
          <w:rFonts w:ascii="Book Antiqua" w:hAnsi="Book Antiqua"/>
          <w:noProof/>
          <w:sz w:val="24"/>
          <w:szCs w:val="24"/>
          <w:lang w:val="id-ID" w:eastAsia="id-ID"/>
        </w:rPr>
        <mc:AlternateContent>
          <mc:Choice Requires="wps">
            <w:drawing>
              <wp:anchor distT="0" distB="0" distL="114300" distR="114300" simplePos="0" relativeHeight="251850240" behindDoc="0" locked="0" layoutInCell="1" allowOverlap="1" wp14:anchorId="4F5FB1FE" wp14:editId="253C4CFE">
                <wp:simplePos x="0" y="0"/>
                <wp:positionH relativeFrom="column">
                  <wp:posOffset>4351655</wp:posOffset>
                </wp:positionH>
                <wp:positionV relativeFrom="paragraph">
                  <wp:posOffset>100867</wp:posOffset>
                </wp:positionV>
                <wp:extent cx="122555" cy="149860"/>
                <wp:effectExtent l="0" t="19050" r="29845" b="40640"/>
                <wp:wrapNone/>
                <wp:docPr id="30" name="Arrow: Right 30"/>
                <wp:cNvGraphicFramePr/>
                <a:graphic xmlns:a="http://schemas.openxmlformats.org/drawingml/2006/main">
                  <a:graphicData uri="http://schemas.microsoft.com/office/word/2010/wordprocessingShape">
                    <wps:wsp>
                      <wps:cNvSpPr/>
                      <wps:spPr>
                        <a:xfrm>
                          <a:off x="0" y="0"/>
                          <a:ext cx="122555" cy="1498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18260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0" o:spid="_x0000_s1026" type="#_x0000_t13" style="position:absolute;margin-left:342.65pt;margin-top:7.95pt;width:9.65pt;height:11.8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" adj="10800" fillcolor="#4f81bd [3204]" strokecolor="#243f60 [1604]" strokeweight="2pt"/>
            </w:pict>
          </mc:Fallback>
        </mc:AlternateContent>
      </w:r>
      <w:r w:rsidRPr="00CD04D4">
        <w:rPr>
          <w:rFonts w:ascii="Book Antiqua" w:hAnsi="Book Antiqua"/>
          <w:noProof/>
          <w:sz w:val="24"/>
          <w:szCs w:val="24"/>
          <w:lang w:val="id-ID" w:eastAsia="id-ID"/>
        </w:rPr>
        <mc:AlternateContent>
          <mc:Choice Requires="wps">
            <w:drawing>
              <wp:anchor distT="0" distB="0" distL="114300" distR="114300" simplePos="0" relativeHeight="251702784" behindDoc="0" locked="0" layoutInCell="1" allowOverlap="1" wp14:anchorId="15627F72" wp14:editId="7EC003B7">
                <wp:simplePos x="0" y="0"/>
                <wp:positionH relativeFrom="column">
                  <wp:posOffset>2838987</wp:posOffset>
                </wp:positionH>
                <wp:positionV relativeFrom="paragraph">
                  <wp:posOffset>113665</wp:posOffset>
                </wp:positionV>
                <wp:extent cx="131885" cy="141605"/>
                <wp:effectExtent l="0" t="19050" r="40005" b="29845"/>
                <wp:wrapNone/>
                <wp:docPr id="27" name="Arrow: Right 27"/>
                <wp:cNvGraphicFramePr/>
                <a:graphic xmlns:a="http://schemas.openxmlformats.org/drawingml/2006/main">
                  <a:graphicData uri="http://schemas.microsoft.com/office/word/2010/wordprocessingShape">
                    <wps:wsp>
                      <wps:cNvSpPr/>
                      <wps:spPr>
                        <a:xfrm>
                          <a:off x="0" y="0"/>
                          <a:ext cx="131885" cy="1416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3B536" id="Arrow: Right 27" o:spid="_x0000_s1026" type="#_x0000_t13" style="position:absolute;margin-left:223.55pt;margin-top:8.95pt;width:10.4pt;height:11.1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" adj="10800" fillcolor="#4f81bd [3204]" strokecolor="#243f60 [1604]" strokeweight="2pt"/>
            </w:pict>
          </mc:Fallback>
        </mc:AlternateContent>
      </w:r>
      <w:r w:rsidRPr="00CD04D4">
        <w:rPr>
          <w:rFonts w:ascii="Book Antiqua" w:hAnsi="Book Antiqua"/>
          <w:noProof/>
          <w:sz w:val="24"/>
          <w:szCs w:val="24"/>
          <w:lang w:val="id-ID" w:eastAsia="id-ID"/>
        </w:rPr>
        <mc:AlternateContent>
          <mc:Choice Requires="wps">
            <w:drawing>
              <wp:anchor distT="0" distB="0" distL="114300" distR="114300" simplePos="0" relativeHeight="251466240" behindDoc="0" locked="0" layoutInCell="1" allowOverlap="1" wp14:anchorId="275B7260" wp14:editId="7A3FA01E">
                <wp:simplePos x="0" y="0"/>
                <wp:positionH relativeFrom="column">
                  <wp:posOffset>1362710</wp:posOffset>
                </wp:positionH>
                <wp:positionV relativeFrom="paragraph">
                  <wp:posOffset>158212</wp:posOffset>
                </wp:positionV>
                <wp:extent cx="123092" cy="132813"/>
                <wp:effectExtent l="0" t="19050" r="29845" b="38735"/>
                <wp:wrapNone/>
                <wp:docPr id="21" name="Arrow: Right 21"/>
                <wp:cNvGraphicFramePr/>
                <a:graphic xmlns:a="http://schemas.openxmlformats.org/drawingml/2006/main">
                  <a:graphicData uri="http://schemas.microsoft.com/office/word/2010/wordprocessingShape">
                    <wps:wsp>
                      <wps:cNvSpPr/>
                      <wps:spPr>
                        <a:xfrm>
                          <a:off x="0" y="0"/>
                          <a:ext cx="123092" cy="13281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FD0F8" id="Arrow: Right 21" o:spid="_x0000_s1026" type="#_x0000_t13" style="position:absolute;margin-left:107.3pt;margin-top:12.45pt;width:9.7pt;height:10.45pt;z-index:2514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" adj="10800" fillcolor="#4f81bd [3204]" strokecolor="#243f60 [1604]" strokeweight="2pt"/>
            </w:pict>
          </mc:Fallback>
        </mc:AlternateContent>
      </w:r>
      <w:r w:rsidRPr="00CD04D4">
        <w:rPr>
          <w:rFonts w:ascii="Book Antiqua" w:hAnsi="Book Antiqua" w:cs="Times New Roman"/>
          <w:noProof/>
          <w:sz w:val="24"/>
          <w:szCs w:val="24"/>
          <w:lang w:val="id-ID" w:eastAsia="id-ID"/>
        </w:rPr>
        <mc:AlternateContent>
          <mc:Choice Requires="wps">
            <w:drawing>
              <wp:anchor distT="0" distB="0" distL="114300" distR="114300" simplePos="0" relativeHeight="251790848" behindDoc="0" locked="0" layoutInCell="1" allowOverlap="1" wp14:anchorId="75EE9788" wp14:editId="5D382754">
                <wp:simplePos x="0" y="0"/>
                <wp:positionH relativeFrom="column">
                  <wp:posOffset>3006188</wp:posOffset>
                </wp:positionH>
                <wp:positionV relativeFrom="paragraph">
                  <wp:posOffset>0</wp:posOffset>
                </wp:positionV>
                <wp:extent cx="1344930" cy="316230"/>
                <wp:effectExtent l="0" t="0" r="26670" b="26670"/>
                <wp:wrapNone/>
                <wp:docPr id="28" name="Rectangle 28"/>
                <wp:cNvGraphicFramePr/>
                <a:graphic xmlns:a="http://schemas.openxmlformats.org/drawingml/2006/main">
                  <a:graphicData uri="http://schemas.microsoft.com/office/word/2010/wordprocessingShape">
                    <wps:wsp>
                      <wps:cNvSpPr/>
                      <wps:spPr>
                        <a:xfrm>
                          <a:off x="0" y="0"/>
                          <a:ext cx="1344930" cy="31623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6D34956" w14:textId="77777777" w:rsidR="00284142" w:rsidRPr="000E1D51" w:rsidRDefault="00284142" w:rsidP="000A3E65">
                            <w:pPr>
                              <w:shd w:val="clear" w:color="auto" w:fill="FFFF00"/>
                              <w:rPr>
                                <w:rFonts w:ascii="Book Antiqua" w:hAnsi="Book Antiqua" w:cs="Times New Roman"/>
                              </w:rPr>
                            </w:pPr>
                            <w:r w:rsidRPr="000E1D51">
                              <w:rPr>
                                <w:rFonts w:ascii="Book Antiqua" w:hAnsi="Book Antiqua" w:cs="Times New Roman"/>
                              </w:rPr>
                              <w:t>3.Penyajian Data</w:t>
                            </w:r>
                          </w:p>
                          <w:p w14:paraId="32B1436E" w14:textId="77777777" w:rsidR="00284142" w:rsidRPr="009E0D66" w:rsidRDefault="00284142" w:rsidP="000A3E65">
                            <w:pPr>
                              <w:pStyle w:val="ListParagraph"/>
                              <w:shd w:val="clear" w:color="auto" w:fill="FFFF00"/>
                              <w:spacing w:after="0" w:line="240" w:lineRule="auto"/>
                              <w:ind w:left="284"/>
                              <w:jc w:val="both"/>
                              <w:rPr>
                                <w:rFonts w:ascii="Times New Roman" w:hAnsi="Times New Roman" w:cs="Times New Roman"/>
                                <w:sz w:val="24"/>
                                <w:szCs w:val="24"/>
                              </w:rPr>
                            </w:pPr>
                          </w:p>
                          <w:p w14:paraId="5574AEF9" w14:textId="77777777" w:rsidR="00284142" w:rsidRDefault="00284142" w:rsidP="000A3E65">
                            <w:pPr>
                              <w:pStyle w:val="ListParagraph"/>
                              <w:shd w:val="clear" w:color="auto" w:fill="FFFF0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E9788" id="Rectangle 28" o:spid="_x0000_s1028" style="position:absolute;left:0;text-align:left;margin-left:236.7pt;margin-top:0;width:105.9pt;height:24.9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" fillcolor="#484329 [814]" strokecolor="#243f60 [1604]" strokeweight="2pt">
                <v:textbox>
                  <w:txbxContent>
                    <w:p w14:paraId="46D34956" w14:textId="77777777" w:rsidR="00284142" w:rsidRPr="000E1D51" w:rsidRDefault="00284142" w:rsidP="000A3E65">
                      <w:pPr>
                        <w:shd w:val="clear" w:color="auto" w:fill="FFFF00"/>
                        <w:rPr>
                          <w:rFonts w:ascii="Book Antiqua" w:hAnsi="Book Antiqua" w:cs="Times New Roman"/>
                        </w:rPr>
                      </w:pPr>
                      <w:r w:rsidRPr="000E1D51">
                        <w:rPr>
                          <w:rFonts w:ascii="Book Antiqua" w:hAnsi="Book Antiqua" w:cs="Times New Roman"/>
                        </w:rPr>
                        <w:t>3.Penyajian Data</w:t>
                      </w:r>
                    </w:p>
                    <w:p w14:paraId="32B1436E" w14:textId="77777777" w:rsidR="00284142" w:rsidRPr="009E0D66" w:rsidRDefault="00284142" w:rsidP="000A3E65">
                      <w:pPr>
                        <w:pStyle w:val="ListParagraph"/>
                        <w:shd w:val="clear" w:color="auto" w:fill="FFFF00"/>
                        <w:spacing w:after="0" w:line="240" w:lineRule="auto"/>
                        <w:ind w:left="284"/>
                        <w:jc w:val="both"/>
                        <w:rPr>
                          <w:rFonts w:ascii="Times New Roman" w:hAnsi="Times New Roman" w:cs="Times New Roman"/>
                          <w:sz w:val="24"/>
                          <w:szCs w:val="24"/>
                        </w:rPr>
                      </w:pPr>
                    </w:p>
                    <w:p w14:paraId="5574AEF9" w14:textId="77777777" w:rsidR="00284142" w:rsidRDefault="00284142" w:rsidP="000A3E65">
                      <w:pPr>
                        <w:pStyle w:val="ListParagraph"/>
                        <w:shd w:val="clear" w:color="auto" w:fill="FFFF00"/>
                      </w:pPr>
                    </w:p>
                  </w:txbxContent>
                </v:textbox>
              </v:rect>
            </w:pict>
          </mc:Fallback>
        </mc:AlternateContent>
      </w:r>
      <w:r w:rsidRPr="00CD04D4">
        <w:rPr>
          <w:rFonts w:ascii="Book Antiqua" w:hAnsi="Book Antiqua" w:cs="Times New Roman"/>
          <w:noProof/>
          <w:sz w:val="24"/>
          <w:szCs w:val="24"/>
          <w:lang w:val="id-ID" w:eastAsia="id-ID"/>
        </w:rPr>
        <mc:AlternateContent>
          <mc:Choice Requires="wps">
            <w:drawing>
              <wp:anchor distT="0" distB="0" distL="114300" distR="114300" simplePos="0" relativeHeight="251525632" behindDoc="0" locked="0" layoutInCell="1" allowOverlap="1" wp14:anchorId="4E49A326" wp14:editId="7A04B647">
                <wp:simplePos x="0" y="0"/>
                <wp:positionH relativeFrom="column">
                  <wp:posOffset>1502508</wp:posOffset>
                </wp:positionH>
                <wp:positionV relativeFrom="paragraph">
                  <wp:posOffset>17145</wp:posOffset>
                </wp:positionV>
                <wp:extent cx="1344930" cy="316230"/>
                <wp:effectExtent l="0" t="0" r="26670" b="26670"/>
                <wp:wrapNone/>
                <wp:docPr id="23" name="Rectangle 23"/>
                <wp:cNvGraphicFramePr/>
                <a:graphic xmlns:a="http://schemas.openxmlformats.org/drawingml/2006/main">
                  <a:graphicData uri="http://schemas.microsoft.com/office/word/2010/wordprocessingShape">
                    <wps:wsp>
                      <wps:cNvSpPr/>
                      <wps:spPr>
                        <a:xfrm>
                          <a:off x="0" y="0"/>
                          <a:ext cx="1344930" cy="31623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DF091A8" w14:textId="77777777" w:rsidR="00284142" w:rsidRPr="000E1D51" w:rsidRDefault="00284142" w:rsidP="000A3E65">
                            <w:pPr>
                              <w:pStyle w:val="ListParagraph"/>
                              <w:numPr>
                                <w:ilvl w:val="0"/>
                                <w:numId w:val="5"/>
                              </w:numPr>
                              <w:shd w:val="clear" w:color="auto" w:fill="FFFF00"/>
                              <w:ind w:left="284" w:hanging="284"/>
                              <w:rPr>
                                <w:rFonts w:ascii="Book Antiqua" w:hAnsi="Book Antiqua" w:cs="Times New Roman"/>
                              </w:rPr>
                            </w:pPr>
                            <w:r w:rsidRPr="000E1D51">
                              <w:rPr>
                                <w:rFonts w:ascii="Book Antiqua" w:hAnsi="Book Antiqua" w:cs="Times New Roman"/>
                              </w:rPr>
                              <w:t>Reduksi Data</w:t>
                            </w:r>
                          </w:p>
                          <w:p w14:paraId="1110D9A3" w14:textId="77777777" w:rsidR="00284142" w:rsidRPr="009E0D66" w:rsidRDefault="00284142" w:rsidP="000A3E65">
                            <w:pPr>
                              <w:pStyle w:val="ListParagraph"/>
                              <w:shd w:val="clear" w:color="auto" w:fill="FFFF00"/>
                              <w:spacing w:after="0" w:line="240" w:lineRule="auto"/>
                              <w:ind w:left="284"/>
                              <w:jc w:val="both"/>
                              <w:rPr>
                                <w:rFonts w:ascii="Times New Roman" w:hAnsi="Times New Roman" w:cs="Times New Roman"/>
                                <w:sz w:val="24"/>
                                <w:szCs w:val="24"/>
                              </w:rPr>
                            </w:pPr>
                          </w:p>
                          <w:p w14:paraId="4E7A0294" w14:textId="77777777" w:rsidR="00284142" w:rsidRDefault="00284142" w:rsidP="000A3E65">
                            <w:pPr>
                              <w:pStyle w:val="ListParagraph"/>
                              <w:shd w:val="clear" w:color="auto" w:fill="FFFF0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9A326" id="Rectangle 23" o:spid="_x0000_s1029" style="position:absolute;left:0;text-align:left;margin-left:118.3pt;margin-top:1.35pt;width:105.9pt;height:24.9pt;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" fillcolor="#484329 [814]" strokecolor="#243f60 [1604]" strokeweight="2pt">
                <v:textbox>
                  <w:txbxContent>
                    <w:p w14:paraId="7DF091A8" w14:textId="77777777" w:rsidR="00284142" w:rsidRPr="000E1D51" w:rsidRDefault="00284142" w:rsidP="000A3E65">
                      <w:pPr>
                        <w:pStyle w:val="ListParagraph"/>
                        <w:numPr>
                          <w:ilvl w:val="0"/>
                          <w:numId w:val="5"/>
                        </w:numPr>
                        <w:shd w:val="clear" w:color="auto" w:fill="FFFF00"/>
                        <w:ind w:left="284" w:hanging="284"/>
                        <w:rPr>
                          <w:rFonts w:ascii="Book Antiqua" w:hAnsi="Book Antiqua" w:cs="Times New Roman"/>
                        </w:rPr>
                      </w:pPr>
                      <w:r w:rsidRPr="000E1D51">
                        <w:rPr>
                          <w:rFonts w:ascii="Book Antiqua" w:hAnsi="Book Antiqua" w:cs="Times New Roman"/>
                        </w:rPr>
                        <w:t>Reduksi Data</w:t>
                      </w:r>
                    </w:p>
                    <w:p w14:paraId="1110D9A3" w14:textId="77777777" w:rsidR="00284142" w:rsidRPr="009E0D66" w:rsidRDefault="00284142" w:rsidP="000A3E65">
                      <w:pPr>
                        <w:pStyle w:val="ListParagraph"/>
                        <w:shd w:val="clear" w:color="auto" w:fill="FFFF00"/>
                        <w:spacing w:after="0" w:line="240" w:lineRule="auto"/>
                        <w:ind w:left="284"/>
                        <w:jc w:val="both"/>
                        <w:rPr>
                          <w:rFonts w:ascii="Times New Roman" w:hAnsi="Times New Roman" w:cs="Times New Roman"/>
                          <w:sz w:val="24"/>
                          <w:szCs w:val="24"/>
                        </w:rPr>
                      </w:pPr>
                    </w:p>
                    <w:p w14:paraId="4E7A0294" w14:textId="77777777" w:rsidR="00284142" w:rsidRDefault="00284142" w:rsidP="000A3E65">
                      <w:pPr>
                        <w:pStyle w:val="ListParagraph"/>
                        <w:shd w:val="clear" w:color="auto" w:fill="FFFF00"/>
                      </w:pPr>
                    </w:p>
                  </w:txbxContent>
                </v:textbox>
              </v:rect>
            </w:pict>
          </mc:Fallback>
        </mc:AlternateContent>
      </w:r>
    </w:p>
    <w:p w14:paraId="53E7FCC2" w14:textId="77777777" w:rsidR="00284142" w:rsidRPr="00CD04D4" w:rsidRDefault="000E1D51" w:rsidP="00284142">
      <w:pPr>
        <w:spacing w:after="0"/>
        <w:ind w:firstLine="720"/>
        <w:jc w:val="both"/>
        <w:rPr>
          <w:rFonts w:ascii="Book Antiqua" w:hAnsi="Book Antiqua" w:cs="Times New Roman"/>
          <w:sz w:val="24"/>
          <w:szCs w:val="24"/>
        </w:rPr>
      </w:pPr>
      <w:r w:rsidRPr="00CD04D4">
        <w:rPr>
          <w:rFonts w:ascii="Book Antiqua" w:hAnsi="Book Antiqua" w:cs="Times New Roman"/>
          <w:noProof/>
          <w:sz w:val="24"/>
          <w:szCs w:val="24"/>
          <w:lang w:val="id-ID" w:eastAsia="id-ID"/>
        </w:rPr>
        <mc:AlternateContent>
          <mc:Choice Requires="wps">
            <w:drawing>
              <wp:anchor distT="0" distB="0" distL="114300" distR="114300" simplePos="0" relativeHeight="251585024" behindDoc="0" locked="0" layoutInCell="1" allowOverlap="1" wp14:anchorId="21D1BAF4" wp14:editId="05FDF18B">
                <wp:simplePos x="0" y="0"/>
                <wp:positionH relativeFrom="column">
                  <wp:posOffset>1495425</wp:posOffset>
                </wp:positionH>
                <wp:positionV relativeFrom="paragraph">
                  <wp:posOffset>119380</wp:posOffset>
                </wp:positionV>
                <wp:extent cx="1344930" cy="533400"/>
                <wp:effectExtent l="0" t="0" r="26670" b="19050"/>
                <wp:wrapNone/>
                <wp:docPr id="24" name="Rectangle 24"/>
                <wp:cNvGraphicFramePr/>
                <a:graphic xmlns:a="http://schemas.openxmlformats.org/drawingml/2006/main">
                  <a:graphicData uri="http://schemas.microsoft.com/office/word/2010/wordprocessingShape">
                    <wps:wsp>
                      <wps:cNvSpPr/>
                      <wps:spPr>
                        <a:xfrm>
                          <a:off x="0" y="0"/>
                          <a:ext cx="1344930" cy="53340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58470A" w14:textId="77777777" w:rsidR="00284142" w:rsidRPr="000E1D51" w:rsidRDefault="00284142" w:rsidP="000A3E65">
                            <w:pPr>
                              <w:shd w:val="clear" w:color="auto" w:fill="FFFF00"/>
                              <w:jc w:val="center"/>
                              <w:rPr>
                                <w:rFonts w:ascii="Book Antiqua" w:hAnsi="Book Antiqua" w:cs="Times New Roman"/>
                              </w:rPr>
                            </w:pPr>
                            <w:r w:rsidRPr="000E1D51">
                              <w:rPr>
                                <w:rFonts w:ascii="Book Antiqua" w:hAnsi="Book Antiqua" w:cs="Times New Roman"/>
                              </w:rPr>
                              <w:t>Mengelompokkan hasil wawancara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1BAF4" id="Rectangle 24" o:spid="_x0000_s1030" style="position:absolute;left:0;text-align:left;margin-left:117.75pt;margin-top:9.4pt;width:105.9pt;height:42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" fillcolor="#484329 [814]" strokecolor="#243f60 [1604]" strokeweight="2pt">
                <v:textbox>
                  <w:txbxContent>
                    <w:p w14:paraId="5958470A" w14:textId="77777777" w:rsidR="00284142" w:rsidRPr="000E1D51" w:rsidRDefault="00284142" w:rsidP="000A3E65">
                      <w:pPr>
                        <w:shd w:val="clear" w:color="auto" w:fill="FFFF00"/>
                        <w:jc w:val="center"/>
                        <w:rPr>
                          <w:rFonts w:ascii="Book Antiqua" w:hAnsi="Book Antiqua" w:cs="Times New Roman"/>
                        </w:rPr>
                      </w:pPr>
                      <w:r w:rsidRPr="000E1D51">
                        <w:rPr>
                          <w:rFonts w:ascii="Book Antiqua" w:hAnsi="Book Antiqua" w:cs="Times New Roman"/>
                        </w:rPr>
                        <w:t>Mengelompokkan hasil wawancara</w:t>
                      </w:r>
                    </w:p>
                  </w:txbxContent>
                </v:textbox>
              </v:rect>
            </w:pict>
          </mc:Fallback>
        </mc:AlternateContent>
      </w:r>
      <w:r w:rsidRPr="00CD04D4">
        <w:rPr>
          <w:rFonts w:ascii="Book Antiqua" w:hAnsi="Book Antiqua" w:cs="Times New Roman"/>
          <w:noProof/>
          <w:sz w:val="24"/>
          <w:szCs w:val="24"/>
          <w:lang w:val="id-ID" w:eastAsia="id-ID"/>
        </w:rPr>
        <mc:AlternateContent>
          <mc:Choice Requires="wps">
            <w:drawing>
              <wp:anchor distT="0" distB="0" distL="114300" distR="114300" simplePos="0" relativeHeight="251761152" behindDoc="0" locked="0" layoutInCell="1" allowOverlap="1" wp14:anchorId="7A281F3C" wp14:editId="70433469">
                <wp:simplePos x="0" y="0"/>
                <wp:positionH relativeFrom="column">
                  <wp:posOffset>3000375</wp:posOffset>
                </wp:positionH>
                <wp:positionV relativeFrom="paragraph">
                  <wp:posOffset>128905</wp:posOffset>
                </wp:positionV>
                <wp:extent cx="1344930" cy="1295400"/>
                <wp:effectExtent l="0" t="0" r="26670" b="19050"/>
                <wp:wrapNone/>
                <wp:docPr id="29" name="Rectangle 29"/>
                <wp:cNvGraphicFramePr/>
                <a:graphic xmlns:a="http://schemas.openxmlformats.org/drawingml/2006/main">
                  <a:graphicData uri="http://schemas.microsoft.com/office/word/2010/wordprocessingShape">
                    <wps:wsp>
                      <wps:cNvSpPr/>
                      <wps:spPr>
                        <a:xfrm>
                          <a:off x="0" y="0"/>
                          <a:ext cx="1344930" cy="129540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70CEAB" w14:textId="77777777" w:rsidR="00284142" w:rsidRPr="000E1D51" w:rsidRDefault="00284142" w:rsidP="000A3E65">
                            <w:pPr>
                              <w:shd w:val="clear" w:color="auto" w:fill="FFFF00"/>
                              <w:jc w:val="center"/>
                              <w:rPr>
                                <w:rFonts w:ascii="Book Antiqua" w:hAnsi="Book Antiqua" w:cs="Times New Roman"/>
                              </w:rPr>
                            </w:pPr>
                            <w:r w:rsidRPr="000E1D51">
                              <w:rPr>
                                <w:rFonts w:ascii="Book Antiqua" w:hAnsi="Book Antiqua" w:cs="Times New Roman"/>
                              </w:rPr>
                              <w:t>Menyusun hasil pengelompokkan wawancara dengan beberapa sumber dan dinarasikan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81F3C" id="Rectangle 29" o:spid="_x0000_s1031" style="position:absolute;left:0;text-align:left;margin-left:236.25pt;margin-top:10.15pt;width:105.9pt;height:102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" fillcolor="#484329 [814]" strokecolor="#243f60 [1604]" strokeweight="2pt">
                <v:textbox>
                  <w:txbxContent>
                    <w:p w14:paraId="5E70CEAB" w14:textId="77777777" w:rsidR="00284142" w:rsidRPr="000E1D51" w:rsidRDefault="00284142" w:rsidP="000A3E65">
                      <w:pPr>
                        <w:shd w:val="clear" w:color="auto" w:fill="FFFF00"/>
                        <w:jc w:val="center"/>
                        <w:rPr>
                          <w:rFonts w:ascii="Book Antiqua" w:hAnsi="Book Antiqua" w:cs="Times New Roman"/>
                        </w:rPr>
                      </w:pPr>
                      <w:r w:rsidRPr="000E1D51">
                        <w:rPr>
                          <w:rFonts w:ascii="Book Antiqua" w:hAnsi="Book Antiqua" w:cs="Times New Roman"/>
                        </w:rPr>
                        <w:t>Menyusun hasil pengelompokkan wawancara dengan beberapa sumber dan dinarasikan</w:t>
                      </w:r>
                    </w:p>
                  </w:txbxContent>
                </v:textbox>
              </v:rect>
            </w:pict>
          </mc:Fallback>
        </mc:AlternateContent>
      </w:r>
    </w:p>
    <w:p w14:paraId="05D87B2B" w14:textId="77777777" w:rsidR="00284142" w:rsidRPr="00CD04D4" w:rsidRDefault="000E1D51" w:rsidP="00284142">
      <w:pPr>
        <w:spacing w:after="0"/>
        <w:ind w:firstLine="720"/>
        <w:jc w:val="both"/>
        <w:rPr>
          <w:rFonts w:ascii="Book Antiqua" w:hAnsi="Book Antiqua" w:cs="Times New Roman"/>
          <w:bCs/>
          <w:sz w:val="24"/>
          <w:szCs w:val="24"/>
        </w:rPr>
      </w:pPr>
      <w:r w:rsidRPr="00CD04D4">
        <w:rPr>
          <w:rFonts w:ascii="Book Antiqua" w:hAnsi="Book Antiqua" w:cs="Times New Roman"/>
          <w:noProof/>
          <w:sz w:val="24"/>
          <w:szCs w:val="24"/>
          <w:lang w:val="id-ID" w:eastAsia="id-ID"/>
        </w:rPr>
        <mc:AlternateContent>
          <mc:Choice Requires="wps">
            <w:drawing>
              <wp:anchor distT="0" distB="0" distL="114300" distR="114300" simplePos="0" relativeHeight="251820544" behindDoc="0" locked="0" layoutInCell="1" allowOverlap="1" wp14:anchorId="5D3E8479" wp14:editId="426CF830">
                <wp:simplePos x="0" y="0"/>
                <wp:positionH relativeFrom="column">
                  <wp:posOffset>4533900</wp:posOffset>
                </wp:positionH>
                <wp:positionV relativeFrom="paragraph">
                  <wp:posOffset>34925</wp:posOffset>
                </wp:positionV>
                <wp:extent cx="1344930" cy="1905000"/>
                <wp:effectExtent l="0" t="0" r="26670" b="19050"/>
                <wp:wrapNone/>
                <wp:docPr id="32" name="Rectangle 32"/>
                <wp:cNvGraphicFramePr/>
                <a:graphic xmlns:a="http://schemas.openxmlformats.org/drawingml/2006/main">
                  <a:graphicData uri="http://schemas.microsoft.com/office/word/2010/wordprocessingShape">
                    <wps:wsp>
                      <wps:cNvSpPr/>
                      <wps:spPr>
                        <a:xfrm>
                          <a:off x="0" y="0"/>
                          <a:ext cx="1344930" cy="190500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41F119" w14:textId="77777777" w:rsidR="00284142" w:rsidRPr="000E1D51" w:rsidRDefault="00284142" w:rsidP="000A3E65">
                            <w:pPr>
                              <w:shd w:val="clear" w:color="auto" w:fill="FFFF00"/>
                              <w:jc w:val="center"/>
                              <w:rPr>
                                <w:rFonts w:ascii="Book Antiqua" w:hAnsi="Book Antiqua" w:cs="Times New Roman"/>
                              </w:rPr>
                            </w:pPr>
                            <w:r w:rsidRPr="000E1D51">
                              <w:rPr>
                                <w:rFonts w:ascii="Book Antiqua" w:hAnsi="Book Antiqua" w:cs="Times New Roman"/>
                              </w:rPr>
                              <w:t xml:space="preserve">Penarikan kesimpulan mengenai </w:t>
                            </w:r>
                            <w:r w:rsidR="008E6FF2" w:rsidRPr="000E1D51">
                              <w:rPr>
                                <w:rFonts w:ascii="Book Antiqua" w:hAnsi="Book Antiqua" w:cs="Times New Roman"/>
                              </w:rPr>
                              <w:t>implementasi metode terintegrasi bahasa ibu pada proses pembelajaran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E8479" id="Rectangle 32" o:spid="_x0000_s1032" style="position:absolute;left:0;text-align:left;margin-left:357pt;margin-top:2.75pt;width:105.9pt;height:150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" fillcolor="#484329 [814]" strokecolor="#243f60 [1604]" strokeweight="2pt">
                <v:textbox>
                  <w:txbxContent>
                    <w:p w14:paraId="5041F119" w14:textId="77777777" w:rsidR="00284142" w:rsidRPr="000E1D51" w:rsidRDefault="00284142" w:rsidP="000A3E65">
                      <w:pPr>
                        <w:shd w:val="clear" w:color="auto" w:fill="FFFF00"/>
                        <w:jc w:val="center"/>
                        <w:rPr>
                          <w:rFonts w:ascii="Book Antiqua" w:hAnsi="Book Antiqua" w:cs="Times New Roman"/>
                        </w:rPr>
                      </w:pPr>
                      <w:r w:rsidRPr="000E1D51">
                        <w:rPr>
                          <w:rFonts w:ascii="Book Antiqua" w:hAnsi="Book Antiqua" w:cs="Times New Roman"/>
                        </w:rPr>
                        <w:t xml:space="preserve">Penarikan kesimpulan mengenai </w:t>
                      </w:r>
                      <w:r w:rsidR="008E6FF2" w:rsidRPr="000E1D51">
                        <w:rPr>
                          <w:rFonts w:ascii="Book Antiqua" w:hAnsi="Book Antiqua" w:cs="Times New Roman"/>
                        </w:rPr>
                        <w:t>implementasi metode terintegrasi bahasa ibu pada proses pembelajaran</w:t>
                      </w:r>
                    </w:p>
                  </w:txbxContent>
                </v:textbox>
              </v:rect>
            </w:pict>
          </mc:Fallback>
        </mc:AlternateContent>
      </w:r>
      <w:r w:rsidR="00F956F2" w:rsidRPr="00CD04D4">
        <w:rPr>
          <w:rFonts w:ascii="Book Antiqua" w:hAnsi="Book Antiqua" w:cs="Times New Roman"/>
          <w:noProof/>
          <w:sz w:val="24"/>
          <w:szCs w:val="24"/>
          <w:lang w:val="id-ID" w:eastAsia="id-ID"/>
        </w:rPr>
        <mc:AlternateContent>
          <mc:Choice Requires="wps">
            <w:drawing>
              <wp:anchor distT="0" distB="0" distL="114300" distR="114300" simplePos="0" relativeHeight="251495936" behindDoc="0" locked="0" layoutInCell="1" allowOverlap="1" wp14:anchorId="697A284B" wp14:editId="0E68C3CE">
                <wp:simplePos x="0" y="0"/>
                <wp:positionH relativeFrom="column">
                  <wp:posOffset>7620</wp:posOffset>
                </wp:positionH>
                <wp:positionV relativeFrom="paragraph">
                  <wp:posOffset>69850</wp:posOffset>
                </wp:positionV>
                <wp:extent cx="1344930" cy="668020"/>
                <wp:effectExtent l="0" t="0" r="26670" b="17780"/>
                <wp:wrapNone/>
                <wp:docPr id="18" name="Rectangle 18"/>
                <wp:cNvGraphicFramePr/>
                <a:graphic xmlns:a="http://schemas.openxmlformats.org/drawingml/2006/main">
                  <a:graphicData uri="http://schemas.microsoft.com/office/word/2010/wordprocessingShape">
                    <wps:wsp>
                      <wps:cNvSpPr/>
                      <wps:spPr>
                        <a:xfrm>
                          <a:off x="0" y="0"/>
                          <a:ext cx="1344930" cy="66802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FF05F7" w14:textId="77777777" w:rsidR="00284142" w:rsidRPr="000E1D51" w:rsidRDefault="00284142" w:rsidP="000A3E65">
                            <w:pPr>
                              <w:shd w:val="clear" w:color="auto" w:fill="FFFF00"/>
                              <w:spacing w:after="0" w:line="240" w:lineRule="auto"/>
                              <w:jc w:val="center"/>
                              <w:rPr>
                                <w:rFonts w:ascii="Book Antiqua" w:hAnsi="Book Antiqua" w:cs="Times New Roman"/>
                                <w:sz w:val="24"/>
                                <w:szCs w:val="24"/>
                              </w:rPr>
                            </w:pPr>
                            <w:r w:rsidRPr="000E1D51">
                              <w:rPr>
                                <w:rFonts w:ascii="Book Antiqua" w:hAnsi="Book Antiqua" w:cs="Times New Roman"/>
                              </w:rPr>
                              <w:t>Menyusun instrumen wawancara</w:t>
                            </w:r>
                          </w:p>
                          <w:p w14:paraId="3D94C5DF" w14:textId="77777777" w:rsidR="00284142" w:rsidRPr="000E1D51" w:rsidRDefault="00284142" w:rsidP="00284142">
                            <w:pPr>
                              <w:pStyle w:val="ListParagraph"/>
                              <w:rPr>
                                <w:rFonts w:ascii="Book Antiqua" w:hAnsi="Book Antiq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A284B" id="Rectangle 18" o:spid="_x0000_s1033" style="position:absolute;left:0;text-align:left;margin-left:.6pt;margin-top:5.5pt;width:105.9pt;height:52.6pt;z-index:2514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" fillcolor="#484329 [814]" strokecolor="#243f60 [1604]" strokeweight="2pt">
                <v:textbox>
                  <w:txbxContent>
                    <w:p w14:paraId="67FF05F7" w14:textId="77777777" w:rsidR="00284142" w:rsidRPr="000E1D51" w:rsidRDefault="00284142" w:rsidP="000A3E65">
                      <w:pPr>
                        <w:shd w:val="clear" w:color="auto" w:fill="FFFF00"/>
                        <w:spacing w:after="0" w:line="240" w:lineRule="auto"/>
                        <w:jc w:val="center"/>
                        <w:rPr>
                          <w:rFonts w:ascii="Book Antiqua" w:hAnsi="Book Antiqua" w:cs="Times New Roman"/>
                          <w:sz w:val="24"/>
                          <w:szCs w:val="24"/>
                        </w:rPr>
                      </w:pPr>
                      <w:r w:rsidRPr="000E1D51">
                        <w:rPr>
                          <w:rFonts w:ascii="Book Antiqua" w:hAnsi="Book Antiqua" w:cs="Times New Roman"/>
                        </w:rPr>
                        <w:t>Menyusun instrumen wawancara</w:t>
                      </w:r>
                    </w:p>
                    <w:p w14:paraId="3D94C5DF" w14:textId="77777777" w:rsidR="00284142" w:rsidRPr="000E1D51" w:rsidRDefault="00284142" w:rsidP="00284142">
                      <w:pPr>
                        <w:pStyle w:val="ListParagraph"/>
                        <w:rPr>
                          <w:rFonts w:ascii="Book Antiqua" w:hAnsi="Book Antiqua"/>
                        </w:rPr>
                      </w:pPr>
                    </w:p>
                  </w:txbxContent>
                </v:textbox>
              </v:rect>
            </w:pict>
          </mc:Fallback>
        </mc:AlternateContent>
      </w:r>
    </w:p>
    <w:p w14:paraId="5CF9C82F" w14:textId="77777777" w:rsidR="00284142" w:rsidRPr="00CD04D4" w:rsidRDefault="00284142" w:rsidP="00284142">
      <w:pPr>
        <w:pStyle w:val="ColorfulList-Accent11"/>
        <w:tabs>
          <w:tab w:val="left" w:pos="0"/>
        </w:tabs>
        <w:spacing w:after="0" w:line="276" w:lineRule="auto"/>
        <w:ind w:left="0" w:firstLine="720"/>
        <w:jc w:val="both"/>
        <w:rPr>
          <w:rFonts w:ascii="Book Antiqua" w:hAnsi="Book Antiqua"/>
          <w:sz w:val="24"/>
          <w:szCs w:val="24"/>
        </w:rPr>
      </w:pPr>
    </w:p>
    <w:p w14:paraId="75818950" w14:textId="77777777" w:rsidR="00284142" w:rsidRPr="00CD04D4" w:rsidRDefault="00104CE4" w:rsidP="00284142">
      <w:pPr>
        <w:pStyle w:val="ColorfulList-Accent11"/>
        <w:tabs>
          <w:tab w:val="left" w:pos="0"/>
        </w:tabs>
        <w:spacing w:after="0" w:line="276" w:lineRule="auto"/>
        <w:ind w:left="0" w:firstLine="720"/>
        <w:jc w:val="both"/>
        <w:rPr>
          <w:rFonts w:ascii="Book Antiqua" w:hAnsi="Book Antiqua"/>
          <w:sz w:val="24"/>
          <w:szCs w:val="24"/>
        </w:rPr>
      </w:pPr>
      <w:r w:rsidRPr="00CD04D4">
        <w:rPr>
          <w:rFonts w:ascii="Book Antiqua" w:hAnsi="Book Antiqua"/>
          <w:noProof/>
          <w:sz w:val="24"/>
          <w:szCs w:val="24"/>
          <w:lang w:val="id-ID" w:eastAsia="id-ID"/>
        </w:rPr>
        <w:lastRenderedPageBreak/>
        <mc:AlternateContent>
          <mc:Choice Requires="wps">
            <w:drawing>
              <wp:anchor distT="0" distB="0" distL="114300" distR="114300" simplePos="0" relativeHeight="251614720" behindDoc="0" locked="0" layoutInCell="1" allowOverlap="1" wp14:anchorId="642C614B" wp14:editId="159D6193">
                <wp:simplePos x="0" y="0"/>
                <wp:positionH relativeFrom="column">
                  <wp:posOffset>1485900</wp:posOffset>
                </wp:positionH>
                <wp:positionV relativeFrom="paragraph">
                  <wp:posOffset>8890</wp:posOffset>
                </wp:positionV>
                <wp:extent cx="1345223" cy="819150"/>
                <wp:effectExtent l="0" t="0" r="26670" b="19050"/>
                <wp:wrapNone/>
                <wp:docPr id="25" name="Rectangle 25"/>
                <wp:cNvGraphicFramePr/>
                <a:graphic xmlns:a="http://schemas.openxmlformats.org/drawingml/2006/main">
                  <a:graphicData uri="http://schemas.microsoft.com/office/word/2010/wordprocessingShape">
                    <wps:wsp>
                      <wps:cNvSpPr/>
                      <wps:spPr>
                        <a:xfrm>
                          <a:off x="0" y="0"/>
                          <a:ext cx="1345223" cy="81915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EC0B82" w14:textId="77777777" w:rsidR="00284142" w:rsidRPr="000E1D51" w:rsidRDefault="00284142" w:rsidP="000A3E65">
                            <w:pPr>
                              <w:shd w:val="clear" w:color="auto" w:fill="FFFF00"/>
                              <w:spacing w:after="0" w:line="240" w:lineRule="auto"/>
                              <w:jc w:val="center"/>
                              <w:rPr>
                                <w:rFonts w:ascii="Book Antiqua" w:hAnsi="Book Antiqua" w:cs="Times New Roman"/>
                                <w:sz w:val="24"/>
                                <w:szCs w:val="24"/>
                              </w:rPr>
                            </w:pPr>
                            <w:r w:rsidRPr="000E1D51">
                              <w:rPr>
                                <w:rFonts w:ascii="Book Antiqua" w:hAnsi="Book Antiqua" w:cs="Times New Roman"/>
                              </w:rPr>
                              <w:t>Mengolah data hasil wawancara dan berbagai artikel</w:t>
                            </w:r>
                          </w:p>
                          <w:p w14:paraId="6E822382" w14:textId="77777777" w:rsidR="00284142" w:rsidRDefault="00284142" w:rsidP="00284142">
                            <w:pPr>
                              <w:pStyle w:val="ListParagrap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C614B" id="Rectangle 25" o:spid="_x0000_s1034" style="position:absolute;left:0;text-align:left;margin-left:117pt;margin-top:.7pt;width:105.9pt;height:64.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" fillcolor="#484329 [814]" strokecolor="#243f60 [1604]" strokeweight="2pt">
                <v:textbox>
                  <w:txbxContent>
                    <w:p w14:paraId="04EC0B82" w14:textId="77777777" w:rsidR="00284142" w:rsidRPr="000E1D51" w:rsidRDefault="00284142" w:rsidP="000A3E65">
                      <w:pPr>
                        <w:shd w:val="clear" w:color="auto" w:fill="FFFF00"/>
                        <w:spacing w:after="0" w:line="240" w:lineRule="auto"/>
                        <w:jc w:val="center"/>
                        <w:rPr>
                          <w:rFonts w:ascii="Book Antiqua" w:hAnsi="Book Antiqua" w:cs="Times New Roman"/>
                          <w:sz w:val="24"/>
                          <w:szCs w:val="24"/>
                        </w:rPr>
                      </w:pPr>
                      <w:r w:rsidRPr="000E1D51">
                        <w:rPr>
                          <w:rFonts w:ascii="Book Antiqua" w:hAnsi="Book Antiqua" w:cs="Times New Roman"/>
                        </w:rPr>
                        <w:t>Mengolah data hasil wawancara dan berbagai artikel</w:t>
                      </w:r>
                    </w:p>
                    <w:p w14:paraId="6E822382" w14:textId="77777777" w:rsidR="00284142" w:rsidRDefault="00284142" w:rsidP="00284142">
                      <w:pPr>
                        <w:pStyle w:val="ListParagraph"/>
                      </w:pPr>
                    </w:p>
                  </w:txbxContent>
                </v:textbox>
              </v:rect>
            </w:pict>
          </mc:Fallback>
        </mc:AlternateContent>
      </w:r>
    </w:p>
    <w:p w14:paraId="057DC4E4" w14:textId="77777777" w:rsidR="00284142" w:rsidRPr="00CD04D4" w:rsidRDefault="00F956F2" w:rsidP="00284142">
      <w:pPr>
        <w:pStyle w:val="ColorfulList-Accent11"/>
        <w:tabs>
          <w:tab w:val="left" w:pos="0"/>
        </w:tabs>
        <w:spacing w:after="0" w:line="276" w:lineRule="auto"/>
        <w:ind w:left="0" w:firstLine="720"/>
        <w:jc w:val="both"/>
        <w:rPr>
          <w:rFonts w:ascii="Book Antiqua" w:hAnsi="Book Antiqua"/>
          <w:sz w:val="24"/>
          <w:szCs w:val="24"/>
        </w:rPr>
      </w:pPr>
      <w:r w:rsidRPr="00CD04D4">
        <w:rPr>
          <w:rFonts w:ascii="Book Antiqua" w:hAnsi="Book Antiqua"/>
          <w:noProof/>
          <w:sz w:val="24"/>
          <w:szCs w:val="24"/>
          <w:lang w:val="id-ID" w:eastAsia="id-ID"/>
        </w:rPr>
        <mc:AlternateContent>
          <mc:Choice Requires="wps">
            <w:drawing>
              <wp:anchor distT="0" distB="0" distL="114300" distR="114300" simplePos="0" relativeHeight="251555328" behindDoc="0" locked="0" layoutInCell="1" allowOverlap="1" wp14:anchorId="51B50A62" wp14:editId="295C4478">
                <wp:simplePos x="0" y="0"/>
                <wp:positionH relativeFrom="column">
                  <wp:posOffset>9525</wp:posOffset>
                </wp:positionH>
                <wp:positionV relativeFrom="paragraph">
                  <wp:posOffset>105410</wp:posOffset>
                </wp:positionV>
                <wp:extent cx="1344930" cy="895350"/>
                <wp:effectExtent l="0" t="0" r="26670" b="19050"/>
                <wp:wrapNone/>
                <wp:docPr id="19" name="Rectangle 19"/>
                <wp:cNvGraphicFramePr/>
                <a:graphic xmlns:a="http://schemas.openxmlformats.org/drawingml/2006/main">
                  <a:graphicData uri="http://schemas.microsoft.com/office/word/2010/wordprocessingShape">
                    <wps:wsp>
                      <wps:cNvSpPr/>
                      <wps:spPr>
                        <a:xfrm>
                          <a:off x="0" y="0"/>
                          <a:ext cx="1344930" cy="89535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AC1239" w14:textId="77777777" w:rsidR="00284142" w:rsidRPr="000E1D51" w:rsidRDefault="00284142" w:rsidP="000A3E65">
                            <w:pPr>
                              <w:shd w:val="clear" w:color="auto" w:fill="FFFF00"/>
                              <w:jc w:val="center"/>
                              <w:rPr>
                                <w:rFonts w:ascii="Book Antiqua" w:hAnsi="Book Antiqua" w:cs="Times New Roman"/>
                              </w:rPr>
                            </w:pPr>
                            <w:r w:rsidRPr="000E1D51">
                              <w:rPr>
                                <w:rFonts w:ascii="Book Antiqua" w:hAnsi="Book Antiqua" w:cs="Times New Roman"/>
                              </w:rPr>
                              <w:t>Mencari referensi yang mendukung dari berbagai sumber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50A62" id="Rectangle 19" o:spid="_x0000_s1035" style="position:absolute;left:0;text-align:left;margin-left:.75pt;margin-top:8.3pt;width:105.9pt;height:70.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" fillcolor="#484329 [814]" strokecolor="#243f60 [1604]" strokeweight="2pt">
                <v:textbox>
                  <w:txbxContent>
                    <w:p w14:paraId="3DAC1239" w14:textId="77777777" w:rsidR="00284142" w:rsidRPr="000E1D51" w:rsidRDefault="00284142" w:rsidP="000A3E65">
                      <w:pPr>
                        <w:shd w:val="clear" w:color="auto" w:fill="FFFF00"/>
                        <w:jc w:val="center"/>
                        <w:rPr>
                          <w:rFonts w:ascii="Book Antiqua" w:hAnsi="Book Antiqua" w:cs="Times New Roman"/>
                        </w:rPr>
                      </w:pPr>
                      <w:r w:rsidRPr="000E1D51">
                        <w:rPr>
                          <w:rFonts w:ascii="Book Antiqua" w:hAnsi="Book Antiqua" w:cs="Times New Roman"/>
                        </w:rPr>
                        <w:t>Mencari referensi yang mendukung dari berbagai sumber</w:t>
                      </w:r>
                    </w:p>
                  </w:txbxContent>
                </v:textbox>
              </v:rect>
            </w:pict>
          </mc:Fallback>
        </mc:AlternateContent>
      </w:r>
    </w:p>
    <w:p w14:paraId="44F71800" w14:textId="77777777" w:rsidR="00284142" w:rsidRPr="00CD04D4" w:rsidRDefault="00284142" w:rsidP="00284142">
      <w:pPr>
        <w:pStyle w:val="ColorfulList-Accent11"/>
        <w:tabs>
          <w:tab w:val="left" w:pos="0"/>
        </w:tabs>
        <w:spacing w:after="0" w:line="276" w:lineRule="auto"/>
        <w:ind w:left="0" w:firstLine="720"/>
        <w:jc w:val="both"/>
        <w:rPr>
          <w:rFonts w:ascii="Book Antiqua" w:hAnsi="Book Antiqua"/>
          <w:sz w:val="24"/>
          <w:szCs w:val="24"/>
        </w:rPr>
      </w:pPr>
    </w:p>
    <w:p w14:paraId="5660822E" w14:textId="77777777" w:rsidR="00284142" w:rsidRPr="00CD04D4" w:rsidRDefault="000E1D51" w:rsidP="00284142">
      <w:pPr>
        <w:pStyle w:val="ColorfulList-Accent11"/>
        <w:tabs>
          <w:tab w:val="left" w:pos="0"/>
        </w:tabs>
        <w:spacing w:after="0" w:line="276" w:lineRule="auto"/>
        <w:ind w:left="0" w:firstLine="720"/>
        <w:jc w:val="both"/>
        <w:rPr>
          <w:rFonts w:ascii="Book Antiqua" w:hAnsi="Book Antiqua"/>
          <w:sz w:val="24"/>
          <w:szCs w:val="24"/>
        </w:rPr>
      </w:pPr>
      <w:r w:rsidRPr="00CD04D4">
        <w:rPr>
          <w:rFonts w:ascii="Book Antiqua" w:hAnsi="Book Antiqua"/>
          <w:noProof/>
          <w:sz w:val="24"/>
          <w:szCs w:val="24"/>
          <w:lang w:val="id-ID" w:eastAsia="id-ID"/>
        </w:rPr>
        <mc:AlternateContent>
          <mc:Choice Requires="wps">
            <w:drawing>
              <wp:anchor distT="0" distB="0" distL="114300" distR="114300" simplePos="0" relativeHeight="251644416" behindDoc="0" locked="0" layoutInCell="1" allowOverlap="1" wp14:anchorId="53BB7487" wp14:editId="59723D14">
                <wp:simplePos x="0" y="0"/>
                <wp:positionH relativeFrom="column">
                  <wp:posOffset>1485900</wp:posOffset>
                </wp:positionH>
                <wp:positionV relativeFrom="paragraph">
                  <wp:posOffset>193675</wp:posOffset>
                </wp:positionV>
                <wp:extent cx="1344930" cy="695325"/>
                <wp:effectExtent l="0" t="0" r="26670" b="28575"/>
                <wp:wrapNone/>
                <wp:docPr id="26" name="Rectangle 26"/>
                <wp:cNvGraphicFramePr/>
                <a:graphic xmlns:a="http://schemas.openxmlformats.org/drawingml/2006/main">
                  <a:graphicData uri="http://schemas.microsoft.com/office/word/2010/wordprocessingShape">
                    <wps:wsp>
                      <wps:cNvSpPr/>
                      <wps:spPr>
                        <a:xfrm>
                          <a:off x="0" y="0"/>
                          <a:ext cx="1344930" cy="695325"/>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997441" w14:textId="77777777" w:rsidR="00284142" w:rsidRPr="000E1D51" w:rsidRDefault="00284142" w:rsidP="000A3E65">
                            <w:pPr>
                              <w:pStyle w:val="ListParagraph"/>
                              <w:shd w:val="clear" w:color="auto" w:fill="FFFF00"/>
                              <w:ind w:left="142"/>
                              <w:jc w:val="center"/>
                              <w:rPr>
                                <w:rFonts w:ascii="Book Antiqua" w:hAnsi="Book Antiqua" w:cs="Times New Roman"/>
                              </w:rPr>
                            </w:pPr>
                            <w:r w:rsidRPr="000E1D51">
                              <w:rPr>
                                <w:rFonts w:ascii="Book Antiqua" w:hAnsi="Book Antiqua" w:cs="Times New Roman"/>
                              </w:rPr>
                              <w:t>Uji kredibilitas dan triangulasi sumber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B7487" id="Rectangle 26" o:spid="_x0000_s1036" style="position:absolute;left:0;text-align:left;margin-left:117pt;margin-top:15.25pt;width:105.9pt;height:54.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" fillcolor="#484329 [814]" strokecolor="#243f60 [1604]" strokeweight="2pt">
                <v:textbox>
                  <w:txbxContent>
                    <w:p w14:paraId="00997441" w14:textId="77777777" w:rsidR="00284142" w:rsidRPr="000E1D51" w:rsidRDefault="00284142" w:rsidP="000A3E65">
                      <w:pPr>
                        <w:pStyle w:val="ListParagraph"/>
                        <w:shd w:val="clear" w:color="auto" w:fill="FFFF00"/>
                        <w:ind w:left="142"/>
                        <w:jc w:val="center"/>
                        <w:rPr>
                          <w:rFonts w:ascii="Book Antiqua" w:hAnsi="Book Antiqua" w:cs="Times New Roman"/>
                        </w:rPr>
                      </w:pPr>
                      <w:r w:rsidRPr="000E1D51">
                        <w:rPr>
                          <w:rFonts w:ascii="Book Antiqua" w:hAnsi="Book Antiqua" w:cs="Times New Roman"/>
                        </w:rPr>
                        <w:t>Uji kredibilitas dan triangulasi sumber</w:t>
                      </w:r>
                    </w:p>
                  </w:txbxContent>
                </v:textbox>
              </v:rect>
            </w:pict>
          </mc:Fallback>
        </mc:AlternateContent>
      </w:r>
    </w:p>
    <w:p w14:paraId="4F6EF1CE" w14:textId="77777777" w:rsidR="00284142" w:rsidRPr="00CD04D4" w:rsidRDefault="00284142" w:rsidP="00284142">
      <w:pPr>
        <w:pStyle w:val="ColorfulList-Accent11"/>
        <w:tabs>
          <w:tab w:val="left" w:pos="0"/>
        </w:tabs>
        <w:spacing w:after="0" w:line="276" w:lineRule="auto"/>
        <w:ind w:left="0" w:firstLine="720"/>
        <w:jc w:val="both"/>
        <w:rPr>
          <w:rFonts w:ascii="Book Antiqua" w:hAnsi="Book Antiqua"/>
          <w:sz w:val="24"/>
          <w:szCs w:val="24"/>
        </w:rPr>
      </w:pPr>
    </w:p>
    <w:p w14:paraId="6E3F5688" w14:textId="77777777" w:rsidR="00284142" w:rsidRPr="00CD04D4" w:rsidRDefault="000E1D51" w:rsidP="00284142">
      <w:pPr>
        <w:pStyle w:val="ColorfulList-Accent11"/>
        <w:tabs>
          <w:tab w:val="left" w:pos="0"/>
        </w:tabs>
        <w:spacing w:after="0" w:line="276" w:lineRule="auto"/>
        <w:ind w:left="0" w:firstLine="720"/>
        <w:jc w:val="both"/>
        <w:rPr>
          <w:rFonts w:ascii="Book Antiqua" w:hAnsi="Book Antiqua"/>
          <w:sz w:val="24"/>
          <w:szCs w:val="24"/>
        </w:rPr>
      </w:pPr>
      <w:r w:rsidRPr="00CD04D4">
        <w:rPr>
          <w:rFonts w:ascii="Book Antiqua" w:hAnsi="Book Antiqua"/>
          <w:noProof/>
          <w:sz w:val="24"/>
          <w:szCs w:val="24"/>
          <w:lang w:val="id-ID" w:eastAsia="id-ID"/>
        </w:rPr>
        <mc:AlternateContent>
          <mc:Choice Requires="wps">
            <w:drawing>
              <wp:anchor distT="0" distB="0" distL="114300" distR="114300" simplePos="0" relativeHeight="251436544" behindDoc="0" locked="0" layoutInCell="1" allowOverlap="1" wp14:anchorId="0E9E0089" wp14:editId="5E873A32">
                <wp:simplePos x="0" y="0"/>
                <wp:positionH relativeFrom="column">
                  <wp:posOffset>9525</wp:posOffset>
                </wp:positionH>
                <wp:positionV relativeFrom="paragraph">
                  <wp:posOffset>148590</wp:posOffset>
                </wp:positionV>
                <wp:extent cx="1353820" cy="1114425"/>
                <wp:effectExtent l="0" t="0" r="17780" b="28575"/>
                <wp:wrapNone/>
                <wp:docPr id="20" name="Rectangle 20"/>
                <wp:cNvGraphicFramePr/>
                <a:graphic xmlns:a="http://schemas.openxmlformats.org/drawingml/2006/main">
                  <a:graphicData uri="http://schemas.microsoft.com/office/word/2010/wordprocessingShape">
                    <wps:wsp>
                      <wps:cNvSpPr/>
                      <wps:spPr>
                        <a:xfrm>
                          <a:off x="0" y="0"/>
                          <a:ext cx="1353820" cy="1114425"/>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6B588F" w14:textId="77777777" w:rsidR="00284142" w:rsidRPr="000E1D51" w:rsidRDefault="00284142" w:rsidP="000A3E65">
                            <w:pPr>
                              <w:shd w:val="clear" w:color="auto" w:fill="FFFF00"/>
                              <w:jc w:val="center"/>
                              <w:rPr>
                                <w:rFonts w:ascii="Book Antiqua" w:hAnsi="Book Antiqua" w:cs="Times New Roman"/>
                              </w:rPr>
                            </w:pPr>
                            <w:r w:rsidRPr="000E1D51">
                              <w:rPr>
                                <w:rFonts w:ascii="Book Antiqua" w:hAnsi="Book Antiqua" w:cs="Times New Roman"/>
                              </w:rPr>
                              <w:t>Melakukan wawancara mendalam dengan beberapa responden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E0089" id="Rectangle 20" o:spid="_x0000_s1037" style="position:absolute;left:0;text-align:left;margin-left:.75pt;margin-top:11.7pt;width:106.6pt;height:87.75pt;z-index:25143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" fillcolor="#484329 [814]" strokecolor="#243f60 [1604]" strokeweight="2pt">
                <v:textbox>
                  <w:txbxContent>
                    <w:p w14:paraId="146B588F" w14:textId="77777777" w:rsidR="00284142" w:rsidRPr="000E1D51" w:rsidRDefault="00284142" w:rsidP="000A3E65">
                      <w:pPr>
                        <w:shd w:val="clear" w:color="auto" w:fill="FFFF00"/>
                        <w:jc w:val="center"/>
                        <w:rPr>
                          <w:rFonts w:ascii="Book Antiqua" w:hAnsi="Book Antiqua" w:cs="Times New Roman"/>
                        </w:rPr>
                      </w:pPr>
                      <w:r w:rsidRPr="000E1D51">
                        <w:rPr>
                          <w:rFonts w:ascii="Book Antiqua" w:hAnsi="Book Antiqua" w:cs="Times New Roman"/>
                        </w:rPr>
                        <w:t>Melakukan wawancara mendalam dengan beberapa responden</w:t>
                      </w:r>
                    </w:p>
                  </w:txbxContent>
                </v:textbox>
              </v:rect>
            </w:pict>
          </mc:Fallback>
        </mc:AlternateContent>
      </w:r>
    </w:p>
    <w:p w14:paraId="0EE7926D" w14:textId="77777777" w:rsidR="00284142" w:rsidRPr="00CD04D4" w:rsidRDefault="00284142" w:rsidP="00284142">
      <w:pPr>
        <w:pStyle w:val="ColorfulList-Accent11"/>
        <w:tabs>
          <w:tab w:val="left" w:pos="0"/>
        </w:tabs>
        <w:spacing w:after="0" w:line="276" w:lineRule="auto"/>
        <w:ind w:left="0" w:firstLine="720"/>
        <w:jc w:val="both"/>
        <w:rPr>
          <w:rFonts w:ascii="Book Antiqua" w:hAnsi="Book Antiqua"/>
          <w:sz w:val="24"/>
          <w:szCs w:val="24"/>
        </w:rPr>
      </w:pPr>
    </w:p>
    <w:p w14:paraId="64E90C2E" w14:textId="77777777" w:rsidR="00284142" w:rsidRPr="00CD04D4" w:rsidRDefault="00284142" w:rsidP="00284142">
      <w:pPr>
        <w:pStyle w:val="ColorfulList-Accent11"/>
        <w:tabs>
          <w:tab w:val="left" w:pos="0"/>
        </w:tabs>
        <w:spacing w:after="0" w:line="276" w:lineRule="auto"/>
        <w:ind w:left="0" w:firstLine="720"/>
        <w:jc w:val="both"/>
        <w:rPr>
          <w:rFonts w:ascii="Book Antiqua" w:hAnsi="Book Antiqua"/>
          <w:sz w:val="24"/>
          <w:szCs w:val="24"/>
        </w:rPr>
      </w:pPr>
    </w:p>
    <w:p w14:paraId="1B5C2044" w14:textId="77777777" w:rsidR="00284142" w:rsidRDefault="00284142" w:rsidP="00284142">
      <w:pPr>
        <w:pStyle w:val="ColorfulList-Accent11"/>
        <w:tabs>
          <w:tab w:val="left" w:pos="0"/>
        </w:tabs>
        <w:spacing w:after="0" w:line="276" w:lineRule="auto"/>
        <w:ind w:left="0"/>
        <w:jc w:val="both"/>
        <w:rPr>
          <w:rFonts w:ascii="Book Antiqua" w:hAnsi="Book Antiqua"/>
          <w:sz w:val="24"/>
          <w:szCs w:val="24"/>
        </w:rPr>
      </w:pPr>
    </w:p>
    <w:p w14:paraId="3479AB57" w14:textId="77777777" w:rsidR="0048406A" w:rsidRDefault="0048406A" w:rsidP="00284142">
      <w:pPr>
        <w:pStyle w:val="ColorfulList-Accent11"/>
        <w:tabs>
          <w:tab w:val="left" w:pos="0"/>
        </w:tabs>
        <w:spacing w:after="0" w:line="276" w:lineRule="auto"/>
        <w:ind w:left="0"/>
        <w:jc w:val="both"/>
        <w:rPr>
          <w:rFonts w:ascii="Book Antiqua" w:hAnsi="Book Antiqua"/>
          <w:sz w:val="24"/>
          <w:szCs w:val="24"/>
        </w:rPr>
      </w:pPr>
    </w:p>
    <w:p w14:paraId="65BBAF92" w14:textId="77777777" w:rsidR="0048406A" w:rsidRPr="00CD04D4" w:rsidRDefault="0048406A" w:rsidP="00284142">
      <w:pPr>
        <w:pStyle w:val="ColorfulList-Accent11"/>
        <w:tabs>
          <w:tab w:val="left" w:pos="0"/>
        </w:tabs>
        <w:spacing w:after="0" w:line="276" w:lineRule="auto"/>
        <w:ind w:left="0"/>
        <w:jc w:val="both"/>
        <w:rPr>
          <w:rFonts w:ascii="Book Antiqua" w:hAnsi="Book Antiqua"/>
          <w:sz w:val="24"/>
          <w:szCs w:val="24"/>
        </w:rPr>
      </w:pPr>
    </w:p>
    <w:p w14:paraId="377F46E4" w14:textId="74B99EF7" w:rsidR="00284142" w:rsidRPr="00A24D25" w:rsidRDefault="00284142" w:rsidP="00A24D25">
      <w:pPr>
        <w:pStyle w:val="ColorfulList-Accent11"/>
        <w:tabs>
          <w:tab w:val="left" w:pos="0"/>
        </w:tabs>
        <w:spacing w:after="0" w:line="240" w:lineRule="auto"/>
        <w:ind w:left="0" w:firstLine="720"/>
        <w:jc w:val="center"/>
        <w:rPr>
          <w:rFonts w:ascii="Book Antiqua" w:hAnsi="Book Antiqua"/>
          <w:b/>
          <w:bCs/>
          <w:sz w:val="26"/>
          <w:szCs w:val="26"/>
        </w:rPr>
      </w:pPr>
      <w:r w:rsidRPr="00A24D25">
        <w:rPr>
          <w:rFonts w:ascii="Book Antiqua" w:hAnsi="Book Antiqua"/>
          <w:b/>
          <w:bCs/>
          <w:sz w:val="26"/>
          <w:szCs w:val="26"/>
        </w:rPr>
        <w:t>Gambar 1. Langkah-langkah Penelitian oleh Miles dan Huberman</w:t>
      </w:r>
    </w:p>
    <w:p w14:paraId="28CF760A" w14:textId="58D397EA" w:rsidR="00284142" w:rsidRPr="00A24D25" w:rsidRDefault="00284142" w:rsidP="00A24D25">
      <w:pPr>
        <w:pStyle w:val="ColorfulList-Accent11"/>
        <w:tabs>
          <w:tab w:val="left" w:pos="0"/>
        </w:tabs>
        <w:spacing w:after="0" w:line="240" w:lineRule="auto"/>
        <w:ind w:left="0" w:firstLine="720"/>
        <w:jc w:val="both"/>
        <w:rPr>
          <w:rFonts w:ascii="Book Antiqua" w:hAnsi="Book Antiqua"/>
          <w:sz w:val="26"/>
          <w:szCs w:val="26"/>
        </w:rPr>
      </w:pPr>
      <w:r w:rsidRPr="00A24D25">
        <w:rPr>
          <w:rFonts w:ascii="Book Antiqua" w:hAnsi="Book Antiqua"/>
          <w:sz w:val="26"/>
          <w:szCs w:val="26"/>
        </w:rPr>
        <w:t>Teknik pengumpulan data merupakan langkah yang paling strategis dalam penelitian, karena tujuan utama dari penelitian adalah mendapatkan data. Dalam penelitian ini, teknik pe</w:t>
      </w:r>
      <w:bookmarkStart w:id="5" w:name="_Toc402447457"/>
      <w:bookmarkStart w:id="6" w:name="_Toc528717446"/>
      <w:bookmarkStart w:id="7" w:name="_Toc21716763"/>
      <w:bookmarkStart w:id="8" w:name="_Toc21960088"/>
      <w:bookmarkStart w:id="9" w:name="_Toc21960279"/>
      <w:r w:rsidRPr="00A24D25">
        <w:rPr>
          <w:rFonts w:ascii="Book Antiqua" w:hAnsi="Book Antiqua"/>
          <w:sz w:val="26"/>
          <w:szCs w:val="26"/>
        </w:rPr>
        <w:t xml:space="preserve">ngumpulan data </w:t>
      </w:r>
      <w:r w:rsidR="00F2375E">
        <w:rPr>
          <w:rFonts w:ascii="Book Antiqua" w:hAnsi="Book Antiqua"/>
          <w:sz w:val="26"/>
          <w:szCs w:val="26"/>
        </w:rPr>
        <w:t xml:space="preserve">yang digunakan </w:t>
      </w:r>
      <w:r w:rsidRPr="00A24D25">
        <w:rPr>
          <w:rFonts w:ascii="Book Antiqua" w:hAnsi="Book Antiqua"/>
          <w:sz w:val="26"/>
          <w:szCs w:val="26"/>
        </w:rPr>
        <w:t xml:space="preserve">antara lain </w:t>
      </w:r>
      <w:r w:rsidRPr="00A24D25">
        <w:rPr>
          <w:rFonts w:ascii="Book Antiqua" w:hAnsi="Book Antiqua"/>
          <w:color w:val="000000"/>
          <w:sz w:val="26"/>
          <w:szCs w:val="26"/>
        </w:rPr>
        <w:t>observasi</w:t>
      </w:r>
      <w:bookmarkStart w:id="10" w:name="_Toc402447458"/>
      <w:bookmarkStart w:id="11" w:name="_Toc528717447"/>
      <w:bookmarkStart w:id="12" w:name="_Toc21716764"/>
      <w:bookmarkStart w:id="13" w:name="_Toc21960089"/>
      <w:bookmarkStart w:id="14" w:name="_Toc21960280"/>
      <w:bookmarkEnd w:id="5"/>
      <w:bookmarkEnd w:id="6"/>
      <w:bookmarkEnd w:id="7"/>
      <w:bookmarkEnd w:id="8"/>
      <w:bookmarkEnd w:id="9"/>
      <w:r w:rsidR="00F2375E">
        <w:rPr>
          <w:rFonts w:ascii="Book Antiqua" w:hAnsi="Book Antiqua"/>
          <w:color w:val="000000"/>
          <w:sz w:val="26"/>
          <w:szCs w:val="26"/>
        </w:rPr>
        <w:t xml:space="preserve">, </w:t>
      </w:r>
      <w:r w:rsidRPr="00A24D25">
        <w:rPr>
          <w:rFonts w:ascii="Book Antiqua" w:hAnsi="Book Antiqua"/>
          <w:color w:val="000000"/>
          <w:sz w:val="26"/>
          <w:szCs w:val="26"/>
        </w:rPr>
        <w:t xml:space="preserve">wawancara </w:t>
      </w:r>
      <w:bookmarkStart w:id="15" w:name="_Toc402447459"/>
      <w:bookmarkStart w:id="16" w:name="_Toc528717448"/>
      <w:bookmarkStart w:id="17" w:name="_Toc21716765"/>
      <w:bookmarkStart w:id="18" w:name="_Toc21960090"/>
      <w:bookmarkStart w:id="19" w:name="_Toc21960281"/>
      <w:bookmarkEnd w:id="10"/>
      <w:bookmarkEnd w:id="11"/>
      <w:bookmarkEnd w:id="12"/>
      <w:bookmarkEnd w:id="13"/>
      <w:bookmarkEnd w:id="14"/>
      <w:r w:rsidRPr="00A24D25">
        <w:rPr>
          <w:rFonts w:ascii="Book Antiqua" w:hAnsi="Book Antiqua"/>
          <w:color w:val="000000"/>
          <w:sz w:val="26"/>
          <w:szCs w:val="26"/>
        </w:rPr>
        <w:t>dan dokumentasi</w:t>
      </w:r>
      <w:bookmarkEnd w:id="15"/>
      <w:bookmarkEnd w:id="16"/>
      <w:bookmarkEnd w:id="17"/>
      <w:bookmarkEnd w:id="18"/>
      <w:bookmarkEnd w:id="19"/>
      <w:r w:rsidRPr="00A24D25">
        <w:rPr>
          <w:rFonts w:ascii="Book Antiqua" w:hAnsi="Book Antiqua"/>
          <w:sz w:val="26"/>
          <w:szCs w:val="26"/>
        </w:rPr>
        <w:t xml:space="preserve">. Analisis data adalah proses mengorganisasikan dan mengurutkan data ke dalam pola, kategori, dan satuan uraian dasar sedemikian rupa sehingga dapat ditemukan tema dan dapat dirumuskan hipotesis kerja sebagai yang disarankan oleh data. Analisis data dalam penelitian kualitatif, dilakukan pada saat pengumpulan data berlangsung, dan setelah selesai pengumpulan data dalam periode tertentu </w:t>
      </w:r>
      <w:r w:rsidRPr="00A24D25">
        <w:rPr>
          <w:rFonts w:ascii="Book Antiqua" w:hAnsi="Book Antiqua"/>
          <w:sz w:val="26"/>
          <w:szCs w:val="26"/>
        </w:rPr>
        <w:fldChar w:fldCharType="begin" w:fldLock="1"/>
      </w:r>
      <w:r w:rsidR="00AC4A9F">
        <w:rPr>
          <w:rFonts w:ascii="Book Antiqua" w:hAnsi="Book Antiqua"/>
          <w:sz w:val="26"/>
          <w:szCs w:val="26"/>
        </w:rPr>
        <w:instrText>ADDIN CSL_CITATION {"citationItems":[{"id":"ITEM-1","itemData":{"author":[{"dropping-particle":"","family":"Sugiyono","given":"","non-dropping-particle":"","parse-names":false,"suffix":""}],"id":"ITEM-1","issued":{"date-parts":[["2010"]]},"publisher":"Alfabeta","publisher-place":"Bandung","title":"Memahami Penelitian Kualitatif","type":"book"},"uris":["http://www.mendeley.com/documents/?uuid=bf6b768c-f4e1-485c-84ea-489845a34aaa","http://www.mendeley.com/documents/?uuid=a91dc37e-0956-46a0-8d58-1fb2757f5413","http://www.mendeley.com/documents/?uuid=117852bd-d0b4-4e6a-8e11-e341bc8d1f5f","http://www.mendeley.com/documents/?uuid=3c4a6ce4-9e07-48f3-ad21-83903ac0a4b4"]}],"mendeley":{"formattedCitation":"(Sugiyono, 2010)","plainTextFormattedCitation":"(Sugiyono, 2010)","previouslyFormattedCitation":"(Sugiyono, 2010)"},"properties":{"noteIndex":0},"schema":"https://github.com/citation-style-language/schema/raw/master/csl-citation.json"}</w:instrText>
      </w:r>
      <w:r w:rsidRPr="00A24D25">
        <w:rPr>
          <w:rFonts w:ascii="Book Antiqua" w:hAnsi="Book Antiqua"/>
          <w:sz w:val="26"/>
          <w:szCs w:val="26"/>
        </w:rPr>
        <w:fldChar w:fldCharType="separate"/>
      </w:r>
      <w:r w:rsidRPr="00A24D25">
        <w:rPr>
          <w:rFonts w:ascii="Book Antiqua" w:hAnsi="Book Antiqua"/>
          <w:noProof/>
          <w:sz w:val="26"/>
          <w:szCs w:val="26"/>
        </w:rPr>
        <w:t>(Sugiyono, 2010)</w:t>
      </w:r>
      <w:r w:rsidRPr="00A24D25">
        <w:rPr>
          <w:rFonts w:ascii="Book Antiqua" w:hAnsi="Book Antiqua"/>
          <w:sz w:val="26"/>
          <w:szCs w:val="26"/>
        </w:rPr>
        <w:fldChar w:fldCharType="end"/>
      </w:r>
      <w:r w:rsidRPr="00A24D25">
        <w:rPr>
          <w:rFonts w:ascii="Book Antiqua" w:hAnsi="Book Antiqua"/>
          <w:sz w:val="26"/>
          <w:szCs w:val="26"/>
        </w:rPr>
        <w:t xml:space="preserve">. </w:t>
      </w:r>
    </w:p>
    <w:p w14:paraId="39F035F9" w14:textId="77777777" w:rsidR="00284142" w:rsidRPr="00A24D25" w:rsidRDefault="00284142" w:rsidP="00A24D25">
      <w:pPr>
        <w:pStyle w:val="ColorfulList-Accent11"/>
        <w:tabs>
          <w:tab w:val="left" w:pos="0"/>
        </w:tabs>
        <w:spacing w:after="0" w:line="240" w:lineRule="auto"/>
        <w:ind w:left="0" w:firstLine="720"/>
        <w:jc w:val="both"/>
        <w:rPr>
          <w:rFonts w:ascii="Book Antiqua" w:hAnsi="Book Antiqua"/>
          <w:sz w:val="26"/>
          <w:szCs w:val="26"/>
        </w:rPr>
      </w:pPr>
      <w:r w:rsidRPr="00A24D25">
        <w:rPr>
          <w:rFonts w:ascii="Book Antiqua" w:hAnsi="Book Antiqua"/>
          <w:sz w:val="26"/>
          <w:szCs w:val="26"/>
        </w:rPr>
        <w:t>Analisis data kualitatif adalah upaya yang dilakukan dengan jalan bekerja dengan data, mengorganisasikan data, memilah-milahnya menjadi satuan yang dapat dikelola, mensintesiskannya, mencari dan menemukan pola, menemukan apa yang penting dan apa yang dipelajari dan memutuskan apa yang dapat diceritakan kepada orang lain. Analisis data dilakukan dengan tujuan agar data yang diperoleh akan lebih bermakna. Analisis data dalam penelitian kualitatif merupakan proses penyederhanaan data ke dalam bentuk yang lebih mudah dibaca dan diinterpretasikan. Analisis data dalam penelitian ini menggunakan analisis model interaktif yang dikembangkan oleh Miles dan Huberman (</w:t>
      </w:r>
      <w:r w:rsidRPr="00A24D25">
        <w:rPr>
          <w:rFonts w:ascii="Book Antiqua" w:hAnsi="Book Antiqua"/>
          <w:sz w:val="26"/>
          <w:szCs w:val="26"/>
          <w:lang w:val="id-ID"/>
        </w:rPr>
        <w:t>2009</w:t>
      </w:r>
      <w:r w:rsidRPr="00A24D25">
        <w:rPr>
          <w:rFonts w:ascii="Book Antiqua" w:hAnsi="Book Antiqua"/>
          <w:sz w:val="26"/>
          <w:szCs w:val="26"/>
        </w:rPr>
        <w:t>: 2</w:t>
      </w:r>
      <w:r w:rsidRPr="00A24D25">
        <w:rPr>
          <w:rFonts w:ascii="Book Antiqua" w:hAnsi="Book Antiqua"/>
          <w:sz w:val="26"/>
          <w:szCs w:val="26"/>
          <w:lang w:val="id-ID"/>
        </w:rPr>
        <w:t>0</w:t>
      </w:r>
      <w:r w:rsidRPr="00A24D25">
        <w:rPr>
          <w:rFonts w:ascii="Book Antiqua" w:hAnsi="Book Antiqua"/>
          <w:sz w:val="26"/>
          <w:szCs w:val="26"/>
        </w:rPr>
        <w:t xml:space="preserve">) terdiri dari pengumpulan data, reduksi data, penyajian data dan penarikan kesimpulan. </w:t>
      </w:r>
    </w:p>
    <w:p w14:paraId="4F537137" w14:textId="19D72F20" w:rsidR="00284142" w:rsidRPr="00A24D25" w:rsidRDefault="00284142" w:rsidP="00A24D25">
      <w:pPr>
        <w:pStyle w:val="ColorfulList-Accent11"/>
        <w:spacing w:after="0" w:line="240" w:lineRule="auto"/>
        <w:ind w:left="0" w:firstLine="709"/>
        <w:jc w:val="both"/>
        <w:rPr>
          <w:rFonts w:ascii="Book Antiqua" w:hAnsi="Book Antiqua"/>
          <w:sz w:val="26"/>
          <w:szCs w:val="26"/>
          <w:lang w:val="nl-NL"/>
        </w:rPr>
      </w:pPr>
      <w:r w:rsidRPr="00A24D25">
        <w:rPr>
          <w:rFonts w:ascii="Book Antiqua" w:hAnsi="Book Antiqua"/>
          <w:sz w:val="26"/>
          <w:szCs w:val="26"/>
        </w:rPr>
        <w:t xml:space="preserve">Teknik pemeriksaan data merupakan unsur yang tidak terpisahkan dari penelitian kualitatif. </w:t>
      </w:r>
      <w:r w:rsidRPr="00A24D25">
        <w:rPr>
          <w:rFonts w:ascii="Book Antiqua" w:hAnsi="Book Antiqua"/>
          <w:sz w:val="26"/>
          <w:szCs w:val="26"/>
          <w:lang w:val="nl-NL"/>
        </w:rPr>
        <w:t>Pelaksanaan teknik pemeriksaan keabsahan data dapat dilakukan berdasarkan kriteria tertentu, sebagaimana yang dikemukakan oleh</w:t>
      </w:r>
      <w:r w:rsidRPr="00A24D25">
        <w:rPr>
          <w:rFonts w:ascii="Book Antiqua" w:hAnsi="Book Antiqua"/>
          <w:sz w:val="26"/>
          <w:szCs w:val="26"/>
          <w:lang w:val="nl-NL"/>
        </w:rPr>
        <w:fldChar w:fldCharType="begin" w:fldLock="1"/>
      </w:r>
      <w:r w:rsidR="00AC4A9F">
        <w:rPr>
          <w:rFonts w:ascii="Book Antiqua" w:hAnsi="Book Antiqua"/>
          <w:sz w:val="26"/>
          <w:szCs w:val="26"/>
          <w:lang w:val="nl-NL"/>
        </w:rPr>
        <w:instrText>ADDIN CSL_CITATION {"citationItems":[{"id":"ITEM-1","itemData":{"author":[{"dropping-particle":"","family":"Moleong","given":"Lexy J","non-dropping-particle":"","parse-names":false,"suffix":""}],"id":"ITEM-1","issued":{"date-parts":[["2016"]]},"publisher":"PT Remaja Rosdakarya","publisher-place":"Bandung","title":"Metodologi Penelitian Kualitatif","type":"book"},"uris":["http://www.mendeley.com/documents/?uuid=e9bb4f75-7e48-4b41-aae7-f9a841f9520c","http://www.mendeley.com/documents/?uuid=55c68831-5a6b-452b-85fd-16f6ae639f71"]}],"mendeley":{"formattedCitation":"(Moleong, 2016)","manualFormatting":" Moleong (2010)","plainTextFormattedCitation":"(Moleong, 2016)","previouslyFormattedCitation":"(Moleong, 2016)"},"properties":{"noteIndex":0},"schema":"https://github.com/citation-style-language/schema/raw/master/csl-citation.json"}</w:instrText>
      </w:r>
      <w:r w:rsidRPr="00A24D25">
        <w:rPr>
          <w:rFonts w:ascii="Book Antiqua" w:hAnsi="Book Antiqua"/>
          <w:sz w:val="26"/>
          <w:szCs w:val="26"/>
          <w:lang w:val="nl-NL"/>
        </w:rPr>
        <w:fldChar w:fldCharType="separate"/>
      </w:r>
      <w:r w:rsidRPr="00A24D25">
        <w:rPr>
          <w:rFonts w:ascii="Book Antiqua" w:hAnsi="Book Antiqua"/>
          <w:noProof/>
          <w:sz w:val="26"/>
          <w:szCs w:val="26"/>
          <w:lang w:val="nl-NL"/>
        </w:rPr>
        <w:t xml:space="preserve"> Moleong (2010)</w:t>
      </w:r>
      <w:r w:rsidRPr="00A24D25">
        <w:rPr>
          <w:rFonts w:ascii="Book Antiqua" w:hAnsi="Book Antiqua"/>
          <w:sz w:val="26"/>
          <w:szCs w:val="26"/>
          <w:lang w:val="nl-NL"/>
        </w:rPr>
        <w:fldChar w:fldCharType="end"/>
      </w:r>
      <w:r w:rsidRPr="00A24D25">
        <w:rPr>
          <w:rFonts w:ascii="Book Antiqua" w:hAnsi="Book Antiqua"/>
          <w:sz w:val="26"/>
          <w:szCs w:val="26"/>
          <w:lang w:val="nl-NL"/>
        </w:rPr>
        <w:t xml:space="preserve"> antara lain </w:t>
      </w:r>
      <w:bookmarkStart w:id="20" w:name="_Toc21716347"/>
      <w:bookmarkStart w:id="21" w:name="_Toc21716770"/>
      <w:bookmarkStart w:id="22" w:name="_Toc21960095"/>
      <w:bookmarkStart w:id="23" w:name="_Toc21960286"/>
      <w:r w:rsidRPr="00A24D25">
        <w:rPr>
          <w:rFonts w:ascii="Book Antiqua" w:hAnsi="Book Antiqua"/>
          <w:sz w:val="26"/>
          <w:szCs w:val="26"/>
          <w:lang w:val="nl-NL"/>
        </w:rPr>
        <w:t>p</w:t>
      </w:r>
      <w:r w:rsidRPr="00A24D25">
        <w:rPr>
          <w:rFonts w:ascii="Book Antiqua" w:hAnsi="Book Antiqua"/>
          <w:sz w:val="26"/>
          <w:szCs w:val="26"/>
        </w:rPr>
        <w:t>erpanjangan keikutsertaan</w:t>
      </w:r>
      <w:bookmarkStart w:id="24" w:name="_Toc21716348"/>
      <w:bookmarkStart w:id="25" w:name="_Toc21716771"/>
      <w:bookmarkStart w:id="26" w:name="_Toc21960096"/>
      <w:bookmarkStart w:id="27" w:name="_Toc21960287"/>
      <w:bookmarkEnd w:id="20"/>
      <w:bookmarkEnd w:id="21"/>
      <w:bookmarkEnd w:id="22"/>
      <w:bookmarkEnd w:id="23"/>
      <w:r w:rsidRPr="00A24D25">
        <w:rPr>
          <w:rFonts w:ascii="Book Antiqua" w:hAnsi="Book Antiqua"/>
          <w:sz w:val="26"/>
          <w:szCs w:val="26"/>
          <w:lang w:val="nl-NL"/>
        </w:rPr>
        <w:t>, k</w:t>
      </w:r>
      <w:r w:rsidRPr="00A24D25">
        <w:rPr>
          <w:rFonts w:ascii="Book Antiqua" w:hAnsi="Book Antiqua"/>
          <w:sz w:val="26"/>
          <w:szCs w:val="26"/>
        </w:rPr>
        <w:t>etekunan pengamata</w:t>
      </w:r>
      <w:bookmarkStart w:id="28" w:name="_Toc21716349"/>
      <w:bookmarkStart w:id="29" w:name="_Toc21716772"/>
      <w:bookmarkStart w:id="30" w:name="_Toc21960097"/>
      <w:bookmarkStart w:id="31" w:name="_Toc21960288"/>
      <w:bookmarkEnd w:id="24"/>
      <w:bookmarkEnd w:id="25"/>
      <w:bookmarkEnd w:id="26"/>
      <w:bookmarkEnd w:id="27"/>
      <w:r w:rsidRPr="00A24D25">
        <w:rPr>
          <w:rFonts w:ascii="Book Antiqua" w:hAnsi="Book Antiqua"/>
          <w:sz w:val="26"/>
          <w:szCs w:val="26"/>
        </w:rPr>
        <w:t>n, dan triangulasi</w:t>
      </w:r>
      <w:bookmarkEnd w:id="28"/>
      <w:bookmarkEnd w:id="29"/>
      <w:bookmarkEnd w:id="30"/>
      <w:bookmarkEnd w:id="31"/>
      <w:r w:rsidRPr="00A24D25">
        <w:rPr>
          <w:rFonts w:ascii="Book Antiqua" w:hAnsi="Book Antiqua"/>
          <w:sz w:val="26"/>
          <w:szCs w:val="26"/>
        </w:rPr>
        <w:t xml:space="preserve">. </w:t>
      </w:r>
      <w:r w:rsidRPr="00A24D25">
        <w:rPr>
          <w:rFonts w:ascii="Book Antiqua" w:hAnsi="Book Antiqua"/>
          <w:sz w:val="26"/>
          <w:szCs w:val="26"/>
          <w:lang w:val="nl-NL"/>
        </w:rPr>
        <w:t xml:space="preserve">Triangulasi dilakukan dengan tujuan untuk </w:t>
      </w:r>
      <w:r w:rsidRPr="00A24D25">
        <w:rPr>
          <w:rFonts w:ascii="Book Antiqua" w:hAnsi="Book Antiqua"/>
          <w:sz w:val="26"/>
          <w:szCs w:val="26"/>
        </w:rPr>
        <w:t>mengecek</w:t>
      </w:r>
      <w:r w:rsidRPr="00A24D25">
        <w:rPr>
          <w:rFonts w:ascii="Book Antiqua" w:hAnsi="Book Antiqua"/>
          <w:sz w:val="26"/>
          <w:szCs w:val="26"/>
          <w:lang w:val="nl-NL"/>
        </w:rPr>
        <w:t xml:space="preserve"> kesamaan data yang diperoleh dengan menggunakan beberapa metode. Denzin (dalam </w:t>
      </w:r>
      <w:r w:rsidRPr="00A24D25">
        <w:rPr>
          <w:rFonts w:ascii="Book Antiqua" w:hAnsi="Book Antiqua"/>
          <w:sz w:val="26"/>
          <w:szCs w:val="26"/>
          <w:lang w:val="nl-NL"/>
        </w:rPr>
        <w:fldChar w:fldCharType="begin" w:fldLock="1"/>
      </w:r>
      <w:r w:rsidR="00AC4A9F">
        <w:rPr>
          <w:rFonts w:ascii="Book Antiqua" w:hAnsi="Book Antiqua"/>
          <w:sz w:val="26"/>
          <w:szCs w:val="26"/>
          <w:lang w:val="nl-NL"/>
        </w:rPr>
        <w:instrText>ADDIN CSL_CITATION {"citationItems":[{"id":"ITEM-1","itemData":{"author":[{"dropping-particle":"","family":"Moleong","given":"Lexy J","non-dropping-particle":"","parse-names":false,"suffix":""}],"id":"ITEM-1","issued":{"date-parts":[["2016"]]},"publisher":"PT Remaja Rosdakarya","publisher-place":"Bandung","title":"Metodologi Penelitian Kualitatif","type":"book"},"uris":["http://www.mendeley.com/documents/?uuid=55c68831-5a6b-452b-85fd-16f6ae639f71","http://www.mendeley.com/documents/?uuid=e9bb4f75-7e48-4b41-aae7-f9a841f9520c"]}],"mendeley":{"formattedCitation":"(Moleong, 2016)","manualFormatting":"Moleong, 2010)","plainTextFormattedCitation":"(Moleong, 2016)","previouslyFormattedCitation":"(Moleong, 2016)"},"properties":{"noteIndex":0},"schema":"https://github.com/citation-style-language/schema/raw/master/csl-citation.json"}</w:instrText>
      </w:r>
      <w:r w:rsidRPr="00A24D25">
        <w:rPr>
          <w:rFonts w:ascii="Book Antiqua" w:hAnsi="Book Antiqua"/>
          <w:sz w:val="26"/>
          <w:szCs w:val="26"/>
          <w:lang w:val="nl-NL"/>
        </w:rPr>
        <w:fldChar w:fldCharType="separate"/>
      </w:r>
      <w:r w:rsidRPr="00A24D25">
        <w:rPr>
          <w:rFonts w:ascii="Book Antiqua" w:hAnsi="Book Antiqua"/>
          <w:noProof/>
          <w:sz w:val="26"/>
          <w:szCs w:val="26"/>
          <w:lang w:val="nl-NL"/>
        </w:rPr>
        <w:t>Moleong, 2010)</w:t>
      </w:r>
      <w:r w:rsidRPr="00A24D25">
        <w:rPr>
          <w:rFonts w:ascii="Book Antiqua" w:hAnsi="Book Antiqua"/>
          <w:sz w:val="26"/>
          <w:szCs w:val="26"/>
          <w:lang w:val="nl-NL"/>
        </w:rPr>
        <w:fldChar w:fldCharType="end"/>
      </w:r>
      <w:r w:rsidRPr="00A24D25">
        <w:rPr>
          <w:rFonts w:ascii="Book Antiqua" w:hAnsi="Book Antiqua"/>
          <w:sz w:val="26"/>
          <w:szCs w:val="26"/>
          <w:lang w:val="nl-NL"/>
        </w:rPr>
        <w:t xml:space="preserve"> membedakan empat macam triangulasi sebagai teknik </w:t>
      </w:r>
      <w:r w:rsidRPr="00A24D25">
        <w:rPr>
          <w:rFonts w:ascii="Book Antiqua" w:hAnsi="Book Antiqua"/>
          <w:sz w:val="26"/>
          <w:szCs w:val="26"/>
          <w:lang w:val="nl-NL"/>
        </w:rPr>
        <w:lastRenderedPageBreak/>
        <w:t xml:space="preserve">pemeriksaan yang memanfaatkan penggunaan sumber, metode, penyidik, dan teori. </w:t>
      </w:r>
    </w:p>
    <w:p w14:paraId="4F2B2A10" w14:textId="77777777" w:rsidR="00CF490F" w:rsidRPr="00CD04D4" w:rsidRDefault="00CF490F" w:rsidP="007904B8">
      <w:pPr>
        <w:pStyle w:val="ColorfulList-Accent11"/>
        <w:spacing w:after="0" w:line="360" w:lineRule="auto"/>
        <w:ind w:left="0" w:firstLine="709"/>
        <w:jc w:val="both"/>
        <w:rPr>
          <w:rFonts w:ascii="Book Antiqua" w:hAnsi="Book Antiqua"/>
          <w:sz w:val="24"/>
          <w:szCs w:val="24"/>
          <w:lang w:val="nl-NL"/>
        </w:rPr>
      </w:pPr>
    </w:p>
    <w:p w14:paraId="45F994E8" w14:textId="0E47C220" w:rsidR="00BD5B72" w:rsidRDefault="001C6525" w:rsidP="00F2375E">
      <w:pPr>
        <w:pStyle w:val="ColorfulList-Accent11"/>
        <w:spacing w:after="0" w:line="240" w:lineRule="auto"/>
        <w:ind w:left="0"/>
        <w:jc w:val="both"/>
        <w:rPr>
          <w:rFonts w:ascii="Book Antiqua" w:hAnsi="Book Antiqua"/>
          <w:b/>
          <w:bCs/>
          <w:sz w:val="26"/>
          <w:szCs w:val="26"/>
          <w:lang w:val="nl-NL"/>
        </w:rPr>
      </w:pPr>
      <w:r w:rsidRPr="00F2375E">
        <w:rPr>
          <w:rFonts w:ascii="Book Antiqua" w:hAnsi="Book Antiqua"/>
          <w:b/>
          <w:bCs/>
          <w:sz w:val="26"/>
          <w:szCs w:val="26"/>
          <w:lang w:val="nl-NL"/>
        </w:rPr>
        <w:t xml:space="preserve">Hasil Penelitian dan Pembahasan </w:t>
      </w:r>
    </w:p>
    <w:p w14:paraId="25F7E22A" w14:textId="4C0C732B" w:rsidR="0002164F" w:rsidRPr="00F2375E" w:rsidRDefault="0002164F" w:rsidP="00F2375E">
      <w:pPr>
        <w:pStyle w:val="ColorfulList-Accent11"/>
        <w:spacing w:after="0" w:line="240" w:lineRule="auto"/>
        <w:ind w:left="0"/>
        <w:jc w:val="both"/>
        <w:rPr>
          <w:rFonts w:ascii="Book Antiqua" w:hAnsi="Book Antiqua"/>
          <w:b/>
          <w:bCs/>
          <w:sz w:val="26"/>
          <w:szCs w:val="26"/>
          <w:lang w:val="nl-NL"/>
        </w:rPr>
      </w:pPr>
      <w:r>
        <w:rPr>
          <w:rFonts w:ascii="Book Antiqua" w:hAnsi="Book Antiqua"/>
          <w:b/>
          <w:bCs/>
          <w:sz w:val="26"/>
          <w:szCs w:val="26"/>
          <w:lang w:val="nl-NL"/>
        </w:rPr>
        <w:t xml:space="preserve">Hasil </w:t>
      </w:r>
    </w:p>
    <w:p w14:paraId="109C9FD5" w14:textId="332F9105" w:rsidR="001C6525" w:rsidRPr="00F2375E" w:rsidRDefault="001C6525" w:rsidP="00F2375E">
      <w:pPr>
        <w:pStyle w:val="ColorfulList-Accent11"/>
        <w:spacing w:after="0" w:line="240" w:lineRule="auto"/>
        <w:ind w:left="0" w:firstLine="709"/>
        <w:jc w:val="both"/>
        <w:rPr>
          <w:rFonts w:ascii="Book Antiqua" w:hAnsi="Book Antiqua"/>
          <w:sz w:val="26"/>
          <w:szCs w:val="26"/>
          <w:lang w:val="nl-NL"/>
        </w:rPr>
      </w:pPr>
      <w:r w:rsidRPr="00F2375E">
        <w:rPr>
          <w:rFonts w:ascii="Book Antiqua" w:hAnsi="Book Antiqua"/>
          <w:sz w:val="26"/>
          <w:szCs w:val="26"/>
          <w:lang w:val="nl-NL"/>
        </w:rPr>
        <w:t xml:space="preserve">Berdasarkan hasil </w:t>
      </w:r>
      <w:r w:rsidR="0057428C" w:rsidRPr="00F2375E">
        <w:rPr>
          <w:rFonts w:ascii="Book Antiqua" w:hAnsi="Book Antiqua"/>
          <w:sz w:val="26"/>
          <w:szCs w:val="26"/>
          <w:lang w:val="nl-NL"/>
        </w:rPr>
        <w:t>wawancara</w:t>
      </w:r>
      <w:r w:rsidRPr="00F2375E">
        <w:rPr>
          <w:rFonts w:ascii="Book Antiqua" w:hAnsi="Book Antiqua"/>
          <w:sz w:val="26"/>
          <w:szCs w:val="26"/>
          <w:lang w:val="nl-NL"/>
        </w:rPr>
        <w:t xml:space="preserve"> yang dilakukan</w:t>
      </w:r>
      <w:r w:rsidR="0057428C" w:rsidRPr="00F2375E">
        <w:rPr>
          <w:rFonts w:ascii="Book Antiqua" w:hAnsi="Book Antiqua"/>
          <w:sz w:val="26"/>
          <w:szCs w:val="26"/>
          <w:lang w:val="nl-NL"/>
        </w:rPr>
        <w:t xml:space="preserve"> dengan kepala sekolah dan guru</w:t>
      </w:r>
      <w:r w:rsidRPr="00F2375E">
        <w:rPr>
          <w:rFonts w:ascii="Book Antiqua" w:hAnsi="Book Antiqua"/>
          <w:sz w:val="26"/>
          <w:szCs w:val="26"/>
          <w:lang w:val="nl-NL"/>
        </w:rPr>
        <w:t xml:space="preserve">, maka </w:t>
      </w:r>
      <w:r w:rsidR="0057428C" w:rsidRPr="00F2375E">
        <w:rPr>
          <w:rFonts w:ascii="Book Antiqua" w:hAnsi="Book Antiqua"/>
          <w:sz w:val="26"/>
          <w:szCs w:val="26"/>
          <w:lang w:val="nl-NL"/>
        </w:rPr>
        <w:t xml:space="preserve">diperoleh data berikut. </w:t>
      </w:r>
    </w:p>
    <w:p w14:paraId="71F0C121" w14:textId="577AEA87" w:rsidR="0057428C" w:rsidRPr="00F2375E" w:rsidRDefault="0057428C" w:rsidP="00F2375E">
      <w:pPr>
        <w:pStyle w:val="ColorfulList-Accent11"/>
        <w:spacing w:after="0" w:line="240" w:lineRule="auto"/>
        <w:ind w:left="0" w:firstLine="709"/>
        <w:jc w:val="center"/>
        <w:rPr>
          <w:rFonts w:ascii="Book Antiqua" w:hAnsi="Book Antiqua"/>
          <w:b/>
          <w:bCs/>
          <w:sz w:val="26"/>
          <w:szCs w:val="26"/>
          <w:lang w:val="nl-NL"/>
        </w:rPr>
      </w:pPr>
      <w:r w:rsidRPr="00F2375E">
        <w:rPr>
          <w:rFonts w:ascii="Book Antiqua" w:hAnsi="Book Antiqua"/>
          <w:b/>
          <w:bCs/>
          <w:sz w:val="26"/>
          <w:szCs w:val="26"/>
          <w:lang w:val="nl-NL"/>
        </w:rPr>
        <w:t>Tabel 1. Hasil Wawancara dengan Kepala Sekolah dan Guru</w:t>
      </w:r>
    </w:p>
    <w:tbl>
      <w:tblPr>
        <w:tblStyle w:val="TableGrid"/>
        <w:tblW w:w="0" w:type="auto"/>
        <w:jc w:val="center"/>
        <w:tblLook w:val="04A0" w:firstRow="1" w:lastRow="0" w:firstColumn="1" w:lastColumn="0" w:noHBand="0" w:noVBand="1"/>
      </w:tblPr>
      <w:tblGrid>
        <w:gridCol w:w="2464"/>
        <w:gridCol w:w="2552"/>
        <w:gridCol w:w="2409"/>
        <w:gridCol w:w="2043"/>
      </w:tblGrid>
      <w:tr w:rsidR="00D14085" w:rsidRPr="00F2375E" w14:paraId="06A93AA9" w14:textId="77777777" w:rsidTr="00D14085">
        <w:trPr>
          <w:jc w:val="center"/>
        </w:trPr>
        <w:tc>
          <w:tcPr>
            <w:tcW w:w="2464" w:type="dxa"/>
            <w:vMerge w:val="restart"/>
            <w:shd w:val="clear" w:color="auto" w:fill="D6E3BC" w:themeFill="accent3" w:themeFillTint="66"/>
          </w:tcPr>
          <w:p w14:paraId="07D0FA38" w14:textId="68C796E9" w:rsidR="0057428C" w:rsidRPr="00F2375E" w:rsidRDefault="0057428C" w:rsidP="00F2375E">
            <w:pPr>
              <w:pStyle w:val="ColorfulList-Accent11"/>
              <w:spacing w:after="0" w:line="240" w:lineRule="auto"/>
              <w:ind w:left="0"/>
              <w:jc w:val="center"/>
              <w:rPr>
                <w:rFonts w:ascii="Book Antiqua" w:hAnsi="Book Antiqua"/>
                <w:sz w:val="26"/>
                <w:szCs w:val="26"/>
                <w:lang w:val="nl-NL"/>
              </w:rPr>
            </w:pPr>
            <w:r w:rsidRPr="00F2375E">
              <w:rPr>
                <w:rFonts w:ascii="Book Antiqua" w:hAnsi="Book Antiqua"/>
                <w:sz w:val="26"/>
                <w:szCs w:val="26"/>
                <w:lang w:val="nl-NL"/>
              </w:rPr>
              <w:t>Pertanyaan Wawancara</w:t>
            </w:r>
          </w:p>
        </w:tc>
        <w:tc>
          <w:tcPr>
            <w:tcW w:w="7004" w:type="dxa"/>
            <w:gridSpan w:val="3"/>
            <w:shd w:val="clear" w:color="auto" w:fill="D6E3BC" w:themeFill="accent3" w:themeFillTint="66"/>
          </w:tcPr>
          <w:p w14:paraId="771BF595" w14:textId="7037F9A7" w:rsidR="0057428C" w:rsidRPr="00F2375E" w:rsidRDefault="0057428C" w:rsidP="00F2375E">
            <w:pPr>
              <w:pStyle w:val="ColorfulList-Accent11"/>
              <w:spacing w:after="0" w:line="240" w:lineRule="auto"/>
              <w:ind w:left="0"/>
              <w:jc w:val="center"/>
              <w:rPr>
                <w:rFonts w:ascii="Book Antiqua" w:hAnsi="Book Antiqua"/>
                <w:sz w:val="26"/>
                <w:szCs w:val="26"/>
                <w:lang w:val="nl-NL"/>
              </w:rPr>
            </w:pPr>
            <w:r w:rsidRPr="00F2375E">
              <w:rPr>
                <w:rFonts w:ascii="Book Antiqua" w:hAnsi="Book Antiqua"/>
                <w:sz w:val="26"/>
                <w:szCs w:val="26"/>
                <w:lang w:val="nl-NL"/>
              </w:rPr>
              <w:t>Jawaban Responden</w:t>
            </w:r>
          </w:p>
        </w:tc>
      </w:tr>
      <w:tr w:rsidR="00D14085" w:rsidRPr="00F2375E" w14:paraId="634E73F4" w14:textId="77777777" w:rsidTr="00D93148">
        <w:trPr>
          <w:jc w:val="center"/>
        </w:trPr>
        <w:tc>
          <w:tcPr>
            <w:tcW w:w="2464" w:type="dxa"/>
            <w:vMerge/>
          </w:tcPr>
          <w:p w14:paraId="3C8E500B" w14:textId="77777777" w:rsidR="00010BC6" w:rsidRPr="00F2375E" w:rsidRDefault="00010BC6" w:rsidP="00F2375E">
            <w:pPr>
              <w:pStyle w:val="ColorfulList-Accent11"/>
              <w:spacing w:after="0" w:line="240" w:lineRule="auto"/>
              <w:ind w:left="0"/>
              <w:jc w:val="center"/>
              <w:rPr>
                <w:rFonts w:ascii="Book Antiqua" w:hAnsi="Book Antiqua"/>
                <w:sz w:val="26"/>
                <w:szCs w:val="26"/>
                <w:lang w:val="nl-NL"/>
              </w:rPr>
            </w:pPr>
          </w:p>
        </w:tc>
        <w:tc>
          <w:tcPr>
            <w:tcW w:w="2552" w:type="dxa"/>
            <w:shd w:val="clear" w:color="auto" w:fill="FDE9D9" w:themeFill="accent6" w:themeFillTint="33"/>
          </w:tcPr>
          <w:p w14:paraId="5F56DA59" w14:textId="65CC691B" w:rsidR="00010BC6" w:rsidRPr="00F2375E" w:rsidRDefault="00010BC6" w:rsidP="00F2375E">
            <w:pPr>
              <w:pStyle w:val="ColorfulList-Accent11"/>
              <w:spacing w:after="0" w:line="240" w:lineRule="auto"/>
              <w:ind w:left="0"/>
              <w:jc w:val="center"/>
              <w:rPr>
                <w:rFonts w:ascii="Book Antiqua" w:hAnsi="Book Antiqua"/>
                <w:sz w:val="26"/>
                <w:szCs w:val="26"/>
                <w:lang w:val="nl-NL"/>
              </w:rPr>
            </w:pPr>
            <w:r w:rsidRPr="00F2375E">
              <w:rPr>
                <w:rFonts w:ascii="Book Antiqua" w:hAnsi="Book Antiqua"/>
                <w:sz w:val="26"/>
                <w:szCs w:val="26"/>
                <w:lang w:val="nl-NL"/>
              </w:rPr>
              <w:t>Kepala Sekolah</w:t>
            </w:r>
          </w:p>
        </w:tc>
        <w:tc>
          <w:tcPr>
            <w:tcW w:w="2409" w:type="dxa"/>
            <w:shd w:val="clear" w:color="auto" w:fill="FDE9D9" w:themeFill="accent6" w:themeFillTint="33"/>
          </w:tcPr>
          <w:p w14:paraId="35FEE12C" w14:textId="4CEFAA46" w:rsidR="00010BC6" w:rsidRPr="00F2375E" w:rsidRDefault="00010BC6" w:rsidP="00F2375E">
            <w:pPr>
              <w:pStyle w:val="ColorfulList-Accent11"/>
              <w:spacing w:after="0" w:line="240" w:lineRule="auto"/>
              <w:ind w:left="0"/>
              <w:jc w:val="center"/>
              <w:rPr>
                <w:rFonts w:ascii="Book Antiqua" w:hAnsi="Book Antiqua"/>
                <w:sz w:val="26"/>
                <w:szCs w:val="26"/>
                <w:lang w:val="nl-NL"/>
              </w:rPr>
            </w:pPr>
            <w:r w:rsidRPr="00F2375E">
              <w:rPr>
                <w:rFonts w:ascii="Book Antiqua" w:hAnsi="Book Antiqua"/>
                <w:sz w:val="26"/>
                <w:szCs w:val="26"/>
                <w:lang w:val="nl-NL"/>
              </w:rPr>
              <w:t>Guru 1</w:t>
            </w:r>
          </w:p>
        </w:tc>
        <w:tc>
          <w:tcPr>
            <w:tcW w:w="2043" w:type="dxa"/>
            <w:shd w:val="clear" w:color="auto" w:fill="FDE9D9" w:themeFill="accent6" w:themeFillTint="33"/>
          </w:tcPr>
          <w:p w14:paraId="3AA19142" w14:textId="7B07E59E" w:rsidR="00010BC6" w:rsidRPr="00F2375E" w:rsidRDefault="00010BC6" w:rsidP="00F2375E">
            <w:pPr>
              <w:pStyle w:val="ColorfulList-Accent11"/>
              <w:spacing w:after="0" w:line="240" w:lineRule="auto"/>
              <w:ind w:left="0"/>
              <w:jc w:val="center"/>
              <w:rPr>
                <w:rFonts w:ascii="Book Antiqua" w:hAnsi="Book Antiqua"/>
                <w:sz w:val="26"/>
                <w:szCs w:val="26"/>
                <w:lang w:val="nl-NL"/>
              </w:rPr>
            </w:pPr>
            <w:r w:rsidRPr="00F2375E">
              <w:rPr>
                <w:rFonts w:ascii="Book Antiqua" w:hAnsi="Book Antiqua"/>
                <w:sz w:val="26"/>
                <w:szCs w:val="26"/>
                <w:lang w:val="nl-NL"/>
              </w:rPr>
              <w:t>Guru 2</w:t>
            </w:r>
          </w:p>
        </w:tc>
      </w:tr>
      <w:tr w:rsidR="00D14085" w:rsidRPr="00F2375E" w14:paraId="2E35DA30" w14:textId="77777777" w:rsidTr="00D93148">
        <w:trPr>
          <w:jc w:val="center"/>
        </w:trPr>
        <w:tc>
          <w:tcPr>
            <w:tcW w:w="2464" w:type="dxa"/>
          </w:tcPr>
          <w:p w14:paraId="17F46D2F" w14:textId="5678B712" w:rsidR="00010BC6" w:rsidRPr="00F2375E" w:rsidRDefault="00010BC6" w:rsidP="00F2375E">
            <w:pPr>
              <w:pStyle w:val="ColorfulList-Accent11"/>
              <w:spacing w:after="0" w:line="240" w:lineRule="auto"/>
              <w:ind w:left="0"/>
              <w:rPr>
                <w:rFonts w:ascii="Book Antiqua" w:hAnsi="Book Antiqua"/>
                <w:sz w:val="26"/>
                <w:szCs w:val="26"/>
                <w:lang w:val="nl-NL"/>
              </w:rPr>
            </w:pPr>
            <w:r w:rsidRPr="00F2375E">
              <w:rPr>
                <w:rFonts w:ascii="Book Antiqua" w:hAnsi="Book Antiqua"/>
                <w:sz w:val="26"/>
                <w:szCs w:val="26"/>
                <w:lang w:val="nl-NL"/>
              </w:rPr>
              <w:t>Bahasa apa yang digunakan pada proses pembelajaran bersama anak?</w:t>
            </w:r>
          </w:p>
        </w:tc>
        <w:tc>
          <w:tcPr>
            <w:tcW w:w="2552" w:type="dxa"/>
          </w:tcPr>
          <w:p w14:paraId="170D712E" w14:textId="4192028C" w:rsidR="00010BC6" w:rsidRPr="00F2375E" w:rsidRDefault="00010BC6" w:rsidP="00F2375E">
            <w:pPr>
              <w:pStyle w:val="ColorfulList-Accent11"/>
              <w:spacing w:after="0" w:line="240" w:lineRule="auto"/>
              <w:ind w:left="0"/>
              <w:rPr>
                <w:rFonts w:ascii="Book Antiqua" w:hAnsi="Book Antiqua"/>
                <w:sz w:val="26"/>
                <w:szCs w:val="26"/>
                <w:lang w:val="nl-NL"/>
              </w:rPr>
            </w:pPr>
            <w:r w:rsidRPr="00F2375E">
              <w:rPr>
                <w:rFonts w:ascii="Book Antiqua" w:hAnsi="Book Antiqua"/>
                <w:sz w:val="26"/>
                <w:szCs w:val="26"/>
                <w:lang w:val="nl-NL"/>
              </w:rPr>
              <w:t xml:space="preserve">Bahasa yang digunakan adalah bahasa Indonesia. Namun sering juga menggunakan bahasa daerah </w:t>
            </w:r>
            <w:r w:rsidR="00271C2C" w:rsidRPr="00F2375E">
              <w:rPr>
                <w:rFonts w:ascii="Book Antiqua" w:hAnsi="Book Antiqua"/>
                <w:sz w:val="26"/>
                <w:szCs w:val="26"/>
                <w:lang w:val="nl-NL"/>
              </w:rPr>
              <w:t>(AI)</w:t>
            </w:r>
          </w:p>
        </w:tc>
        <w:tc>
          <w:tcPr>
            <w:tcW w:w="2409" w:type="dxa"/>
          </w:tcPr>
          <w:p w14:paraId="775711CD" w14:textId="281FE9B0" w:rsidR="00010BC6" w:rsidRPr="00F2375E" w:rsidRDefault="00010BC6" w:rsidP="00F2375E">
            <w:pPr>
              <w:pStyle w:val="ColorfulList-Accent11"/>
              <w:spacing w:after="0" w:line="240" w:lineRule="auto"/>
              <w:ind w:left="0"/>
              <w:rPr>
                <w:rFonts w:ascii="Book Antiqua" w:hAnsi="Book Antiqua"/>
                <w:sz w:val="26"/>
                <w:szCs w:val="26"/>
                <w:lang w:val="nl-NL"/>
              </w:rPr>
            </w:pPr>
            <w:r w:rsidRPr="00F2375E">
              <w:rPr>
                <w:rFonts w:ascii="Book Antiqua" w:hAnsi="Book Antiqua"/>
                <w:sz w:val="26"/>
                <w:szCs w:val="26"/>
                <w:lang w:val="nl-NL"/>
              </w:rPr>
              <w:t>Bersama anak di kelas saya menggunakan bahasa Indonesia dan kadang-kadang dengan bahasa daerah (EW)</w:t>
            </w:r>
          </w:p>
        </w:tc>
        <w:tc>
          <w:tcPr>
            <w:tcW w:w="2043" w:type="dxa"/>
          </w:tcPr>
          <w:p w14:paraId="79BBA1A9" w14:textId="3D17E2D3" w:rsidR="00010BC6" w:rsidRPr="00F2375E" w:rsidRDefault="00010BC6" w:rsidP="00F2375E">
            <w:pPr>
              <w:pStyle w:val="ColorfulList-Accent11"/>
              <w:spacing w:after="0" w:line="240" w:lineRule="auto"/>
              <w:ind w:left="0"/>
              <w:rPr>
                <w:rFonts w:ascii="Book Antiqua" w:hAnsi="Book Antiqua"/>
                <w:sz w:val="26"/>
                <w:szCs w:val="26"/>
                <w:lang w:val="nl-NL"/>
              </w:rPr>
            </w:pPr>
            <w:r w:rsidRPr="00F2375E">
              <w:rPr>
                <w:rFonts w:ascii="Book Antiqua" w:hAnsi="Book Antiqua"/>
                <w:sz w:val="26"/>
                <w:szCs w:val="26"/>
                <w:lang w:val="nl-NL"/>
              </w:rPr>
              <w:t>Saya menggunakan bahasa Indonesia dan bahasa daerah (MDSF)</w:t>
            </w:r>
          </w:p>
        </w:tc>
      </w:tr>
      <w:tr w:rsidR="00D14085" w:rsidRPr="00F2375E" w14:paraId="25BDBCC7" w14:textId="77777777" w:rsidTr="00D93148">
        <w:trPr>
          <w:jc w:val="center"/>
        </w:trPr>
        <w:tc>
          <w:tcPr>
            <w:tcW w:w="2464" w:type="dxa"/>
          </w:tcPr>
          <w:p w14:paraId="0E841351" w14:textId="4F1C9A88" w:rsidR="00010BC6" w:rsidRPr="00F2375E" w:rsidRDefault="00010BC6" w:rsidP="00F2375E">
            <w:pPr>
              <w:pStyle w:val="ColorfulList-Accent11"/>
              <w:spacing w:after="0" w:line="240" w:lineRule="auto"/>
              <w:ind w:left="0"/>
              <w:rPr>
                <w:rFonts w:ascii="Book Antiqua" w:hAnsi="Book Antiqua"/>
                <w:sz w:val="26"/>
                <w:szCs w:val="26"/>
                <w:lang w:val="nl-NL"/>
              </w:rPr>
            </w:pPr>
            <w:r w:rsidRPr="00F2375E">
              <w:rPr>
                <w:rFonts w:ascii="Book Antiqua" w:hAnsi="Book Antiqua"/>
                <w:sz w:val="26"/>
                <w:szCs w:val="26"/>
                <w:lang w:val="nl-NL"/>
              </w:rPr>
              <w:t>Mengapa menggunakan dua bahasa yang berbeda pada proses pembelajaran?</w:t>
            </w:r>
          </w:p>
        </w:tc>
        <w:tc>
          <w:tcPr>
            <w:tcW w:w="2552" w:type="dxa"/>
          </w:tcPr>
          <w:p w14:paraId="7BE5C311" w14:textId="067033B4" w:rsidR="00010BC6" w:rsidRPr="00F2375E" w:rsidRDefault="00010BC6" w:rsidP="00F2375E">
            <w:pPr>
              <w:pStyle w:val="ColorfulList-Accent11"/>
              <w:spacing w:after="0" w:line="240" w:lineRule="auto"/>
              <w:ind w:left="0"/>
              <w:rPr>
                <w:rFonts w:ascii="Book Antiqua" w:hAnsi="Book Antiqua"/>
                <w:sz w:val="26"/>
                <w:szCs w:val="26"/>
                <w:lang w:val="nl-NL"/>
              </w:rPr>
            </w:pPr>
            <w:r w:rsidRPr="00F2375E">
              <w:rPr>
                <w:rFonts w:ascii="Book Antiqua" w:hAnsi="Book Antiqua"/>
                <w:sz w:val="26"/>
                <w:szCs w:val="26"/>
                <w:lang w:val="nl-NL"/>
              </w:rPr>
              <w:t>Karena melihat anak-anak tidak melakukan perintah ataupun permintaan</w:t>
            </w:r>
            <w:r w:rsidR="0092561E" w:rsidRPr="00F2375E">
              <w:rPr>
                <w:rFonts w:ascii="Book Antiqua" w:hAnsi="Book Antiqua"/>
                <w:sz w:val="26"/>
                <w:szCs w:val="26"/>
                <w:lang w:val="nl-NL"/>
              </w:rPr>
              <w:t xml:space="preserve"> guru</w:t>
            </w:r>
            <w:r w:rsidRPr="00F2375E">
              <w:rPr>
                <w:rFonts w:ascii="Book Antiqua" w:hAnsi="Book Antiqua"/>
                <w:sz w:val="26"/>
                <w:szCs w:val="26"/>
                <w:lang w:val="nl-NL"/>
              </w:rPr>
              <w:t xml:space="preserve"> </w:t>
            </w:r>
            <w:r w:rsidR="00271C2C" w:rsidRPr="00F2375E">
              <w:rPr>
                <w:rFonts w:ascii="Book Antiqua" w:hAnsi="Book Antiqua"/>
                <w:sz w:val="26"/>
                <w:szCs w:val="26"/>
                <w:lang w:val="nl-NL"/>
              </w:rPr>
              <w:t>(AI)</w:t>
            </w:r>
          </w:p>
        </w:tc>
        <w:tc>
          <w:tcPr>
            <w:tcW w:w="2409" w:type="dxa"/>
          </w:tcPr>
          <w:p w14:paraId="4974C575" w14:textId="7FB35D46" w:rsidR="00010BC6" w:rsidRPr="00F2375E" w:rsidRDefault="00010BC6" w:rsidP="00F2375E">
            <w:pPr>
              <w:pStyle w:val="ColorfulList-Accent11"/>
              <w:spacing w:after="0" w:line="240" w:lineRule="auto"/>
              <w:ind w:left="0"/>
              <w:rPr>
                <w:rFonts w:ascii="Book Antiqua" w:hAnsi="Book Antiqua"/>
                <w:sz w:val="26"/>
                <w:szCs w:val="26"/>
                <w:lang w:val="nl-NL"/>
              </w:rPr>
            </w:pPr>
            <w:r w:rsidRPr="00F2375E">
              <w:rPr>
                <w:rFonts w:ascii="Book Antiqua" w:hAnsi="Book Antiqua"/>
                <w:sz w:val="26"/>
                <w:szCs w:val="26"/>
                <w:lang w:val="nl-NL"/>
              </w:rPr>
              <w:t>Karena anak pada saat diminta untuk melakukan sesuatu, cenderung pasif (EW)</w:t>
            </w:r>
          </w:p>
        </w:tc>
        <w:tc>
          <w:tcPr>
            <w:tcW w:w="2043" w:type="dxa"/>
          </w:tcPr>
          <w:p w14:paraId="38796FAB" w14:textId="28A8A1E9" w:rsidR="00010BC6" w:rsidRPr="00F2375E" w:rsidRDefault="00010BC6" w:rsidP="00F2375E">
            <w:pPr>
              <w:pStyle w:val="ColorfulList-Accent11"/>
              <w:spacing w:after="0" w:line="240" w:lineRule="auto"/>
              <w:ind w:left="0"/>
              <w:rPr>
                <w:rFonts w:ascii="Book Antiqua" w:hAnsi="Book Antiqua"/>
                <w:sz w:val="26"/>
                <w:szCs w:val="26"/>
                <w:lang w:val="nl-NL"/>
              </w:rPr>
            </w:pPr>
            <w:r w:rsidRPr="00F2375E">
              <w:rPr>
                <w:rFonts w:ascii="Book Antiqua" w:hAnsi="Book Antiqua"/>
                <w:sz w:val="26"/>
                <w:szCs w:val="26"/>
                <w:lang w:val="nl-NL"/>
              </w:rPr>
              <w:t xml:space="preserve">Sebab anak lebih mudah melakukan perintah atau permintaan pada saat menggunakan bahasa daerah (MDSF) </w:t>
            </w:r>
          </w:p>
        </w:tc>
      </w:tr>
      <w:tr w:rsidR="00D14085" w:rsidRPr="00F2375E" w14:paraId="660DB5C5" w14:textId="77777777" w:rsidTr="00D93148">
        <w:trPr>
          <w:jc w:val="center"/>
        </w:trPr>
        <w:tc>
          <w:tcPr>
            <w:tcW w:w="2464" w:type="dxa"/>
          </w:tcPr>
          <w:p w14:paraId="398D5A69" w14:textId="7376F03F" w:rsidR="00436707" w:rsidRPr="00F2375E" w:rsidRDefault="0092561E" w:rsidP="00F2375E">
            <w:pPr>
              <w:pStyle w:val="ColorfulList-Accent11"/>
              <w:spacing w:after="0" w:line="240" w:lineRule="auto"/>
              <w:ind w:left="0"/>
              <w:rPr>
                <w:rFonts w:ascii="Book Antiqua" w:hAnsi="Book Antiqua"/>
                <w:sz w:val="26"/>
                <w:szCs w:val="26"/>
                <w:lang w:val="nl-NL"/>
              </w:rPr>
            </w:pPr>
            <w:r w:rsidRPr="00F2375E">
              <w:rPr>
                <w:rFonts w:ascii="Book Antiqua" w:hAnsi="Book Antiqua"/>
                <w:sz w:val="26"/>
                <w:szCs w:val="26"/>
                <w:lang w:val="nl-NL"/>
              </w:rPr>
              <w:t>Melihat situasi kelas tersebut, apa yang dilakukan oleh guru?</w:t>
            </w:r>
          </w:p>
        </w:tc>
        <w:tc>
          <w:tcPr>
            <w:tcW w:w="2552" w:type="dxa"/>
          </w:tcPr>
          <w:p w14:paraId="7ED24EB9" w14:textId="2EB98487" w:rsidR="00436707" w:rsidRPr="00F2375E" w:rsidRDefault="000E514E" w:rsidP="00F2375E">
            <w:pPr>
              <w:pStyle w:val="ColorfulList-Accent11"/>
              <w:spacing w:after="0" w:line="240" w:lineRule="auto"/>
              <w:ind w:left="0"/>
              <w:rPr>
                <w:rFonts w:ascii="Book Antiqua" w:hAnsi="Book Antiqua"/>
                <w:sz w:val="26"/>
                <w:szCs w:val="26"/>
                <w:lang w:val="nl-NL"/>
              </w:rPr>
            </w:pPr>
            <w:r w:rsidRPr="00F2375E">
              <w:rPr>
                <w:rFonts w:ascii="Book Antiqua" w:hAnsi="Book Antiqua"/>
                <w:sz w:val="26"/>
                <w:szCs w:val="26"/>
                <w:lang w:val="nl-NL"/>
              </w:rPr>
              <w:t>Saya mengajak guru-guru untuk merefleksi terkait dengan penggunaan bahasa, bahasa mana yang lebih mudah untuk dipahami oleh anak (AI)</w:t>
            </w:r>
          </w:p>
        </w:tc>
        <w:tc>
          <w:tcPr>
            <w:tcW w:w="2409" w:type="dxa"/>
          </w:tcPr>
          <w:p w14:paraId="65231494" w14:textId="10A1FDE7" w:rsidR="00436707" w:rsidRPr="00F2375E" w:rsidRDefault="000E514E" w:rsidP="00F2375E">
            <w:pPr>
              <w:pStyle w:val="ColorfulList-Accent11"/>
              <w:spacing w:after="0" w:line="240" w:lineRule="auto"/>
              <w:ind w:left="0"/>
              <w:rPr>
                <w:rFonts w:ascii="Book Antiqua" w:hAnsi="Book Antiqua"/>
                <w:sz w:val="26"/>
                <w:szCs w:val="26"/>
                <w:lang w:val="nl-NL"/>
              </w:rPr>
            </w:pPr>
            <w:r w:rsidRPr="00F2375E">
              <w:rPr>
                <w:rFonts w:ascii="Book Antiqua" w:hAnsi="Book Antiqua"/>
                <w:sz w:val="26"/>
                <w:szCs w:val="26"/>
                <w:lang w:val="nl-NL"/>
              </w:rPr>
              <w:t xml:space="preserve">Saya mengelompokan anak berbahasa Indonesia dengan anak berbahasa daerah sehingga dapat mengetahui </w:t>
            </w:r>
            <w:r w:rsidR="00F40F7B" w:rsidRPr="00F2375E">
              <w:rPr>
                <w:rFonts w:ascii="Book Antiqua" w:hAnsi="Book Antiqua"/>
                <w:sz w:val="26"/>
                <w:szCs w:val="26"/>
                <w:lang w:val="nl-NL"/>
              </w:rPr>
              <w:t>jumlah</w:t>
            </w:r>
            <w:r w:rsidRPr="00F2375E">
              <w:rPr>
                <w:rFonts w:ascii="Book Antiqua" w:hAnsi="Book Antiqua"/>
                <w:sz w:val="26"/>
                <w:szCs w:val="26"/>
                <w:lang w:val="nl-NL"/>
              </w:rPr>
              <w:t xml:space="preserve"> anak </w:t>
            </w:r>
            <w:r w:rsidR="00F40F7B" w:rsidRPr="00F2375E">
              <w:rPr>
                <w:rFonts w:ascii="Book Antiqua" w:hAnsi="Book Antiqua"/>
                <w:sz w:val="26"/>
                <w:szCs w:val="26"/>
                <w:lang w:val="nl-NL"/>
              </w:rPr>
              <w:t xml:space="preserve">berbahasa daerah dan Indonesia </w:t>
            </w:r>
            <w:r w:rsidRPr="00F2375E">
              <w:rPr>
                <w:rFonts w:ascii="Book Antiqua" w:hAnsi="Book Antiqua"/>
                <w:sz w:val="26"/>
                <w:szCs w:val="26"/>
                <w:lang w:val="nl-NL"/>
              </w:rPr>
              <w:t>(EW)</w:t>
            </w:r>
          </w:p>
        </w:tc>
        <w:tc>
          <w:tcPr>
            <w:tcW w:w="2043" w:type="dxa"/>
          </w:tcPr>
          <w:p w14:paraId="0DD957E5" w14:textId="67323804" w:rsidR="00436707" w:rsidRPr="00F2375E" w:rsidRDefault="00F40F7B" w:rsidP="00F2375E">
            <w:pPr>
              <w:pStyle w:val="ColorfulList-Accent11"/>
              <w:spacing w:after="0" w:line="240" w:lineRule="auto"/>
              <w:ind w:left="0"/>
              <w:rPr>
                <w:rFonts w:ascii="Book Antiqua" w:hAnsi="Book Antiqua"/>
                <w:sz w:val="26"/>
                <w:szCs w:val="26"/>
                <w:lang w:val="nl-NL"/>
              </w:rPr>
            </w:pPr>
            <w:r w:rsidRPr="00F2375E">
              <w:rPr>
                <w:rFonts w:ascii="Book Antiqua" w:hAnsi="Book Antiqua"/>
                <w:sz w:val="26"/>
                <w:szCs w:val="26"/>
                <w:lang w:val="nl-NL"/>
              </w:rPr>
              <w:t>Saya membuat pemetaan awal tentang penggunaan dua bahasa tersebut, bahasa mana yang lebih dominan digunakan oleh anak (MDSF)</w:t>
            </w:r>
          </w:p>
        </w:tc>
      </w:tr>
      <w:tr w:rsidR="00D14085" w:rsidRPr="00F2375E" w14:paraId="2592C219" w14:textId="77777777" w:rsidTr="00D93148">
        <w:trPr>
          <w:jc w:val="center"/>
        </w:trPr>
        <w:tc>
          <w:tcPr>
            <w:tcW w:w="2464" w:type="dxa"/>
          </w:tcPr>
          <w:p w14:paraId="6CBA94E9" w14:textId="01CC0706" w:rsidR="005A041F" w:rsidRPr="00F2375E" w:rsidRDefault="005A041F" w:rsidP="00F2375E">
            <w:pPr>
              <w:pStyle w:val="ColorfulList-Accent11"/>
              <w:spacing w:after="0" w:line="240" w:lineRule="auto"/>
              <w:ind w:left="0"/>
              <w:rPr>
                <w:rFonts w:ascii="Book Antiqua" w:hAnsi="Book Antiqua"/>
                <w:sz w:val="26"/>
                <w:szCs w:val="26"/>
                <w:lang w:val="nl-NL"/>
              </w:rPr>
            </w:pPr>
            <w:r w:rsidRPr="00F2375E">
              <w:rPr>
                <w:rFonts w:ascii="Book Antiqua" w:hAnsi="Book Antiqua"/>
                <w:sz w:val="26"/>
                <w:szCs w:val="26"/>
                <w:lang w:val="nl-NL"/>
              </w:rPr>
              <w:t xml:space="preserve">Apa hasil dari </w:t>
            </w:r>
            <w:r w:rsidRPr="00F2375E">
              <w:rPr>
                <w:rFonts w:ascii="Book Antiqua" w:hAnsi="Book Antiqua"/>
                <w:sz w:val="26"/>
                <w:szCs w:val="26"/>
                <w:lang w:val="nl-NL"/>
              </w:rPr>
              <w:lastRenderedPageBreak/>
              <w:t>refleksi, pengelompokan serta pemetaan awal tersebut?</w:t>
            </w:r>
          </w:p>
        </w:tc>
        <w:tc>
          <w:tcPr>
            <w:tcW w:w="2552" w:type="dxa"/>
          </w:tcPr>
          <w:p w14:paraId="4CEFB06B" w14:textId="634B7C73" w:rsidR="005A041F" w:rsidRPr="00F2375E" w:rsidRDefault="005A041F" w:rsidP="00F2375E">
            <w:pPr>
              <w:pStyle w:val="ColorfulList-Accent11"/>
              <w:spacing w:after="0" w:line="240" w:lineRule="auto"/>
              <w:ind w:left="0"/>
              <w:rPr>
                <w:rFonts w:ascii="Book Antiqua" w:hAnsi="Book Antiqua"/>
                <w:sz w:val="26"/>
                <w:szCs w:val="26"/>
                <w:lang w:val="nl-NL"/>
              </w:rPr>
            </w:pPr>
            <w:r w:rsidRPr="00F2375E">
              <w:rPr>
                <w:rFonts w:ascii="Book Antiqua" w:hAnsi="Book Antiqua"/>
                <w:sz w:val="26"/>
                <w:szCs w:val="26"/>
                <w:lang w:val="nl-NL"/>
              </w:rPr>
              <w:lastRenderedPageBreak/>
              <w:t xml:space="preserve">Guru menyadari </w:t>
            </w:r>
            <w:r w:rsidRPr="00F2375E">
              <w:rPr>
                <w:rFonts w:ascii="Book Antiqua" w:hAnsi="Book Antiqua"/>
                <w:sz w:val="26"/>
                <w:szCs w:val="26"/>
                <w:lang w:val="nl-NL"/>
              </w:rPr>
              <w:lastRenderedPageBreak/>
              <w:t>bahwa bahasa daerah menjadi bahasa yang mudah diterima oleh anak. Oleh karena itu, implementasi bahasa ibu mulai dilakukan (AI)</w:t>
            </w:r>
          </w:p>
        </w:tc>
        <w:tc>
          <w:tcPr>
            <w:tcW w:w="2409" w:type="dxa"/>
          </w:tcPr>
          <w:p w14:paraId="224FE9CA" w14:textId="3A00C80B" w:rsidR="005A041F" w:rsidRPr="00F2375E" w:rsidRDefault="00D14085" w:rsidP="00F2375E">
            <w:pPr>
              <w:pStyle w:val="ColorfulList-Accent11"/>
              <w:spacing w:after="0" w:line="240" w:lineRule="auto"/>
              <w:ind w:left="0"/>
              <w:rPr>
                <w:rFonts w:ascii="Book Antiqua" w:hAnsi="Book Antiqua"/>
                <w:sz w:val="26"/>
                <w:szCs w:val="26"/>
                <w:lang w:val="nl-NL"/>
              </w:rPr>
            </w:pPr>
            <w:r w:rsidRPr="00F2375E">
              <w:rPr>
                <w:rFonts w:ascii="Book Antiqua" w:hAnsi="Book Antiqua"/>
                <w:sz w:val="26"/>
                <w:szCs w:val="26"/>
                <w:lang w:val="nl-NL"/>
              </w:rPr>
              <w:lastRenderedPageBreak/>
              <w:t xml:space="preserve">Dari </w:t>
            </w:r>
            <w:r w:rsidRPr="00F2375E">
              <w:rPr>
                <w:rFonts w:ascii="Book Antiqua" w:hAnsi="Book Antiqua"/>
                <w:sz w:val="26"/>
                <w:szCs w:val="26"/>
                <w:lang w:val="nl-NL"/>
              </w:rPr>
              <w:lastRenderedPageBreak/>
              <w:t>pengelompokan tersebut, terdapat 27 anak, sejumlah 25 anak berbahasa daerah dan 2 anak berbahasa Indonesia. Ternyata saya memaksa anak untuk menggunakan bahasa Indonesia, padahal bahasa tersebut tidak dikuasai oleh sebagian besar anak (EW)</w:t>
            </w:r>
          </w:p>
        </w:tc>
        <w:tc>
          <w:tcPr>
            <w:tcW w:w="2043" w:type="dxa"/>
          </w:tcPr>
          <w:p w14:paraId="6EC8B9F4" w14:textId="083FD50D" w:rsidR="005A041F" w:rsidRPr="00F2375E" w:rsidRDefault="00667FA8" w:rsidP="00F2375E">
            <w:pPr>
              <w:pStyle w:val="ColorfulList-Accent11"/>
              <w:spacing w:after="0" w:line="240" w:lineRule="auto"/>
              <w:ind w:left="0"/>
              <w:rPr>
                <w:rFonts w:ascii="Book Antiqua" w:hAnsi="Book Antiqua"/>
                <w:sz w:val="26"/>
                <w:szCs w:val="26"/>
                <w:lang w:val="nl-NL"/>
              </w:rPr>
            </w:pPr>
            <w:r w:rsidRPr="00F2375E">
              <w:rPr>
                <w:rFonts w:ascii="Book Antiqua" w:hAnsi="Book Antiqua"/>
                <w:sz w:val="26"/>
                <w:szCs w:val="26"/>
                <w:lang w:val="nl-NL"/>
              </w:rPr>
              <w:lastRenderedPageBreak/>
              <w:t xml:space="preserve">Hasil pemetaan </w:t>
            </w:r>
            <w:r w:rsidRPr="00F2375E">
              <w:rPr>
                <w:rFonts w:ascii="Book Antiqua" w:hAnsi="Book Antiqua"/>
                <w:sz w:val="26"/>
                <w:szCs w:val="26"/>
                <w:lang w:val="nl-NL"/>
              </w:rPr>
              <w:lastRenderedPageBreak/>
              <w:t xml:space="preserve">awal yang dilakukan </w:t>
            </w:r>
            <w:r w:rsidR="00D65BB7" w:rsidRPr="00F2375E">
              <w:rPr>
                <w:rFonts w:ascii="Book Antiqua" w:hAnsi="Book Antiqua"/>
                <w:sz w:val="26"/>
                <w:szCs w:val="26"/>
                <w:lang w:val="nl-NL"/>
              </w:rPr>
              <w:t>menunjukan bahwa mayoritas anak di kelas menggunakan dan menguasai bahasa daerah yang merupakan bahasa ibu mereka sehingga pada saat guru menggunakan bahasa Indonesia, anak-anak cenderung pasif (MDSF)</w:t>
            </w:r>
          </w:p>
        </w:tc>
      </w:tr>
      <w:tr w:rsidR="00B119DC" w:rsidRPr="00F2375E" w14:paraId="4B4A6B79" w14:textId="77777777" w:rsidTr="00D93148">
        <w:trPr>
          <w:jc w:val="center"/>
        </w:trPr>
        <w:tc>
          <w:tcPr>
            <w:tcW w:w="2464" w:type="dxa"/>
          </w:tcPr>
          <w:p w14:paraId="1E4E8E71" w14:textId="0B03E53D" w:rsidR="00B119DC" w:rsidRPr="00F2375E" w:rsidRDefault="00B119DC" w:rsidP="00F2375E">
            <w:pPr>
              <w:pStyle w:val="ColorfulList-Accent11"/>
              <w:spacing w:after="0" w:line="240" w:lineRule="auto"/>
              <w:ind w:left="0"/>
              <w:rPr>
                <w:rFonts w:ascii="Book Antiqua" w:hAnsi="Book Antiqua"/>
                <w:sz w:val="26"/>
                <w:szCs w:val="26"/>
                <w:lang w:val="nl-NL"/>
              </w:rPr>
            </w:pPr>
            <w:r w:rsidRPr="00F2375E">
              <w:rPr>
                <w:rFonts w:ascii="Book Antiqua" w:hAnsi="Book Antiqua"/>
                <w:sz w:val="26"/>
                <w:szCs w:val="26"/>
                <w:lang w:val="nl-NL"/>
              </w:rPr>
              <w:lastRenderedPageBreak/>
              <w:t>Berdasarkan hasil refleksi, pengelompoka</w:t>
            </w:r>
            <w:r w:rsidR="00E2796F" w:rsidRPr="00F2375E">
              <w:rPr>
                <w:rFonts w:ascii="Book Antiqua" w:hAnsi="Book Antiqua"/>
                <w:sz w:val="26"/>
                <w:szCs w:val="26"/>
                <w:lang w:val="nl-NL"/>
              </w:rPr>
              <w:t xml:space="preserve">n dan pemetaan awal tersebut, apa yang dilakukan pihak sekolah untuk memudahkan anak dalam belajar? </w:t>
            </w:r>
          </w:p>
        </w:tc>
        <w:tc>
          <w:tcPr>
            <w:tcW w:w="2552" w:type="dxa"/>
          </w:tcPr>
          <w:p w14:paraId="46BB4F28" w14:textId="41A22753" w:rsidR="00B119DC" w:rsidRPr="00F2375E" w:rsidRDefault="00043B08" w:rsidP="00F2375E">
            <w:pPr>
              <w:pStyle w:val="ColorfulList-Accent11"/>
              <w:spacing w:after="0" w:line="240" w:lineRule="auto"/>
              <w:ind w:left="0"/>
              <w:rPr>
                <w:rFonts w:ascii="Book Antiqua" w:hAnsi="Book Antiqua"/>
                <w:sz w:val="26"/>
                <w:szCs w:val="26"/>
                <w:lang w:val="nl-NL"/>
              </w:rPr>
            </w:pPr>
            <w:r w:rsidRPr="00F2375E">
              <w:rPr>
                <w:rFonts w:ascii="Book Antiqua" w:hAnsi="Book Antiqua"/>
                <w:sz w:val="26"/>
                <w:szCs w:val="26"/>
                <w:lang w:val="nl-NL"/>
              </w:rPr>
              <w:t>Kami membuat kesepakatan bersama guru untuk menggunakan bahasa daerah yang adalah bahasa ibu anak sebagai bahasa pengantar pembelajaran. Selain itu, guru-guru sudah dibekali dengan strategi-strategi dan metode pembelajaran terintegrasi bahasa ibu (AI)</w:t>
            </w:r>
          </w:p>
        </w:tc>
        <w:tc>
          <w:tcPr>
            <w:tcW w:w="2409" w:type="dxa"/>
          </w:tcPr>
          <w:p w14:paraId="1AD87DA9" w14:textId="278493DF" w:rsidR="00B119DC" w:rsidRPr="00F2375E" w:rsidRDefault="00BF7D26" w:rsidP="00F2375E">
            <w:pPr>
              <w:pStyle w:val="ColorfulList-Accent11"/>
              <w:spacing w:after="0" w:line="240" w:lineRule="auto"/>
              <w:ind w:left="0"/>
              <w:rPr>
                <w:rFonts w:ascii="Book Antiqua" w:hAnsi="Book Antiqua"/>
                <w:sz w:val="26"/>
                <w:szCs w:val="26"/>
                <w:lang w:val="nl-NL"/>
              </w:rPr>
            </w:pPr>
            <w:r w:rsidRPr="00F2375E">
              <w:rPr>
                <w:rFonts w:ascii="Book Antiqua" w:hAnsi="Book Antiqua"/>
                <w:sz w:val="26"/>
                <w:szCs w:val="26"/>
                <w:lang w:val="nl-NL"/>
              </w:rPr>
              <w:t>Karena bahasa yang dikuasai oleh anak adalah bahasa ibu</w:t>
            </w:r>
            <w:r w:rsidR="009A27E0" w:rsidRPr="00F2375E">
              <w:rPr>
                <w:rFonts w:ascii="Book Antiqua" w:hAnsi="Book Antiqua"/>
                <w:sz w:val="26"/>
                <w:szCs w:val="26"/>
                <w:lang w:val="nl-NL"/>
              </w:rPr>
              <w:t>, maka saya menggunakan bahasa tersebut pada proses pembelajaran</w:t>
            </w:r>
            <w:r w:rsidR="00231AF6" w:rsidRPr="00F2375E">
              <w:rPr>
                <w:rFonts w:ascii="Book Antiqua" w:hAnsi="Book Antiqua"/>
                <w:sz w:val="26"/>
                <w:szCs w:val="26"/>
                <w:lang w:val="nl-NL"/>
              </w:rPr>
              <w:t xml:space="preserve"> sehingga anak lebih mudah mengikuti kegiatan-kegiatan bermain (EW)</w:t>
            </w:r>
          </w:p>
        </w:tc>
        <w:tc>
          <w:tcPr>
            <w:tcW w:w="2043" w:type="dxa"/>
          </w:tcPr>
          <w:p w14:paraId="7E5984D9" w14:textId="07045A89" w:rsidR="00B119DC" w:rsidRPr="00F2375E" w:rsidRDefault="00997F36" w:rsidP="00F2375E">
            <w:pPr>
              <w:pStyle w:val="ColorfulList-Accent11"/>
              <w:spacing w:after="0" w:line="240" w:lineRule="auto"/>
              <w:ind w:left="0"/>
              <w:rPr>
                <w:rFonts w:ascii="Book Antiqua" w:hAnsi="Book Antiqua"/>
                <w:sz w:val="26"/>
                <w:szCs w:val="26"/>
                <w:lang w:val="nl-NL"/>
              </w:rPr>
            </w:pPr>
            <w:r w:rsidRPr="00F2375E">
              <w:rPr>
                <w:rFonts w:ascii="Book Antiqua" w:hAnsi="Book Antiqua"/>
                <w:sz w:val="26"/>
                <w:szCs w:val="26"/>
                <w:lang w:val="nl-NL"/>
              </w:rPr>
              <w:t>Saya bersama anak berkomunikasi dan berinteraksi menggunakan bahasa daerah yang adalah bahasa ibu sebagai alat belajar</w:t>
            </w:r>
            <w:r w:rsidR="00735EB7" w:rsidRPr="00F2375E">
              <w:rPr>
                <w:rFonts w:ascii="Book Antiqua" w:hAnsi="Book Antiqua"/>
                <w:sz w:val="26"/>
                <w:szCs w:val="26"/>
                <w:lang w:val="nl-NL"/>
              </w:rPr>
              <w:t xml:space="preserve"> dimana anak lebih termotivasi untuk melakukan semua aktivitas yang diminta</w:t>
            </w:r>
            <w:r w:rsidRPr="00F2375E">
              <w:rPr>
                <w:rFonts w:ascii="Book Antiqua" w:hAnsi="Book Antiqua"/>
                <w:sz w:val="26"/>
                <w:szCs w:val="26"/>
                <w:lang w:val="nl-NL"/>
              </w:rPr>
              <w:t xml:space="preserve"> (MDSF)</w:t>
            </w:r>
          </w:p>
        </w:tc>
      </w:tr>
    </w:tbl>
    <w:p w14:paraId="7FFB8B17" w14:textId="77777777" w:rsidR="0057428C" w:rsidRDefault="0057428C" w:rsidP="001C6525">
      <w:pPr>
        <w:pStyle w:val="ColorfulList-Accent11"/>
        <w:spacing w:after="0" w:line="360" w:lineRule="auto"/>
        <w:ind w:left="0" w:firstLine="709"/>
        <w:jc w:val="both"/>
        <w:rPr>
          <w:rFonts w:ascii="Book Antiqua" w:hAnsi="Book Antiqua"/>
          <w:sz w:val="16"/>
          <w:szCs w:val="16"/>
          <w:lang w:val="nl-NL"/>
        </w:rPr>
      </w:pPr>
    </w:p>
    <w:p w14:paraId="7D247CBE" w14:textId="49B434DD" w:rsidR="007E0441" w:rsidRDefault="007E0441" w:rsidP="00F2375E">
      <w:pPr>
        <w:pStyle w:val="ColorfulList-Accent11"/>
        <w:spacing w:after="0" w:line="240" w:lineRule="auto"/>
        <w:ind w:left="0" w:firstLine="709"/>
        <w:jc w:val="both"/>
        <w:rPr>
          <w:rFonts w:ascii="Book Antiqua" w:hAnsi="Book Antiqua"/>
          <w:sz w:val="16"/>
          <w:szCs w:val="16"/>
          <w:lang w:val="nl-NL"/>
        </w:rPr>
      </w:pPr>
      <w:r w:rsidRPr="00F2375E">
        <w:rPr>
          <w:rFonts w:ascii="Book Antiqua" w:hAnsi="Book Antiqua"/>
          <w:sz w:val="26"/>
          <w:szCs w:val="26"/>
          <w:lang w:val="nl-NL"/>
        </w:rPr>
        <w:lastRenderedPageBreak/>
        <w:t>Berdasarkan hasil dokumen, berikut disajikan data penggunaan bahasa anak di TKK Olaewa.</w:t>
      </w:r>
    </w:p>
    <w:p w14:paraId="4C676931" w14:textId="77777777" w:rsidR="0002164F" w:rsidRPr="0002164F" w:rsidRDefault="0002164F" w:rsidP="00F2375E">
      <w:pPr>
        <w:pStyle w:val="ColorfulList-Accent11"/>
        <w:spacing w:after="0" w:line="240" w:lineRule="auto"/>
        <w:ind w:left="0" w:firstLine="709"/>
        <w:jc w:val="both"/>
        <w:rPr>
          <w:rFonts w:ascii="Book Antiqua" w:hAnsi="Book Antiqua"/>
          <w:sz w:val="16"/>
          <w:szCs w:val="16"/>
          <w:lang w:val="nl-NL"/>
        </w:rPr>
      </w:pPr>
    </w:p>
    <w:p w14:paraId="667733F9" w14:textId="5863F238" w:rsidR="003C0100" w:rsidRPr="00F2375E" w:rsidRDefault="003C0100" w:rsidP="00F2375E">
      <w:pPr>
        <w:pStyle w:val="ColorfulList-Accent11"/>
        <w:spacing w:after="0" w:line="240" w:lineRule="auto"/>
        <w:ind w:left="0" w:firstLine="709"/>
        <w:jc w:val="both"/>
        <w:rPr>
          <w:rFonts w:ascii="Book Antiqua" w:hAnsi="Book Antiqua"/>
          <w:b/>
          <w:bCs/>
          <w:sz w:val="26"/>
          <w:szCs w:val="26"/>
          <w:lang w:val="nl-NL"/>
        </w:rPr>
      </w:pPr>
      <w:r w:rsidRPr="00F2375E">
        <w:rPr>
          <w:rFonts w:ascii="Book Antiqua" w:hAnsi="Book Antiqua"/>
          <w:b/>
          <w:bCs/>
          <w:sz w:val="26"/>
          <w:szCs w:val="26"/>
          <w:lang w:val="nl-NL"/>
        </w:rPr>
        <w:t>Tabel 2. Data Penggunaan Bahasa Ibu dan Bahasa Indonesia olehAnak</w:t>
      </w:r>
    </w:p>
    <w:tbl>
      <w:tblPr>
        <w:tblStyle w:val="TableGrid"/>
        <w:tblW w:w="0" w:type="auto"/>
        <w:jc w:val="center"/>
        <w:tblLook w:val="04A0" w:firstRow="1" w:lastRow="0" w:firstColumn="1" w:lastColumn="0" w:noHBand="0" w:noVBand="1"/>
      </w:tblPr>
      <w:tblGrid>
        <w:gridCol w:w="2622"/>
        <w:gridCol w:w="2126"/>
        <w:gridCol w:w="1275"/>
        <w:gridCol w:w="1843"/>
        <w:gridCol w:w="1349"/>
      </w:tblGrid>
      <w:tr w:rsidR="00B86C1B" w:rsidRPr="00F2375E" w14:paraId="6BCF0855" w14:textId="77777777" w:rsidTr="00505B93">
        <w:trPr>
          <w:jc w:val="center"/>
        </w:trPr>
        <w:tc>
          <w:tcPr>
            <w:tcW w:w="2622" w:type="dxa"/>
            <w:vMerge w:val="restart"/>
            <w:shd w:val="clear" w:color="auto" w:fill="D6E3BC" w:themeFill="accent3" w:themeFillTint="66"/>
          </w:tcPr>
          <w:p w14:paraId="73EAD3D4" w14:textId="62C8CB06" w:rsidR="00B86C1B" w:rsidRPr="00F2375E" w:rsidRDefault="00B86C1B" w:rsidP="00F2375E">
            <w:pPr>
              <w:pStyle w:val="ColorfulList-Accent11"/>
              <w:spacing w:after="0" w:line="240" w:lineRule="auto"/>
              <w:ind w:left="0"/>
              <w:jc w:val="center"/>
              <w:rPr>
                <w:rFonts w:ascii="Book Antiqua" w:hAnsi="Book Antiqua"/>
                <w:sz w:val="26"/>
                <w:szCs w:val="26"/>
                <w:lang w:val="nl-NL"/>
              </w:rPr>
            </w:pPr>
            <w:r w:rsidRPr="00F2375E">
              <w:rPr>
                <w:rFonts w:ascii="Book Antiqua" w:hAnsi="Book Antiqua"/>
                <w:sz w:val="26"/>
                <w:szCs w:val="26"/>
                <w:lang w:val="nl-NL"/>
              </w:rPr>
              <w:t>Jumlah Anak Keseluruhan</w:t>
            </w:r>
          </w:p>
        </w:tc>
        <w:tc>
          <w:tcPr>
            <w:tcW w:w="6593" w:type="dxa"/>
            <w:gridSpan w:val="4"/>
            <w:shd w:val="clear" w:color="auto" w:fill="D6E3BC" w:themeFill="accent3" w:themeFillTint="66"/>
          </w:tcPr>
          <w:p w14:paraId="12CD5F55" w14:textId="6C3C04D8" w:rsidR="00B86C1B" w:rsidRPr="00F2375E" w:rsidRDefault="00B86C1B" w:rsidP="00F2375E">
            <w:pPr>
              <w:pStyle w:val="ColorfulList-Accent11"/>
              <w:spacing w:after="0" w:line="240" w:lineRule="auto"/>
              <w:ind w:left="0"/>
              <w:jc w:val="center"/>
              <w:rPr>
                <w:rFonts w:ascii="Book Antiqua" w:hAnsi="Book Antiqua"/>
                <w:sz w:val="26"/>
                <w:szCs w:val="26"/>
                <w:lang w:val="nl-NL"/>
              </w:rPr>
            </w:pPr>
            <w:r w:rsidRPr="00F2375E">
              <w:rPr>
                <w:rFonts w:ascii="Book Antiqua" w:hAnsi="Book Antiqua"/>
                <w:sz w:val="26"/>
                <w:szCs w:val="26"/>
                <w:lang w:val="nl-NL"/>
              </w:rPr>
              <w:t>Hasil Dokumen</w:t>
            </w:r>
          </w:p>
        </w:tc>
      </w:tr>
      <w:tr w:rsidR="002A4E5D" w:rsidRPr="00F2375E" w14:paraId="258B078F" w14:textId="77777777" w:rsidTr="004C2BCA">
        <w:trPr>
          <w:jc w:val="center"/>
        </w:trPr>
        <w:tc>
          <w:tcPr>
            <w:tcW w:w="2622" w:type="dxa"/>
            <w:vMerge/>
          </w:tcPr>
          <w:p w14:paraId="007F9786" w14:textId="77777777" w:rsidR="002A4E5D" w:rsidRPr="00F2375E" w:rsidRDefault="002A4E5D" w:rsidP="00F2375E">
            <w:pPr>
              <w:pStyle w:val="ColorfulList-Accent11"/>
              <w:spacing w:after="0" w:line="240" w:lineRule="auto"/>
              <w:ind w:left="0"/>
              <w:rPr>
                <w:rFonts w:ascii="Book Antiqua" w:hAnsi="Book Antiqua"/>
                <w:sz w:val="26"/>
                <w:szCs w:val="26"/>
                <w:lang w:val="nl-NL"/>
              </w:rPr>
            </w:pPr>
          </w:p>
        </w:tc>
        <w:tc>
          <w:tcPr>
            <w:tcW w:w="3401" w:type="dxa"/>
            <w:gridSpan w:val="2"/>
            <w:shd w:val="clear" w:color="auto" w:fill="F2DBDB" w:themeFill="accent2" w:themeFillTint="33"/>
          </w:tcPr>
          <w:p w14:paraId="39E49FDC" w14:textId="2F6C34EF" w:rsidR="002A4E5D" w:rsidRPr="00F2375E" w:rsidRDefault="002A4E5D" w:rsidP="00F2375E">
            <w:pPr>
              <w:pStyle w:val="ColorfulList-Accent11"/>
              <w:spacing w:after="0" w:line="240" w:lineRule="auto"/>
              <w:ind w:left="0"/>
              <w:jc w:val="center"/>
              <w:rPr>
                <w:rFonts w:ascii="Book Antiqua" w:hAnsi="Book Antiqua"/>
                <w:sz w:val="26"/>
                <w:szCs w:val="26"/>
                <w:lang w:val="nl-NL"/>
              </w:rPr>
            </w:pPr>
            <w:r w:rsidRPr="00F2375E">
              <w:rPr>
                <w:rFonts w:ascii="Book Antiqua" w:hAnsi="Book Antiqua"/>
                <w:sz w:val="26"/>
                <w:szCs w:val="26"/>
                <w:lang w:val="nl-NL"/>
              </w:rPr>
              <w:t>Bahasa Indonesia</w:t>
            </w:r>
          </w:p>
        </w:tc>
        <w:tc>
          <w:tcPr>
            <w:tcW w:w="3192" w:type="dxa"/>
            <w:gridSpan w:val="2"/>
            <w:shd w:val="clear" w:color="auto" w:fill="F2DBDB" w:themeFill="accent2" w:themeFillTint="33"/>
          </w:tcPr>
          <w:p w14:paraId="12D58CE6" w14:textId="41295287" w:rsidR="002A4E5D" w:rsidRPr="00F2375E" w:rsidRDefault="002A4E5D" w:rsidP="00F2375E">
            <w:pPr>
              <w:pStyle w:val="ColorfulList-Accent11"/>
              <w:spacing w:after="0" w:line="240" w:lineRule="auto"/>
              <w:ind w:left="0"/>
              <w:jc w:val="center"/>
              <w:rPr>
                <w:rFonts w:ascii="Book Antiqua" w:hAnsi="Book Antiqua"/>
                <w:sz w:val="26"/>
                <w:szCs w:val="26"/>
                <w:lang w:val="nl-NL"/>
              </w:rPr>
            </w:pPr>
            <w:r w:rsidRPr="00F2375E">
              <w:rPr>
                <w:rFonts w:ascii="Book Antiqua" w:hAnsi="Book Antiqua"/>
                <w:sz w:val="26"/>
                <w:szCs w:val="26"/>
                <w:lang w:val="nl-NL"/>
              </w:rPr>
              <w:t>Bahasa Ibu</w:t>
            </w:r>
          </w:p>
        </w:tc>
      </w:tr>
      <w:tr w:rsidR="00B86C1B" w:rsidRPr="00F2375E" w14:paraId="64C6ADBD" w14:textId="77777777" w:rsidTr="00B86C1B">
        <w:trPr>
          <w:jc w:val="center"/>
        </w:trPr>
        <w:tc>
          <w:tcPr>
            <w:tcW w:w="2622" w:type="dxa"/>
            <w:vMerge/>
          </w:tcPr>
          <w:p w14:paraId="0B1852D5" w14:textId="77777777" w:rsidR="00B86C1B" w:rsidRPr="00F2375E" w:rsidRDefault="00B86C1B" w:rsidP="00F2375E">
            <w:pPr>
              <w:pStyle w:val="ColorfulList-Accent11"/>
              <w:spacing w:after="0" w:line="240" w:lineRule="auto"/>
              <w:ind w:left="0"/>
              <w:rPr>
                <w:rFonts w:ascii="Book Antiqua" w:hAnsi="Book Antiqua"/>
                <w:sz w:val="26"/>
                <w:szCs w:val="26"/>
                <w:lang w:val="nl-NL"/>
              </w:rPr>
            </w:pPr>
          </w:p>
        </w:tc>
        <w:tc>
          <w:tcPr>
            <w:tcW w:w="2126" w:type="dxa"/>
            <w:shd w:val="clear" w:color="auto" w:fill="auto"/>
          </w:tcPr>
          <w:p w14:paraId="3F2E6DF3" w14:textId="4411958A" w:rsidR="00B86C1B" w:rsidRPr="00F2375E" w:rsidRDefault="00B86C1B" w:rsidP="00F2375E">
            <w:pPr>
              <w:pStyle w:val="ColorfulList-Accent11"/>
              <w:spacing w:after="0" w:line="240" w:lineRule="auto"/>
              <w:ind w:left="0"/>
              <w:jc w:val="center"/>
              <w:rPr>
                <w:rFonts w:ascii="Book Antiqua" w:hAnsi="Book Antiqua"/>
                <w:sz w:val="26"/>
                <w:szCs w:val="26"/>
                <w:lang w:val="nl-NL"/>
              </w:rPr>
            </w:pPr>
            <w:r w:rsidRPr="00F2375E">
              <w:rPr>
                <w:rFonts w:ascii="Book Antiqua" w:hAnsi="Book Antiqua"/>
                <w:sz w:val="26"/>
                <w:szCs w:val="26"/>
                <w:lang w:val="nl-NL"/>
              </w:rPr>
              <w:t>Jumlah Anak</w:t>
            </w:r>
          </w:p>
        </w:tc>
        <w:tc>
          <w:tcPr>
            <w:tcW w:w="1275" w:type="dxa"/>
            <w:shd w:val="clear" w:color="auto" w:fill="auto"/>
          </w:tcPr>
          <w:p w14:paraId="733CE26F" w14:textId="4C218D54" w:rsidR="00B86C1B" w:rsidRPr="00F2375E" w:rsidRDefault="00B86C1B" w:rsidP="00F2375E">
            <w:pPr>
              <w:pStyle w:val="ColorfulList-Accent11"/>
              <w:spacing w:after="0" w:line="240" w:lineRule="auto"/>
              <w:ind w:left="0"/>
              <w:jc w:val="center"/>
              <w:rPr>
                <w:rFonts w:ascii="Book Antiqua" w:hAnsi="Book Antiqua"/>
                <w:sz w:val="26"/>
                <w:szCs w:val="26"/>
                <w:lang w:val="nl-NL"/>
              </w:rPr>
            </w:pPr>
            <w:r w:rsidRPr="00F2375E">
              <w:rPr>
                <w:rFonts w:ascii="Book Antiqua" w:hAnsi="Book Antiqua"/>
                <w:sz w:val="26"/>
                <w:szCs w:val="26"/>
                <w:lang w:val="nl-NL"/>
              </w:rPr>
              <w:t>%</w:t>
            </w:r>
          </w:p>
        </w:tc>
        <w:tc>
          <w:tcPr>
            <w:tcW w:w="1843" w:type="dxa"/>
            <w:shd w:val="clear" w:color="auto" w:fill="auto"/>
          </w:tcPr>
          <w:p w14:paraId="340E586C" w14:textId="270ADAC7" w:rsidR="00B86C1B" w:rsidRPr="00F2375E" w:rsidRDefault="00B86C1B" w:rsidP="00F2375E">
            <w:pPr>
              <w:pStyle w:val="ColorfulList-Accent11"/>
              <w:spacing w:after="0" w:line="240" w:lineRule="auto"/>
              <w:ind w:left="0"/>
              <w:jc w:val="center"/>
              <w:rPr>
                <w:rFonts w:ascii="Book Antiqua" w:hAnsi="Book Antiqua"/>
                <w:sz w:val="26"/>
                <w:szCs w:val="26"/>
                <w:lang w:val="nl-NL"/>
              </w:rPr>
            </w:pPr>
            <w:r w:rsidRPr="00F2375E">
              <w:rPr>
                <w:rFonts w:ascii="Book Antiqua" w:hAnsi="Book Antiqua"/>
                <w:sz w:val="26"/>
                <w:szCs w:val="26"/>
                <w:lang w:val="nl-NL"/>
              </w:rPr>
              <w:t>Jumlah Anak</w:t>
            </w:r>
          </w:p>
        </w:tc>
        <w:tc>
          <w:tcPr>
            <w:tcW w:w="1349" w:type="dxa"/>
            <w:shd w:val="clear" w:color="auto" w:fill="auto"/>
          </w:tcPr>
          <w:p w14:paraId="01C7B064" w14:textId="2D55B858" w:rsidR="00B86C1B" w:rsidRPr="00F2375E" w:rsidRDefault="00B86C1B" w:rsidP="00F2375E">
            <w:pPr>
              <w:pStyle w:val="ColorfulList-Accent11"/>
              <w:spacing w:after="0" w:line="240" w:lineRule="auto"/>
              <w:ind w:left="0"/>
              <w:jc w:val="center"/>
              <w:rPr>
                <w:rFonts w:ascii="Book Antiqua" w:hAnsi="Book Antiqua"/>
                <w:sz w:val="26"/>
                <w:szCs w:val="26"/>
                <w:lang w:val="nl-NL"/>
              </w:rPr>
            </w:pPr>
            <w:r w:rsidRPr="00F2375E">
              <w:rPr>
                <w:rFonts w:ascii="Book Antiqua" w:hAnsi="Book Antiqua"/>
                <w:sz w:val="26"/>
                <w:szCs w:val="26"/>
                <w:lang w:val="nl-NL"/>
              </w:rPr>
              <w:t>%</w:t>
            </w:r>
          </w:p>
        </w:tc>
      </w:tr>
      <w:tr w:rsidR="00B86C1B" w:rsidRPr="00F2375E" w14:paraId="47D22C96" w14:textId="77777777" w:rsidTr="00B86C1B">
        <w:trPr>
          <w:jc w:val="center"/>
        </w:trPr>
        <w:tc>
          <w:tcPr>
            <w:tcW w:w="2622" w:type="dxa"/>
          </w:tcPr>
          <w:p w14:paraId="6CBD7356" w14:textId="14B93FED" w:rsidR="00B86C1B" w:rsidRPr="00F2375E" w:rsidRDefault="00B86C1B" w:rsidP="00F2375E">
            <w:pPr>
              <w:pStyle w:val="ColorfulList-Accent11"/>
              <w:spacing w:after="0" w:line="240" w:lineRule="auto"/>
              <w:ind w:left="0"/>
              <w:jc w:val="center"/>
              <w:rPr>
                <w:rFonts w:ascii="Book Antiqua" w:hAnsi="Book Antiqua"/>
                <w:sz w:val="26"/>
                <w:szCs w:val="26"/>
                <w:lang w:val="nl-NL"/>
              </w:rPr>
            </w:pPr>
            <w:r w:rsidRPr="00F2375E">
              <w:rPr>
                <w:rFonts w:ascii="Book Antiqua" w:hAnsi="Book Antiqua"/>
                <w:sz w:val="26"/>
                <w:szCs w:val="26"/>
                <w:lang w:val="nl-NL"/>
              </w:rPr>
              <w:t>27 orang</w:t>
            </w:r>
          </w:p>
        </w:tc>
        <w:tc>
          <w:tcPr>
            <w:tcW w:w="2126" w:type="dxa"/>
            <w:shd w:val="clear" w:color="auto" w:fill="auto"/>
          </w:tcPr>
          <w:p w14:paraId="3AFE8CEC" w14:textId="71B4C068" w:rsidR="00B86C1B" w:rsidRPr="00F2375E" w:rsidRDefault="00B86C1B" w:rsidP="00F2375E">
            <w:pPr>
              <w:pStyle w:val="ColorfulList-Accent11"/>
              <w:spacing w:after="0" w:line="240" w:lineRule="auto"/>
              <w:ind w:left="0"/>
              <w:jc w:val="center"/>
              <w:rPr>
                <w:rFonts w:ascii="Book Antiqua" w:hAnsi="Book Antiqua"/>
                <w:sz w:val="26"/>
                <w:szCs w:val="26"/>
                <w:lang w:val="nl-NL"/>
              </w:rPr>
            </w:pPr>
            <w:r w:rsidRPr="00F2375E">
              <w:rPr>
                <w:rFonts w:ascii="Book Antiqua" w:hAnsi="Book Antiqua"/>
                <w:sz w:val="26"/>
                <w:szCs w:val="26"/>
                <w:lang w:val="nl-NL"/>
              </w:rPr>
              <w:t>2 orang</w:t>
            </w:r>
          </w:p>
        </w:tc>
        <w:tc>
          <w:tcPr>
            <w:tcW w:w="1275" w:type="dxa"/>
            <w:shd w:val="clear" w:color="auto" w:fill="auto"/>
          </w:tcPr>
          <w:p w14:paraId="52711C1D" w14:textId="0825196A" w:rsidR="00B86C1B" w:rsidRPr="00F2375E" w:rsidRDefault="00B86C1B" w:rsidP="00F2375E">
            <w:pPr>
              <w:pStyle w:val="ColorfulList-Accent11"/>
              <w:spacing w:after="0" w:line="240" w:lineRule="auto"/>
              <w:ind w:left="0"/>
              <w:jc w:val="center"/>
              <w:rPr>
                <w:rFonts w:ascii="Book Antiqua" w:hAnsi="Book Antiqua"/>
                <w:sz w:val="26"/>
                <w:szCs w:val="26"/>
                <w:lang w:val="nl-NL"/>
              </w:rPr>
            </w:pPr>
            <w:r w:rsidRPr="00F2375E">
              <w:rPr>
                <w:rFonts w:ascii="Book Antiqua" w:hAnsi="Book Antiqua"/>
                <w:sz w:val="26"/>
                <w:szCs w:val="26"/>
                <w:lang w:val="nl-NL"/>
              </w:rPr>
              <w:t>7,4</w:t>
            </w:r>
          </w:p>
        </w:tc>
        <w:tc>
          <w:tcPr>
            <w:tcW w:w="1843" w:type="dxa"/>
            <w:shd w:val="clear" w:color="auto" w:fill="auto"/>
          </w:tcPr>
          <w:p w14:paraId="58507154" w14:textId="0787FB7C" w:rsidR="00B86C1B" w:rsidRPr="00F2375E" w:rsidRDefault="00B86C1B" w:rsidP="00F2375E">
            <w:pPr>
              <w:pStyle w:val="ColorfulList-Accent11"/>
              <w:spacing w:after="0" w:line="240" w:lineRule="auto"/>
              <w:ind w:left="0"/>
              <w:jc w:val="center"/>
              <w:rPr>
                <w:rFonts w:ascii="Book Antiqua" w:hAnsi="Book Antiqua"/>
                <w:sz w:val="26"/>
                <w:szCs w:val="26"/>
                <w:lang w:val="nl-NL"/>
              </w:rPr>
            </w:pPr>
            <w:r w:rsidRPr="00F2375E">
              <w:rPr>
                <w:rFonts w:ascii="Book Antiqua" w:hAnsi="Book Antiqua"/>
                <w:sz w:val="26"/>
                <w:szCs w:val="26"/>
                <w:lang w:val="nl-NL"/>
              </w:rPr>
              <w:t>25 orang</w:t>
            </w:r>
          </w:p>
        </w:tc>
        <w:tc>
          <w:tcPr>
            <w:tcW w:w="1349" w:type="dxa"/>
            <w:shd w:val="clear" w:color="auto" w:fill="auto"/>
          </w:tcPr>
          <w:p w14:paraId="211899D4" w14:textId="1A534906" w:rsidR="00B86C1B" w:rsidRPr="00F2375E" w:rsidRDefault="00B86C1B" w:rsidP="00F2375E">
            <w:pPr>
              <w:pStyle w:val="ColorfulList-Accent11"/>
              <w:spacing w:after="0" w:line="240" w:lineRule="auto"/>
              <w:ind w:left="0"/>
              <w:jc w:val="center"/>
              <w:rPr>
                <w:rFonts w:ascii="Book Antiqua" w:hAnsi="Book Antiqua"/>
                <w:sz w:val="26"/>
                <w:szCs w:val="26"/>
                <w:lang w:val="nl-NL"/>
              </w:rPr>
            </w:pPr>
            <w:r w:rsidRPr="00F2375E">
              <w:rPr>
                <w:rFonts w:ascii="Book Antiqua" w:hAnsi="Book Antiqua"/>
                <w:sz w:val="26"/>
                <w:szCs w:val="26"/>
                <w:lang w:val="nl-NL"/>
              </w:rPr>
              <w:t>92,</w:t>
            </w:r>
            <w:r w:rsidR="00061EBE" w:rsidRPr="00F2375E">
              <w:rPr>
                <w:rFonts w:ascii="Book Antiqua" w:hAnsi="Book Antiqua"/>
                <w:sz w:val="26"/>
                <w:szCs w:val="26"/>
                <w:lang w:val="nl-NL"/>
              </w:rPr>
              <w:t>6</w:t>
            </w:r>
          </w:p>
        </w:tc>
      </w:tr>
    </w:tbl>
    <w:p w14:paraId="6698A013" w14:textId="77777777" w:rsidR="003C0100" w:rsidRPr="00F2375E" w:rsidRDefault="003C0100" w:rsidP="00F2375E">
      <w:pPr>
        <w:pStyle w:val="ColorfulList-Accent11"/>
        <w:spacing w:after="0" w:line="240" w:lineRule="auto"/>
        <w:ind w:left="0"/>
        <w:jc w:val="both"/>
        <w:rPr>
          <w:rFonts w:ascii="Book Antiqua" w:hAnsi="Book Antiqua"/>
          <w:sz w:val="26"/>
          <w:szCs w:val="26"/>
          <w:lang w:val="nl-NL"/>
        </w:rPr>
      </w:pPr>
    </w:p>
    <w:p w14:paraId="5080487B" w14:textId="0367FA71" w:rsidR="00FC0E4A" w:rsidRPr="00F2375E" w:rsidRDefault="009D571D" w:rsidP="00F2375E">
      <w:pPr>
        <w:pStyle w:val="ColorfulList-Accent11"/>
        <w:spacing w:after="0" w:line="240" w:lineRule="auto"/>
        <w:ind w:left="0" w:firstLine="709"/>
        <w:jc w:val="both"/>
        <w:rPr>
          <w:rFonts w:ascii="Book Antiqua" w:hAnsi="Book Antiqua"/>
          <w:sz w:val="26"/>
          <w:szCs w:val="26"/>
          <w:lang w:val="nl-NL"/>
        </w:rPr>
      </w:pPr>
      <w:r w:rsidRPr="00F2375E">
        <w:rPr>
          <w:rFonts w:ascii="Book Antiqua" w:hAnsi="Book Antiqua"/>
          <w:sz w:val="26"/>
          <w:szCs w:val="26"/>
          <w:lang w:val="nl-NL"/>
        </w:rPr>
        <w:t xml:space="preserve">Berdasarkan hasil wawancara di atas menunjukan bahwa anak menguasai bahasa daerah yang merupakan bahasa ibu untuk berkomunikasi dan berinteraksi dengan teman-teman serta semua orang di sekitarnya di keseharian mereka. Hal tersebut berdampak pada penggunaan bahasa pada proses pembelajaran oleh guru. Guru menggunakan bahasa </w:t>
      </w:r>
      <w:r w:rsidR="00364069" w:rsidRPr="00F2375E">
        <w:rPr>
          <w:rFonts w:ascii="Book Antiqua" w:hAnsi="Book Antiqua"/>
          <w:sz w:val="26"/>
          <w:szCs w:val="26"/>
          <w:lang w:val="nl-NL"/>
        </w:rPr>
        <w:t xml:space="preserve">Indonesia </w:t>
      </w:r>
      <w:r w:rsidR="00E30F33" w:rsidRPr="00F2375E">
        <w:rPr>
          <w:rFonts w:ascii="Book Antiqua" w:hAnsi="Book Antiqua"/>
          <w:sz w:val="26"/>
          <w:szCs w:val="26"/>
          <w:lang w:val="nl-NL"/>
        </w:rPr>
        <w:t xml:space="preserve">sehingga </w:t>
      </w:r>
      <w:r w:rsidR="00364069" w:rsidRPr="00F2375E">
        <w:rPr>
          <w:rFonts w:ascii="Book Antiqua" w:hAnsi="Book Antiqua"/>
          <w:sz w:val="26"/>
          <w:szCs w:val="26"/>
          <w:lang w:val="nl-NL"/>
        </w:rPr>
        <w:t>membuat anak cenderung pasif pada proses pembelajaran karena anak tidak menguasai bahasa tersebut. Anak tidak dapat belajar ketika anak tidak mengerti bahasa yang digunakan</w:t>
      </w:r>
      <w:r w:rsidR="00825933" w:rsidRPr="00F2375E">
        <w:rPr>
          <w:rFonts w:ascii="Book Antiqua" w:hAnsi="Book Antiqua"/>
          <w:sz w:val="26"/>
          <w:szCs w:val="26"/>
          <w:lang w:val="nl-NL"/>
        </w:rPr>
        <w:t xml:space="preserve"> </w:t>
      </w:r>
      <w:r w:rsidR="00173142" w:rsidRPr="00F2375E">
        <w:rPr>
          <w:rFonts w:ascii="Book Antiqua" w:hAnsi="Book Antiqua"/>
          <w:sz w:val="26"/>
          <w:szCs w:val="26"/>
          <w:lang w:val="nl-NL"/>
        </w:rPr>
        <w:t>guna</w:t>
      </w:r>
      <w:r w:rsidR="00825933" w:rsidRPr="00F2375E">
        <w:rPr>
          <w:rFonts w:ascii="Book Antiqua" w:hAnsi="Book Antiqua"/>
          <w:sz w:val="26"/>
          <w:szCs w:val="26"/>
          <w:lang w:val="nl-NL"/>
        </w:rPr>
        <w:t xml:space="preserve"> melakukan permintaan ataupun perintah guru</w:t>
      </w:r>
      <w:r w:rsidR="00173142" w:rsidRPr="00F2375E">
        <w:rPr>
          <w:rFonts w:ascii="Book Antiqua" w:hAnsi="Book Antiqua"/>
          <w:sz w:val="26"/>
          <w:szCs w:val="26"/>
          <w:lang w:val="nl-NL"/>
        </w:rPr>
        <w:t xml:space="preserve"> pada kegiatan belajar dan bermain</w:t>
      </w:r>
      <w:r w:rsidR="00825933" w:rsidRPr="00F2375E">
        <w:rPr>
          <w:rFonts w:ascii="Book Antiqua" w:hAnsi="Book Antiqua"/>
          <w:sz w:val="26"/>
          <w:szCs w:val="26"/>
          <w:lang w:val="nl-NL"/>
        </w:rPr>
        <w:t xml:space="preserve">. </w:t>
      </w:r>
      <w:r w:rsidR="007E0441" w:rsidRPr="00F2375E">
        <w:rPr>
          <w:rFonts w:ascii="Book Antiqua" w:hAnsi="Book Antiqua"/>
          <w:sz w:val="26"/>
          <w:szCs w:val="26"/>
          <w:lang w:val="nl-NL"/>
        </w:rPr>
        <w:t xml:space="preserve">Di samping itu, data dokumen menunjukan bahwa mayoritas anak adalah penutur tunggal bahasa ibu mereka. </w:t>
      </w:r>
    </w:p>
    <w:p w14:paraId="7B13D4DB" w14:textId="7EFAEAB9" w:rsidR="00124F04" w:rsidRPr="00F2375E" w:rsidRDefault="00124F04" w:rsidP="00F2375E">
      <w:pPr>
        <w:pStyle w:val="ColorfulList-Accent11"/>
        <w:spacing w:after="0" w:line="240" w:lineRule="auto"/>
        <w:ind w:left="0" w:firstLine="709"/>
        <w:jc w:val="both"/>
        <w:rPr>
          <w:rFonts w:ascii="Book Antiqua" w:hAnsi="Book Antiqua"/>
          <w:sz w:val="26"/>
          <w:szCs w:val="26"/>
          <w:lang w:val="nl-NL"/>
        </w:rPr>
      </w:pPr>
      <w:r w:rsidRPr="00F2375E">
        <w:rPr>
          <w:rFonts w:ascii="Book Antiqua" w:hAnsi="Book Antiqua"/>
          <w:sz w:val="26"/>
          <w:szCs w:val="26"/>
          <w:lang w:val="nl-NL"/>
        </w:rPr>
        <w:t>Implementasi bahasa ibu pada proses pembelajaran di TKK Olaewa berangkat dari rendahnya keterlibatan dan interaksi anak pada kegiatan belajar dan bermain bersama guru. Hal ini menjadi permasalahan yang dihadapi oleh anak-anak yang bahasa ibunya adalah bahasa daerah mengalami kesulitan memahami materi yang diajarkan dengan menggunakan bahasa pengantar bahasa Indonesia sebagai bahasa resmi pembelajaran. Berdasarkan hasil observasi ditemukan bahwa anak cenderung asyik dengan kegiatannya sendiri sehingga terkesan tidak mendengarkan penjelasan materi oleh guru. Selain itu, anak kurang ekspresif pada saat menggunakan bahasa Indonesia dan kurang percaya diri menggunakan bahasa Indonesia. Situasi tersebut dapat terlihat pada foto-foto kegiatan pembelajaran berikut.</w:t>
      </w:r>
    </w:p>
    <w:tbl>
      <w:tblPr>
        <w:tblStyle w:val="TableGrid"/>
        <w:tblW w:w="0" w:type="auto"/>
        <w:tblLook w:val="04A0" w:firstRow="1" w:lastRow="0" w:firstColumn="1" w:lastColumn="0" w:noHBand="0" w:noVBand="1"/>
      </w:tblPr>
      <w:tblGrid>
        <w:gridCol w:w="4923"/>
        <w:gridCol w:w="4653"/>
      </w:tblGrid>
      <w:tr w:rsidR="00124F04" w14:paraId="29ABC426" w14:textId="77777777" w:rsidTr="00124F04">
        <w:trPr>
          <w:trHeight w:val="3251"/>
        </w:trPr>
        <w:tc>
          <w:tcPr>
            <w:tcW w:w="4788" w:type="dxa"/>
          </w:tcPr>
          <w:p w14:paraId="3882E620" w14:textId="0079A40A" w:rsidR="00124F04" w:rsidRPr="0002164F" w:rsidRDefault="00124F04" w:rsidP="00124F04">
            <w:pPr>
              <w:pStyle w:val="ColorfulList-Accent11"/>
              <w:tabs>
                <w:tab w:val="left" w:pos="142"/>
              </w:tabs>
              <w:spacing w:after="0" w:line="240" w:lineRule="auto"/>
              <w:ind w:left="0"/>
              <w:jc w:val="center"/>
              <w:rPr>
                <w:rFonts w:ascii="Book Antiqua" w:hAnsi="Book Antiqua"/>
                <w:sz w:val="26"/>
                <w:szCs w:val="26"/>
                <w:lang w:val="nl-NL"/>
              </w:rPr>
            </w:pPr>
            <w:r w:rsidRPr="0002164F">
              <w:rPr>
                <w:rFonts w:ascii="Book Antiqua" w:hAnsi="Book Antiqua"/>
                <w:noProof/>
                <w:sz w:val="26"/>
                <w:szCs w:val="26"/>
                <w:lang w:val="id-ID" w:eastAsia="id-ID"/>
              </w:rPr>
              <w:lastRenderedPageBreak/>
              <w:drawing>
                <wp:anchor distT="0" distB="0" distL="114300" distR="114300" simplePos="0" relativeHeight="251673088" behindDoc="0" locked="0" layoutInCell="1" allowOverlap="1" wp14:anchorId="02F88349" wp14:editId="314F81DF">
                  <wp:simplePos x="0" y="0"/>
                  <wp:positionH relativeFrom="column">
                    <wp:posOffset>163195</wp:posOffset>
                  </wp:positionH>
                  <wp:positionV relativeFrom="paragraph">
                    <wp:posOffset>180975</wp:posOffset>
                  </wp:positionV>
                  <wp:extent cx="2797383" cy="1572976"/>
                  <wp:effectExtent l="228600" t="190500" r="288925" b="255905"/>
                  <wp:wrapTopAndBottom/>
                  <wp:docPr id="7" name="Picture 6">
                    <a:extLst xmlns:a="http://schemas.openxmlformats.org/drawingml/2006/main">
                      <a:ext uri="{FF2B5EF4-FFF2-40B4-BE49-F238E27FC236}">
                        <a16:creationId xmlns:a16="http://schemas.microsoft.com/office/drawing/2014/main" id="{264FF259-1F15-1991-0C65-D2B91B6B5B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264FF259-1F15-1991-0C65-D2B91B6B5B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rot="312368">
                            <a:off x="0" y="0"/>
                            <a:ext cx="2797383" cy="1572976"/>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Pr="0002164F">
              <w:rPr>
                <w:rFonts w:ascii="Book Antiqua" w:hAnsi="Book Antiqua"/>
                <w:sz w:val="26"/>
                <w:szCs w:val="26"/>
                <w:lang w:val="nl-NL"/>
              </w:rPr>
              <w:t>Gambar 1. Beberapa anak sibuk bercakap dengan temannya</w:t>
            </w:r>
          </w:p>
        </w:tc>
        <w:tc>
          <w:tcPr>
            <w:tcW w:w="4788" w:type="dxa"/>
          </w:tcPr>
          <w:p w14:paraId="10C32694" w14:textId="2F082AB3" w:rsidR="00124F04" w:rsidRPr="0002164F" w:rsidRDefault="00124F04" w:rsidP="00124F04">
            <w:pPr>
              <w:pStyle w:val="ColorfulList-Accent11"/>
              <w:spacing w:after="0" w:line="240" w:lineRule="auto"/>
              <w:ind w:left="0"/>
              <w:jc w:val="both"/>
              <w:rPr>
                <w:rFonts w:ascii="Book Antiqua" w:hAnsi="Book Antiqua"/>
                <w:sz w:val="26"/>
                <w:szCs w:val="26"/>
                <w:lang w:val="nl-NL"/>
              </w:rPr>
            </w:pPr>
            <w:r w:rsidRPr="0002164F">
              <w:rPr>
                <w:rFonts w:ascii="Book Antiqua" w:hAnsi="Book Antiqua"/>
                <w:noProof/>
                <w:sz w:val="26"/>
                <w:szCs w:val="26"/>
                <w:lang w:val="id-ID" w:eastAsia="id-ID"/>
              </w:rPr>
              <w:drawing>
                <wp:anchor distT="0" distB="0" distL="114300" distR="114300" simplePos="0" relativeHeight="251731456" behindDoc="1" locked="0" layoutInCell="1" allowOverlap="1" wp14:anchorId="0697AB6A" wp14:editId="5843F642">
                  <wp:simplePos x="0" y="0"/>
                  <wp:positionH relativeFrom="column">
                    <wp:posOffset>-104986</wp:posOffset>
                  </wp:positionH>
                  <wp:positionV relativeFrom="paragraph">
                    <wp:posOffset>117475</wp:posOffset>
                  </wp:positionV>
                  <wp:extent cx="3031066" cy="1704975"/>
                  <wp:effectExtent l="38100" t="57150" r="55245" b="47625"/>
                  <wp:wrapTight wrapText="bothSides">
                    <wp:wrapPolygon edited="0">
                      <wp:start x="-272" y="-724"/>
                      <wp:lineTo x="-272" y="21962"/>
                      <wp:lineTo x="21858" y="21962"/>
                      <wp:lineTo x="21858" y="-724"/>
                      <wp:lineTo x="-272" y="-724"/>
                    </wp:wrapPolygon>
                  </wp:wrapTight>
                  <wp:docPr id="5" name="Picture 4">
                    <a:extLst xmlns:a="http://schemas.openxmlformats.org/drawingml/2006/main">
                      <a:ext uri="{FF2B5EF4-FFF2-40B4-BE49-F238E27FC236}">
                        <a16:creationId xmlns:a16="http://schemas.microsoft.com/office/drawing/2014/main" id="{8C50E9BE-3423-345A-0B0A-FF784A9AFA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C50E9BE-3423-345A-0B0A-FF784A9AFAC5}"/>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1699" cy="1705331"/>
                          </a:xfrm>
                          <a:prstGeom prst="rect">
                            <a:avLst/>
                          </a:prstGeom>
                          <a:solidFill>
                            <a:srgbClr val="FFFF00"/>
                          </a:solidFill>
                          <a:ln>
                            <a:noFill/>
                          </a:ln>
                          <a:effectLst/>
                          <a:scene3d>
                            <a:camera prst="orthographicFront">
                              <a:rot lat="0" lon="0" rev="0"/>
                            </a:camera>
                            <a:lightRig rig="glow" dir="t">
                              <a:rot lat="0" lon="0" rev="14100000"/>
                            </a:lightRig>
                          </a:scene3d>
                          <a:sp3d prstMaterial="softEdge">
                            <a:bevelT w="127000" prst="artDeco"/>
                          </a:sp3d>
                        </pic:spPr>
                      </pic:pic>
                    </a:graphicData>
                  </a:graphic>
                  <wp14:sizeRelH relativeFrom="margin">
                    <wp14:pctWidth>0</wp14:pctWidth>
                  </wp14:sizeRelH>
                  <wp14:sizeRelV relativeFrom="margin">
                    <wp14:pctHeight>0</wp14:pctHeight>
                  </wp14:sizeRelV>
                </wp:anchor>
              </w:drawing>
            </w:r>
            <w:r w:rsidRPr="0002164F">
              <w:rPr>
                <w:rFonts w:ascii="Book Antiqua" w:hAnsi="Book Antiqua"/>
                <w:sz w:val="26"/>
                <w:szCs w:val="26"/>
                <w:lang w:val="nl-NL"/>
              </w:rPr>
              <w:t>Gambar 2. Terlihat Anak Tidak Menyimak Penjelasan Guru</w:t>
            </w:r>
            <w:r w:rsidRPr="0002164F">
              <w:rPr>
                <w:rFonts w:ascii="Book Antiqua" w:hAnsi="Book Antiqua"/>
                <w:noProof/>
                <w:sz w:val="26"/>
                <w:szCs w:val="26"/>
              </w:rPr>
              <w:t xml:space="preserve"> </w:t>
            </w:r>
          </w:p>
        </w:tc>
      </w:tr>
    </w:tbl>
    <w:p w14:paraId="0E1FE485" w14:textId="77777777" w:rsidR="00124F04" w:rsidRDefault="00124F04" w:rsidP="00076E90">
      <w:pPr>
        <w:pStyle w:val="ColorfulList-Accent11"/>
        <w:spacing w:after="0" w:line="360" w:lineRule="auto"/>
        <w:ind w:left="0"/>
        <w:jc w:val="both"/>
        <w:rPr>
          <w:rFonts w:ascii="Book Antiqua" w:hAnsi="Book Antiqua"/>
          <w:sz w:val="24"/>
          <w:szCs w:val="24"/>
          <w:lang w:val="nl-NL"/>
        </w:rPr>
      </w:pPr>
    </w:p>
    <w:p w14:paraId="5C724AFE" w14:textId="54930C2B" w:rsidR="00BE095E" w:rsidRPr="0002164F" w:rsidRDefault="00BE095E" w:rsidP="002C4C27">
      <w:pPr>
        <w:pStyle w:val="ColorfulList-Accent11"/>
        <w:spacing w:after="0" w:line="240" w:lineRule="auto"/>
        <w:ind w:left="2127" w:hanging="1418"/>
        <w:jc w:val="center"/>
        <w:rPr>
          <w:rFonts w:ascii="Book Antiqua" w:hAnsi="Book Antiqua"/>
          <w:b/>
          <w:bCs/>
          <w:sz w:val="26"/>
          <w:szCs w:val="26"/>
          <w:lang w:val="nl-NL"/>
        </w:rPr>
      </w:pPr>
      <w:r w:rsidRPr="0002164F">
        <w:rPr>
          <w:rFonts w:ascii="Book Antiqua" w:hAnsi="Book Antiqua"/>
          <w:b/>
          <w:bCs/>
          <w:sz w:val="26"/>
          <w:szCs w:val="26"/>
          <w:lang w:val="nl-NL"/>
        </w:rPr>
        <w:t xml:space="preserve">Tabel </w:t>
      </w:r>
      <w:r w:rsidR="003C0100" w:rsidRPr="0002164F">
        <w:rPr>
          <w:rFonts w:ascii="Book Antiqua" w:hAnsi="Book Antiqua"/>
          <w:b/>
          <w:bCs/>
          <w:sz w:val="26"/>
          <w:szCs w:val="26"/>
          <w:lang w:val="nl-NL"/>
        </w:rPr>
        <w:t>3</w:t>
      </w:r>
      <w:r w:rsidRPr="0002164F">
        <w:rPr>
          <w:rFonts w:ascii="Book Antiqua" w:hAnsi="Book Antiqua"/>
          <w:b/>
          <w:bCs/>
          <w:sz w:val="26"/>
          <w:szCs w:val="26"/>
          <w:lang w:val="nl-NL"/>
        </w:rPr>
        <w:t>.</w:t>
      </w:r>
      <w:r w:rsidR="002C4C27">
        <w:rPr>
          <w:rFonts w:ascii="Book Antiqua" w:hAnsi="Book Antiqua"/>
          <w:b/>
          <w:bCs/>
          <w:sz w:val="26"/>
          <w:szCs w:val="26"/>
          <w:lang w:val="nl-NL"/>
        </w:rPr>
        <w:t xml:space="preserve"> </w:t>
      </w:r>
      <w:r w:rsidRPr="0002164F">
        <w:rPr>
          <w:rFonts w:ascii="Book Antiqua" w:hAnsi="Book Antiqua"/>
          <w:b/>
          <w:bCs/>
          <w:sz w:val="26"/>
          <w:szCs w:val="26"/>
          <w:lang w:val="nl-NL"/>
        </w:rPr>
        <w:t>Hasil Observasi Penggunaan Bahasa Ibu</w:t>
      </w:r>
    </w:p>
    <w:tbl>
      <w:tblPr>
        <w:tblStyle w:val="TableGrid"/>
        <w:tblW w:w="0" w:type="auto"/>
        <w:jc w:val="center"/>
        <w:tblLook w:val="04A0" w:firstRow="1" w:lastRow="0" w:firstColumn="1" w:lastColumn="0" w:noHBand="0" w:noVBand="1"/>
      </w:tblPr>
      <w:tblGrid>
        <w:gridCol w:w="2338"/>
        <w:gridCol w:w="3119"/>
        <w:gridCol w:w="3758"/>
      </w:tblGrid>
      <w:tr w:rsidR="000A635B" w:rsidRPr="0002164F" w14:paraId="530DCBB4" w14:textId="77777777" w:rsidTr="00D93148">
        <w:trPr>
          <w:jc w:val="center"/>
        </w:trPr>
        <w:tc>
          <w:tcPr>
            <w:tcW w:w="2338" w:type="dxa"/>
            <w:vMerge w:val="restart"/>
            <w:shd w:val="clear" w:color="auto" w:fill="D6E3BC" w:themeFill="accent3" w:themeFillTint="66"/>
          </w:tcPr>
          <w:p w14:paraId="2AA21765" w14:textId="77777777" w:rsidR="002C4C27" w:rsidRDefault="002C4C27" w:rsidP="002C4C27">
            <w:pPr>
              <w:pStyle w:val="ColorfulList-Accent11"/>
              <w:spacing w:after="0" w:line="240" w:lineRule="auto"/>
              <w:ind w:left="0"/>
              <w:jc w:val="center"/>
              <w:rPr>
                <w:rFonts w:ascii="Book Antiqua" w:hAnsi="Book Antiqua"/>
                <w:sz w:val="16"/>
                <w:szCs w:val="16"/>
                <w:lang w:val="nl-NL"/>
              </w:rPr>
            </w:pPr>
          </w:p>
          <w:p w14:paraId="057EA8CC" w14:textId="0A1A364E" w:rsidR="000A635B" w:rsidRPr="0002164F" w:rsidRDefault="000A635B" w:rsidP="002C4C27">
            <w:pPr>
              <w:pStyle w:val="ColorfulList-Accent11"/>
              <w:spacing w:after="0" w:line="240" w:lineRule="auto"/>
              <w:ind w:left="0"/>
              <w:jc w:val="center"/>
              <w:rPr>
                <w:rFonts w:ascii="Book Antiqua" w:hAnsi="Book Antiqua"/>
                <w:sz w:val="26"/>
                <w:szCs w:val="26"/>
                <w:lang w:val="nl-NL"/>
              </w:rPr>
            </w:pPr>
            <w:r w:rsidRPr="0002164F">
              <w:rPr>
                <w:rFonts w:ascii="Book Antiqua" w:hAnsi="Book Antiqua"/>
                <w:sz w:val="26"/>
                <w:szCs w:val="26"/>
                <w:lang w:val="nl-NL"/>
              </w:rPr>
              <w:t>Aspek Observasi</w:t>
            </w:r>
          </w:p>
        </w:tc>
        <w:tc>
          <w:tcPr>
            <w:tcW w:w="6877" w:type="dxa"/>
            <w:gridSpan w:val="2"/>
            <w:shd w:val="clear" w:color="auto" w:fill="D6E3BC" w:themeFill="accent3" w:themeFillTint="66"/>
          </w:tcPr>
          <w:p w14:paraId="1308C8D8" w14:textId="3E5EEAC6" w:rsidR="000A635B" w:rsidRPr="0002164F" w:rsidRDefault="000A635B" w:rsidP="0002164F">
            <w:pPr>
              <w:pStyle w:val="ColorfulList-Accent11"/>
              <w:spacing w:after="0" w:line="240" w:lineRule="auto"/>
              <w:ind w:left="0"/>
              <w:jc w:val="center"/>
              <w:rPr>
                <w:rFonts w:ascii="Book Antiqua" w:hAnsi="Book Antiqua"/>
                <w:sz w:val="26"/>
                <w:szCs w:val="26"/>
                <w:lang w:val="nl-NL"/>
              </w:rPr>
            </w:pPr>
            <w:r w:rsidRPr="0002164F">
              <w:rPr>
                <w:rFonts w:ascii="Book Antiqua" w:hAnsi="Book Antiqua"/>
                <w:sz w:val="26"/>
                <w:szCs w:val="26"/>
                <w:lang w:val="nl-NL"/>
              </w:rPr>
              <w:t>Hasil Observasi</w:t>
            </w:r>
          </w:p>
        </w:tc>
      </w:tr>
      <w:tr w:rsidR="000A635B" w:rsidRPr="0002164F" w14:paraId="57FCB32A" w14:textId="77777777" w:rsidTr="00D93148">
        <w:trPr>
          <w:jc w:val="center"/>
        </w:trPr>
        <w:tc>
          <w:tcPr>
            <w:tcW w:w="2338" w:type="dxa"/>
            <w:vMerge/>
          </w:tcPr>
          <w:p w14:paraId="001C26E7" w14:textId="05A41E98" w:rsidR="000A635B" w:rsidRPr="0002164F" w:rsidRDefault="000A635B" w:rsidP="0002164F">
            <w:pPr>
              <w:pStyle w:val="ColorfulList-Accent11"/>
              <w:spacing w:after="0" w:line="240" w:lineRule="auto"/>
              <w:ind w:left="0"/>
              <w:rPr>
                <w:rFonts w:ascii="Book Antiqua" w:hAnsi="Book Antiqua"/>
                <w:sz w:val="26"/>
                <w:szCs w:val="26"/>
                <w:lang w:val="nl-NL"/>
              </w:rPr>
            </w:pPr>
          </w:p>
        </w:tc>
        <w:tc>
          <w:tcPr>
            <w:tcW w:w="3119" w:type="dxa"/>
            <w:shd w:val="clear" w:color="auto" w:fill="F2DBDB" w:themeFill="accent2" w:themeFillTint="33"/>
          </w:tcPr>
          <w:p w14:paraId="026F8E62" w14:textId="31F9133D" w:rsidR="000A635B" w:rsidRPr="0002164F" w:rsidRDefault="00EC4AFA" w:rsidP="0002164F">
            <w:pPr>
              <w:pStyle w:val="ColorfulList-Accent11"/>
              <w:spacing w:after="0" w:line="240" w:lineRule="auto"/>
              <w:ind w:left="0"/>
              <w:jc w:val="center"/>
              <w:rPr>
                <w:rFonts w:ascii="Book Antiqua" w:hAnsi="Book Antiqua"/>
                <w:sz w:val="26"/>
                <w:szCs w:val="26"/>
                <w:lang w:val="nl-NL"/>
              </w:rPr>
            </w:pPr>
            <w:r w:rsidRPr="0002164F">
              <w:rPr>
                <w:rFonts w:ascii="Book Antiqua" w:hAnsi="Book Antiqua"/>
                <w:sz w:val="26"/>
                <w:szCs w:val="26"/>
                <w:lang w:val="nl-NL"/>
              </w:rPr>
              <w:t xml:space="preserve">Kelas </w:t>
            </w:r>
            <w:r w:rsidR="000A635B" w:rsidRPr="0002164F">
              <w:rPr>
                <w:rFonts w:ascii="Book Antiqua" w:hAnsi="Book Antiqua"/>
                <w:sz w:val="26"/>
                <w:szCs w:val="26"/>
                <w:lang w:val="nl-NL"/>
              </w:rPr>
              <w:t>Guru 1</w:t>
            </w:r>
            <w:r w:rsidRPr="0002164F">
              <w:rPr>
                <w:rFonts w:ascii="Book Antiqua" w:hAnsi="Book Antiqua"/>
                <w:sz w:val="26"/>
                <w:szCs w:val="26"/>
                <w:lang w:val="nl-NL"/>
              </w:rPr>
              <w:t xml:space="preserve"> (EW)</w:t>
            </w:r>
          </w:p>
        </w:tc>
        <w:tc>
          <w:tcPr>
            <w:tcW w:w="3758" w:type="dxa"/>
            <w:shd w:val="clear" w:color="auto" w:fill="F2DBDB" w:themeFill="accent2" w:themeFillTint="33"/>
          </w:tcPr>
          <w:p w14:paraId="386363E9" w14:textId="371B0061" w:rsidR="000A635B" w:rsidRPr="0002164F" w:rsidRDefault="00EC4AFA" w:rsidP="0002164F">
            <w:pPr>
              <w:pStyle w:val="ColorfulList-Accent11"/>
              <w:spacing w:after="0" w:line="240" w:lineRule="auto"/>
              <w:ind w:left="0"/>
              <w:jc w:val="center"/>
              <w:rPr>
                <w:rFonts w:ascii="Book Antiqua" w:hAnsi="Book Antiqua"/>
                <w:sz w:val="26"/>
                <w:szCs w:val="26"/>
                <w:lang w:val="nl-NL"/>
              </w:rPr>
            </w:pPr>
            <w:r w:rsidRPr="0002164F">
              <w:rPr>
                <w:rFonts w:ascii="Book Antiqua" w:hAnsi="Book Antiqua"/>
                <w:sz w:val="26"/>
                <w:szCs w:val="26"/>
                <w:lang w:val="nl-NL"/>
              </w:rPr>
              <w:t xml:space="preserve">Kelas </w:t>
            </w:r>
            <w:r w:rsidR="000A635B" w:rsidRPr="0002164F">
              <w:rPr>
                <w:rFonts w:ascii="Book Antiqua" w:hAnsi="Book Antiqua"/>
                <w:sz w:val="26"/>
                <w:szCs w:val="26"/>
                <w:lang w:val="nl-NL"/>
              </w:rPr>
              <w:t>Guru 2</w:t>
            </w:r>
            <w:r w:rsidRPr="0002164F">
              <w:rPr>
                <w:rFonts w:ascii="Book Antiqua" w:hAnsi="Book Antiqua"/>
                <w:sz w:val="26"/>
                <w:szCs w:val="26"/>
                <w:lang w:val="nl-NL"/>
              </w:rPr>
              <w:t xml:space="preserve"> (MDSF)</w:t>
            </w:r>
          </w:p>
        </w:tc>
      </w:tr>
      <w:tr w:rsidR="00612210" w:rsidRPr="0002164F" w14:paraId="22B9C921" w14:textId="77777777" w:rsidTr="00D93148">
        <w:trPr>
          <w:jc w:val="center"/>
        </w:trPr>
        <w:tc>
          <w:tcPr>
            <w:tcW w:w="2338" w:type="dxa"/>
          </w:tcPr>
          <w:p w14:paraId="61BD3C1D" w14:textId="5F3A33DA" w:rsidR="00612210" w:rsidRPr="0002164F" w:rsidRDefault="000A635B" w:rsidP="0002164F">
            <w:pPr>
              <w:pStyle w:val="ColorfulList-Accent11"/>
              <w:spacing w:after="0" w:line="240" w:lineRule="auto"/>
              <w:ind w:left="0"/>
              <w:rPr>
                <w:rFonts w:ascii="Book Antiqua" w:hAnsi="Book Antiqua"/>
                <w:sz w:val="26"/>
                <w:szCs w:val="26"/>
                <w:lang w:val="nl-NL"/>
              </w:rPr>
            </w:pPr>
            <w:r w:rsidRPr="0002164F">
              <w:rPr>
                <w:rFonts w:ascii="Book Antiqua" w:hAnsi="Book Antiqua"/>
                <w:sz w:val="26"/>
                <w:szCs w:val="26"/>
                <w:lang w:val="nl-NL"/>
              </w:rPr>
              <w:t>Penggunaan bahasa</w:t>
            </w:r>
            <w:r w:rsidR="00954ACF" w:rsidRPr="0002164F">
              <w:rPr>
                <w:rFonts w:ascii="Book Antiqua" w:hAnsi="Book Antiqua"/>
                <w:sz w:val="26"/>
                <w:szCs w:val="26"/>
                <w:lang w:val="nl-NL"/>
              </w:rPr>
              <w:t xml:space="preserve"> ibu</w:t>
            </w:r>
          </w:p>
        </w:tc>
        <w:tc>
          <w:tcPr>
            <w:tcW w:w="3119" w:type="dxa"/>
          </w:tcPr>
          <w:p w14:paraId="33B8075E" w14:textId="124896F5" w:rsidR="00612210" w:rsidRPr="0002164F" w:rsidRDefault="00EC4AFA" w:rsidP="0002164F">
            <w:pPr>
              <w:pStyle w:val="ColorfulList-Accent11"/>
              <w:spacing w:after="0" w:line="240" w:lineRule="auto"/>
              <w:ind w:left="0"/>
              <w:jc w:val="both"/>
              <w:rPr>
                <w:rFonts w:ascii="Book Antiqua" w:hAnsi="Book Antiqua"/>
                <w:sz w:val="26"/>
                <w:szCs w:val="26"/>
                <w:lang w:val="nl-NL"/>
              </w:rPr>
            </w:pPr>
            <w:r w:rsidRPr="0002164F">
              <w:rPr>
                <w:rFonts w:ascii="Book Antiqua" w:hAnsi="Book Antiqua"/>
                <w:sz w:val="26"/>
                <w:szCs w:val="26"/>
                <w:lang w:val="nl-NL"/>
              </w:rPr>
              <w:t xml:space="preserve">Guru </w:t>
            </w:r>
            <w:r w:rsidR="000A635B" w:rsidRPr="0002164F">
              <w:rPr>
                <w:rFonts w:ascii="Book Antiqua" w:hAnsi="Book Antiqua"/>
                <w:sz w:val="26"/>
                <w:szCs w:val="26"/>
                <w:lang w:val="nl-NL"/>
              </w:rPr>
              <w:t>menggunakan bahasa ibu pada kegiatan pembuka, inti dan penutup</w:t>
            </w:r>
          </w:p>
        </w:tc>
        <w:tc>
          <w:tcPr>
            <w:tcW w:w="3758" w:type="dxa"/>
          </w:tcPr>
          <w:p w14:paraId="35FF6B07" w14:textId="282B44A8" w:rsidR="00612210" w:rsidRPr="0002164F" w:rsidRDefault="000A635B" w:rsidP="0002164F">
            <w:pPr>
              <w:pStyle w:val="ColorfulList-Accent11"/>
              <w:spacing w:after="0" w:line="240" w:lineRule="auto"/>
              <w:ind w:left="0"/>
              <w:rPr>
                <w:rFonts w:ascii="Book Antiqua" w:hAnsi="Book Antiqua"/>
                <w:sz w:val="26"/>
                <w:szCs w:val="26"/>
                <w:lang w:val="nl-NL"/>
              </w:rPr>
            </w:pPr>
            <w:r w:rsidRPr="0002164F">
              <w:rPr>
                <w:rFonts w:ascii="Book Antiqua" w:hAnsi="Book Antiqua"/>
                <w:sz w:val="26"/>
                <w:szCs w:val="26"/>
                <w:lang w:val="nl-NL"/>
              </w:rPr>
              <w:t xml:space="preserve">Bahasa ibu digunakan pada semua kegiatan pada proses pembelajaran </w:t>
            </w:r>
          </w:p>
        </w:tc>
      </w:tr>
      <w:tr w:rsidR="000A635B" w:rsidRPr="0002164F" w14:paraId="613278C6" w14:textId="77777777" w:rsidTr="00D93148">
        <w:trPr>
          <w:jc w:val="center"/>
        </w:trPr>
        <w:tc>
          <w:tcPr>
            <w:tcW w:w="2338" w:type="dxa"/>
          </w:tcPr>
          <w:p w14:paraId="79F2382C" w14:textId="70C39A36" w:rsidR="000A635B" w:rsidRPr="0002164F" w:rsidRDefault="00ED3A7E" w:rsidP="0002164F">
            <w:pPr>
              <w:pStyle w:val="ColorfulList-Accent11"/>
              <w:spacing w:after="0" w:line="240" w:lineRule="auto"/>
              <w:ind w:left="0"/>
              <w:rPr>
                <w:rFonts w:ascii="Book Antiqua" w:hAnsi="Book Antiqua"/>
                <w:sz w:val="26"/>
                <w:szCs w:val="26"/>
                <w:lang w:val="nl-NL"/>
              </w:rPr>
            </w:pPr>
            <w:r w:rsidRPr="0002164F">
              <w:rPr>
                <w:rFonts w:ascii="Book Antiqua" w:hAnsi="Book Antiqua"/>
                <w:sz w:val="26"/>
                <w:szCs w:val="26"/>
                <w:lang w:val="nl-NL"/>
              </w:rPr>
              <w:t>Respon anak</w:t>
            </w:r>
          </w:p>
        </w:tc>
        <w:tc>
          <w:tcPr>
            <w:tcW w:w="3119" w:type="dxa"/>
          </w:tcPr>
          <w:p w14:paraId="5C61D9EE" w14:textId="03B48C0B" w:rsidR="000A635B" w:rsidRPr="0002164F" w:rsidRDefault="00EC4AFA" w:rsidP="0002164F">
            <w:pPr>
              <w:pStyle w:val="ColorfulList-Accent11"/>
              <w:spacing w:after="0" w:line="240" w:lineRule="auto"/>
              <w:ind w:left="0"/>
              <w:rPr>
                <w:rFonts w:ascii="Book Antiqua" w:hAnsi="Book Antiqua"/>
                <w:sz w:val="26"/>
                <w:szCs w:val="26"/>
                <w:lang w:val="nl-NL"/>
              </w:rPr>
            </w:pPr>
            <w:r w:rsidRPr="0002164F">
              <w:rPr>
                <w:rFonts w:ascii="Book Antiqua" w:hAnsi="Book Antiqua"/>
                <w:sz w:val="26"/>
                <w:szCs w:val="26"/>
                <w:lang w:val="nl-NL"/>
              </w:rPr>
              <w:t>Situasi kelas menjadi sangat menyenangkan, anak aktif dalam menanggapi permintaan atau perintah dari guru</w:t>
            </w:r>
          </w:p>
        </w:tc>
        <w:tc>
          <w:tcPr>
            <w:tcW w:w="3758" w:type="dxa"/>
          </w:tcPr>
          <w:p w14:paraId="30F279AC" w14:textId="1F093126" w:rsidR="000A635B" w:rsidRPr="0002164F" w:rsidRDefault="00EC4AFA" w:rsidP="0002164F">
            <w:pPr>
              <w:pStyle w:val="ColorfulList-Accent11"/>
              <w:spacing w:after="0" w:line="240" w:lineRule="auto"/>
              <w:ind w:left="0"/>
              <w:rPr>
                <w:rFonts w:ascii="Book Antiqua" w:hAnsi="Book Antiqua"/>
                <w:sz w:val="26"/>
                <w:szCs w:val="26"/>
                <w:lang w:val="nl-NL"/>
              </w:rPr>
            </w:pPr>
            <w:r w:rsidRPr="0002164F">
              <w:rPr>
                <w:rFonts w:ascii="Book Antiqua" w:hAnsi="Book Antiqua"/>
                <w:sz w:val="26"/>
                <w:szCs w:val="26"/>
                <w:lang w:val="nl-NL"/>
              </w:rPr>
              <w:t xml:space="preserve">Anak-anak lebih </w:t>
            </w:r>
            <w:r w:rsidR="00954ACF" w:rsidRPr="0002164F">
              <w:rPr>
                <w:rFonts w:ascii="Book Antiqua" w:hAnsi="Book Antiqua"/>
                <w:sz w:val="26"/>
                <w:szCs w:val="26"/>
                <w:lang w:val="nl-NL"/>
              </w:rPr>
              <w:t>bersemangat</w:t>
            </w:r>
            <w:r w:rsidRPr="0002164F">
              <w:rPr>
                <w:rFonts w:ascii="Book Antiqua" w:hAnsi="Book Antiqua"/>
                <w:sz w:val="26"/>
                <w:szCs w:val="26"/>
                <w:lang w:val="nl-NL"/>
              </w:rPr>
              <w:t xml:space="preserve"> untuk berpartisipasi pada kegiatan belajar sambil bermain </w:t>
            </w:r>
          </w:p>
        </w:tc>
      </w:tr>
    </w:tbl>
    <w:p w14:paraId="3EA5E38D" w14:textId="77777777" w:rsidR="00ED3A7E" w:rsidRPr="0002164F" w:rsidRDefault="00ED3A7E" w:rsidP="0002164F">
      <w:pPr>
        <w:pStyle w:val="ColorfulList-Accent11"/>
        <w:spacing w:after="0" w:line="240" w:lineRule="auto"/>
        <w:ind w:left="0" w:firstLine="709"/>
        <w:jc w:val="both"/>
        <w:rPr>
          <w:rFonts w:ascii="Book Antiqua" w:hAnsi="Book Antiqua"/>
          <w:sz w:val="26"/>
          <w:szCs w:val="26"/>
          <w:lang w:val="nl-NL"/>
        </w:rPr>
      </w:pPr>
    </w:p>
    <w:p w14:paraId="26079101" w14:textId="128AB625" w:rsidR="00124F04" w:rsidRPr="0002164F" w:rsidRDefault="00ED3A7E" w:rsidP="0002164F">
      <w:pPr>
        <w:pStyle w:val="ColorfulList-Accent11"/>
        <w:spacing w:after="0" w:line="240" w:lineRule="auto"/>
        <w:ind w:left="0" w:firstLine="709"/>
        <w:jc w:val="both"/>
        <w:rPr>
          <w:rFonts w:ascii="Book Antiqua" w:hAnsi="Book Antiqua"/>
          <w:sz w:val="26"/>
          <w:szCs w:val="26"/>
          <w:lang w:val="nl-NL"/>
        </w:rPr>
      </w:pPr>
      <w:r w:rsidRPr="0002164F">
        <w:rPr>
          <w:rFonts w:ascii="Book Antiqua" w:hAnsi="Book Antiqua"/>
          <w:sz w:val="26"/>
          <w:szCs w:val="26"/>
          <w:lang w:val="nl-NL"/>
        </w:rPr>
        <w:t xml:space="preserve">Dari hasil observasi diperoleh data bahwa penggunaan bahasa ibu pada proses pembelajaran membantu anak untuk berpartisipasi aktif pada setiap kegiatan, anak lebih antusias menyelesaikan aktivitas-aktivitas yang diberikan oleh guru, </w:t>
      </w:r>
      <w:r w:rsidR="008A3201" w:rsidRPr="0002164F">
        <w:rPr>
          <w:rFonts w:ascii="Book Antiqua" w:hAnsi="Book Antiqua"/>
          <w:sz w:val="26"/>
          <w:szCs w:val="26"/>
          <w:lang w:val="nl-NL"/>
        </w:rPr>
        <w:t xml:space="preserve">interaksi </w:t>
      </w:r>
      <w:r w:rsidRPr="0002164F">
        <w:rPr>
          <w:rFonts w:ascii="Book Antiqua" w:hAnsi="Book Antiqua"/>
          <w:sz w:val="26"/>
          <w:szCs w:val="26"/>
          <w:lang w:val="nl-NL"/>
        </w:rPr>
        <w:t xml:space="preserve">anak </w:t>
      </w:r>
      <w:r w:rsidR="008A3201" w:rsidRPr="0002164F">
        <w:rPr>
          <w:rFonts w:ascii="Book Antiqua" w:hAnsi="Book Antiqua"/>
          <w:sz w:val="26"/>
          <w:szCs w:val="26"/>
          <w:lang w:val="nl-NL"/>
        </w:rPr>
        <w:t>lebih akrab</w:t>
      </w:r>
      <w:r w:rsidR="005C7FD9" w:rsidRPr="0002164F">
        <w:rPr>
          <w:rFonts w:ascii="Book Antiqua" w:hAnsi="Book Antiqua"/>
          <w:sz w:val="26"/>
          <w:szCs w:val="26"/>
          <w:lang w:val="nl-NL"/>
        </w:rPr>
        <w:t xml:space="preserve"> dengan teman dan guru, anak lebih senang belajar menggunakan bahasa pengantar bahasa ibu. </w:t>
      </w:r>
      <w:r w:rsidR="00505E8B" w:rsidRPr="0002164F">
        <w:rPr>
          <w:rFonts w:ascii="Book Antiqua" w:hAnsi="Book Antiqua"/>
          <w:sz w:val="26"/>
          <w:szCs w:val="26"/>
          <w:lang w:val="nl-NL"/>
        </w:rPr>
        <w:t xml:space="preserve">Situasi belajar yang menyenangkan menciptakan kondisi anak menjadi lebih siap untuk belajar karena menggunakan bahasa yang dikuasai oleh anak. </w:t>
      </w:r>
    </w:p>
    <w:p w14:paraId="12D2741B" w14:textId="44168375" w:rsidR="006D08CD" w:rsidRPr="0002164F" w:rsidRDefault="00136640" w:rsidP="0002164F">
      <w:pPr>
        <w:pStyle w:val="ColorfulList-Accent11"/>
        <w:spacing w:after="0" w:line="240" w:lineRule="auto"/>
        <w:ind w:left="0" w:firstLine="720"/>
        <w:jc w:val="both"/>
        <w:rPr>
          <w:rFonts w:ascii="Book Antiqua" w:hAnsi="Book Antiqua"/>
          <w:sz w:val="26"/>
          <w:szCs w:val="26"/>
          <w:lang w:val="nl-NL"/>
        </w:rPr>
      </w:pPr>
      <w:r w:rsidRPr="0002164F">
        <w:rPr>
          <w:rFonts w:ascii="Book Antiqua" w:hAnsi="Book Antiqua"/>
          <w:sz w:val="26"/>
          <w:szCs w:val="26"/>
          <w:lang w:val="nl-NL"/>
        </w:rPr>
        <w:t>Bahasa menjadi aspek penting pada proses pembelajaran</w:t>
      </w:r>
      <w:r w:rsidR="00D37659" w:rsidRPr="0002164F">
        <w:rPr>
          <w:rFonts w:ascii="Book Antiqua" w:hAnsi="Book Antiqua"/>
          <w:sz w:val="26"/>
          <w:szCs w:val="26"/>
          <w:lang w:val="nl-NL"/>
        </w:rPr>
        <w:t xml:space="preserve"> sebagai alat perantara</w:t>
      </w:r>
      <w:r w:rsidR="00BB2694" w:rsidRPr="0002164F">
        <w:rPr>
          <w:rFonts w:ascii="Book Antiqua" w:hAnsi="Book Antiqua"/>
          <w:sz w:val="26"/>
          <w:szCs w:val="26"/>
          <w:lang w:val="nl-NL"/>
        </w:rPr>
        <w:t xml:space="preserve"> atau pengantar</w:t>
      </w:r>
      <w:r w:rsidR="00CF7727" w:rsidRPr="0002164F">
        <w:rPr>
          <w:rFonts w:ascii="Book Antiqua" w:hAnsi="Book Antiqua"/>
          <w:sz w:val="26"/>
          <w:szCs w:val="26"/>
          <w:lang w:val="nl-NL"/>
        </w:rPr>
        <w:t xml:space="preserve">. </w:t>
      </w:r>
      <w:r w:rsidR="00BD40BE" w:rsidRPr="0002164F">
        <w:rPr>
          <w:rFonts w:ascii="Book Antiqua" w:hAnsi="Book Antiqua"/>
          <w:sz w:val="26"/>
          <w:szCs w:val="26"/>
          <w:lang w:val="nl-NL"/>
        </w:rPr>
        <w:t xml:space="preserve">Bahasa pengantar yang dipilih dan digunakan </w:t>
      </w:r>
      <w:r w:rsidR="0095290A" w:rsidRPr="0002164F">
        <w:rPr>
          <w:rFonts w:ascii="Book Antiqua" w:hAnsi="Book Antiqua"/>
          <w:sz w:val="26"/>
          <w:szCs w:val="26"/>
          <w:lang w:val="nl-NL"/>
        </w:rPr>
        <w:t xml:space="preserve">oleh guru bersama peserta didik </w:t>
      </w:r>
      <w:r w:rsidR="00BD40BE" w:rsidRPr="0002164F">
        <w:rPr>
          <w:rFonts w:ascii="Book Antiqua" w:hAnsi="Book Antiqua"/>
          <w:sz w:val="26"/>
          <w:szCs w:val="26"/>
          <w:lang w:val="nl-NL"/>
        </w:rPr>
        <w:t>menentukan keberhasilan proses pemb</w:t>
      </w:r>
      <w:r w:rsidR="0095290A" w:rsidRPr="0002164F">
        <w:rPr>
          <w:rFonts w:ascii="Book Antiqua" w:hAnsi="Book Antiqua"/>
          <w:sz w:val="26"/>
          <w:szCs w:val="26"/>
          <w:lang w:val="nl-NL"/>
        </w:rPr>
        <w:t>e</w:t>
      </w:r>
      <w:r w:rsidR="00BD40BE" w:rsidRPr="0002164F">
        <w:rPr>
          <w:rFonts w:ascii="Book Antiqua" w:hAnsi="Book Antiqua"/>
          <w:sz w:val="26"/>
          <w:szCs w:val="26"/>
          <w:lang w:val="nl-NL"/>
        </w:rPr>
        <w:t>laj</w:t>
      </w:r>
      <w:r w:rsidR="0095290A" w:rsidRPr="0002164F">
        <w:rPr>
          <w:rFonts w:ascii="Book Antiqua" w:hAnsi="Book Antiqua"/>
          <w:sz w:val="26"/>
          <w:szCs w:val="26"/>
          <w:lang w:val="nl-NL"/>
        </w:rPr>
        <w:t>a</w:t>
      </w:r>
      <w:r w:rsidR="00BD40BE" w:rsidRPr="0002164F">
        <w:rPr>
          <w:rFonts w:ascii="Book Antiqua" w:hAnsi="Book Antiqua"/>
          <w:sz w:val="26"/>
          <w:szCs w:val="26"/>
          <w:lang w:val="nl-NL"/>
        </w:rPr>
        <w:t xml:space="preserve">ran dan hasil belajar peserta didik. </w:t>
      </w:r>
      <w:r w:rsidR="005B2F9A" w:rsidRPr="0002164F">
        <w:rPr>
          <w:rFonts w:ascii="Book Antiqua" w:hAnsi="Book Antiqua"/>
          <w:sz w:val="26"/>
          <w:szCs w:val="26"/>
          <w:lang w:val="nl-NL"/>
        </w:rPr>
        <w:t xml:space="preserve">Bahasa pembelajaran yang tepat menjadi kunci bagi anak untuk mengembangkan </w:t>
      </w:r>
      <w:r w:rsidR="00644875" w:rsidRPr="0002164F">
        <w:rPr>
          <w:rFonts w:ascii="Book Antiqua" w:hAnsi="Book Antiqua"/>
          <w:sz w:val="26"/>
          <w:szCs w:val="26"/>
          <w:lang w:val="nl-NL"/>
        </w:rPr>
        <w:t xml:space="preserve">dan mengoptimalkan </w:t>
      </w:r>
      <w:r w:rsidR="005B2F9A" w:rsidRPr="0002164F">
        <w:rPr>
          <w:rFonts w:ascii="Book Antiqua" w:hAnsi="Book Antiqua"/>
          <w:sz w:val="26"/>
          <w:szCs w:val="26"/>
          <w:lang w:val="nl-NL"/>
        </w:rPr>
        <w:t xml:space="preserve">aspek-aspek perkembangan lainnya. </w:t>
      </w:r>
      <w:r w:rsidRPr="0002164F">
        <w:rPr>
          <w:rFonts w:ascii="Book Antiqua" w:hAnsi="Book Antiqua"/>
          <w:sz w:val="26"/>
          <w:szCs w:val="26"/>
          <w:lang w:val="nl-NL"/>
        </w:rPr>
        <w:t xml:space="preserve">Pemilihan dan penggunaan bahasa yang </w:t>
      </w:r>
      <w:r w:rsidR="00C66E34" w:rsidRPr="0002164F">
        <w:rPr>
          <w:rFonts w:ascii="Book Antiqua" w:hAnsi="Book Antiqua"/>
          <w:sz w:val="26"/>
          <w:szCs w:val="26"/>
          <w:lang w:val="nl-NL"/>
        </w:rPr>
        <w:t xml:space="preserve">tepat sebagai salah satu </w:t>
      </w:r>
      <w:r w:rsidR="00C66E34" w:rsidRPr="0002164F">
        <w:rPr>
          <w:rFonts w:ascii="Book Antiqua" w:hAnsi="Book Antiqua"/>
          <w:sz w:val="26"/>
          <w:szCs w:val="26"/>
          <w:lang w:val="nl-NL"/>
        </w:rPr>
        <w:lastRenderedPageBreak/>
        <w:t xml:space="preserve">metode pembelajaran </w:t>
      </w:r>
      <w:r w:rsidR="006D08CD" w:rsidRPr="0002164F">
        <w:rPr>
          <w:rFonts w:ascii="Book Antiqua" w:hAnsi="Book Antiqua"/>
          <w:sz w:val="26"/>
          <w:szCs w:val="26"/>
          <w:lang w:val="nl-NL"/>
        </w:rPr>
        <w:t xml:space="preserve">berdampak pada kegiatan </w:t>
      </w:r>
      <w:r w:rsidR="00D37659" w:rsidRPr="0002164F">
        <w:rPr>
          <w:rFonts w:ascii="Book Antiqua" w:hAnsi="Book Antiqua"/>
          <w:sz w:val="26"/>
          <w:szCs w:val="26"/>
          <w:lang w:val="nl-NL"/>
        </w:rPr>
        <w:t xml:space="preserve">pembelajaran yang dirancang oleh guru. </w:t>
      </w:r>
      <w:r w:rsidR="00CF7727" w:rsidRPr="0002164F">
        <w:rPr>
          <w:rFonts w:ascii="Book Antiqua" w:hAnsi="Book Antiqua"/>
          <w:sz w:val="26"/>
          <w:szCs w:val="26"/>
          <w:lang w:val="nl-NL"/>
        </w:rPr>
        <w:t>Bah</w:t>
      </w:r>
      <w:r w:rsidR="00B6319B">
        <w:rPr>
          <w:rFonts w:ascii="Book Antiqua" w:hAnsi="Book Antiqua"/>
          <w:sz w:val="26"/>
          <w:szCs w:val="26"/>
          <w:lang w:val="id-ID"/>
        </w:rPr>
        <w:t xml:space="preserve"> </w:t>
      </w:r>
      <w:r w:rsidR="00CF7727" w:rsidRPr="0002164F">
        <w:rPr>
          <w:rFonts w:ascii="Book Antiqua" w:hAnsi="Book Antiqua"/>
          <w:sz w:val="26"/>
          <w:szCs w:val="26"/>
          <w:lang w:val="nl-NL"/>
        </w:rPr>
        <w:t xml:space="preserve">asa yang dapat digunakan pada kegiatan pembelajaran </w:t>
      </w:r>
      <w:r w:rsidR="00644875" w:rsidRPr="0002164F">
        <w:rPr>
          <w:rFonts w:ascii="Book Antiqua" w:hAnsi="Book Antiqua"/>
          <w:sz w:val="26"/>
          <w:szCs w:val="26"/>
          <w:lang w:val="nl-NL"/>
        </w:rPr>
        <w:t xml:space="preserve">anak </w:t>
      </w:r>
      <w:r w:rsidR="00CF7727" w:rsidRPr="0002164F">
        <w:rPr>
          <w:rFonts w:ascii="Book Antiqua" w:hAnsi="Book Antiqua"/>
          <w:sz w:val="26"/>
          <w:szCs w:val="26"/>
          <w:lang w:val="nl-NL"/>
        </w:rPr>
        <w:t xml:space="preserve">adalah bahasa ibu. </w:t>
      </w:r>
    </w:p>
    <w:p w14:paraId="2EBCF1E6" w14:textId="7F8D6D46" w:rsidR="001C155A" w:rsidRPr="0002164F" w:rsidRDefault="006E2B99" w:rsidP="0002164F">
      <w:pPr>
        <w:pStyle w:val="ColorfulList-Accent11"/>
        <w:spacing w:after="0" w:line="240" w:lineRule="auto"/>
        <w:ind w:left="0" w:firstLine="720"/>
        <w:jc w:val="both"/>
        <w:rPr>
          <w:rFonts w:ascii="Book Antiqua" w:hAnsi="Book Antiqua"/>
          <w:color w:val="231F20"/>
          <w:sz w:val="26"/>
          <w:szCs w:val="26"/>
        </w:rPr>
      </w:pPr>
      <w:r w:rsidRPr="0002164F">
        <w:rPr>
          <w:rFonts w:ascii="Book Antiqua" w:hAnsi="Book Antiqua"/>
          <w:sz w:val="26"/>
          <w:szCs w:val="26"/>
          <w:lang w:val="nl-NL"/>
        </w:rPr>
        <w:t xml:space="preserve">Bahasa ibu </w:t>
      </w:r>
      <w:r w:rsidR="0076197F" w:rsidRPr="0002164F">
        <w:rPr>
          <w:rFonts w:ascii="Book Antiqua" w:hAnsi="Book Antiqua"/>
          <w:color w:val="231F20"/>
          <w:sz w:val="26"/>
          <w:szCs w:val="26"/>
        </w:rPr>
        <w:t>merupakan bahasa yang pertama kali dipelajari ketika seseorang menjalin kontak verbal pertama dalam jangka panjang dan bahasa yang paling dipahami dan dikuasai serta</w:t>
      </w:r>
      <w:r w:rsidR="00627874" w:rsidRPr="0002164F">
        <w:rPr>
          <w:rFonts w:ascii="Book Antiqua" w:hAnsi="Book Antiqua"/>
          <w:color w:val="231F20"/>
          <w:sz w:val="26"/>
          <w:szCs w:val="26"/>
        </w:rPr>
        <w:t xml:space="preserve"> </w:t>
      </w:r>
      <w:r w:rsidR="0076197F" w:rsidRPr="0002164F">
        <w:rPr>
          <w:rFonts w:ascii="Book Antiqua" w:hAnsi="Book Antiqua"/>
          <w:color w:val="231F20"/>
          <w:sz w:val="26"/>
          <w:szCs w:val="26"/>
        </w:rPr>
        <w:t>digunakan oleh penuturnya</w:t>
      </w:r>
      <w:r w:rsidR="008E5652">
        <w:rPr>
          <w:rFonts w:ascii="Book Antiqua" w:hAnsi="Book Antiqua"/>
          <w:color w:val="231F20"/>
          <w:sz w:val="26"/>
          <w:szCs w:val="26"/>
          <w:lang w:val="id-ID"/>
        </w:rPr>
        <w:t xml:space="preserve"> </w:t>
      </w:r>
      <w:r w:rsidR="008E5652">
        <w:rPr>
          <w:rFonts w:ascii="Book Antiqua" w:hAnsi="Book Antiqua"/>
          <w:color w:val="231F20"/>
          <w:sz w:val="26"/>
          <w:szCs w:val="26"/>
        </w:rPr>
        <w:fldChar w:fldCharType="begin" w:fldLock="1"/>
      </w:r>
      <w:r w:rsidR="008E5652">
        <w:rPr>
          <w:rFonts w:ascii="Book Antiqua" w:hAnsi="Book Antiqua"/>
          <w:color w:val="231F20"/>
          <w:sz w:val="26"/>
          <w:szCs w:val="26"/>
        </w:rPr>
        <w:instrText>ADDIN CSL_CITATION {"citationItems":[{"id":"ITEM-1","itemData":{"author":[{"dropping-particle":"","family":"Ibda","given":"H","non-dropping-particle":"","parse-names":false,"suffix":""}],"container-title":"SHAHIH: Journal of Islamicate Multidiscipplinary","id":"ITEM-1","issue":"2","issued":{"date-parts":[["2017"]]},"title":"Urgensi Pemertahanan Bahasa Ibu Di Sekolah Dasar.","type":"article-journal","volume":"2"},"uris":["http://www.mendeley.com/documents/?uuid=4a1cdbb3-8a2f-4f26-8662-e874b9b64398"]}],"mendeley":{"formattedCitation":"(Ibda, 2017)","plainTextFormattedCitation":"(Ibda, 2017)"},"properties":{"noteIndex":0},"schema":"https://github.com/citation-style-language/schema/raw/master/csl-citation.json"}</w:instrText>
      </w:r>
      <w:r w:rsidR="008E5652">
        <w:rPr>
          <w:rFonts w:ascii="Book Antiqua" w:hAnsi="Book Antiqua"/>
          <w:color w:val="231F20"/>
          <w:sz w:val="26"/>
          <w:szCs w:val="26"/>
        </w:rPr>
        <w:fldChar w:fldCharType="separate"/>
      </w:r>
      <w:r w:rsidR="008E5652" w:rsidRPr="008E5652">
        <w:rPr>
          <w:rFonts w:ascii="Book Antiqua" w:hAnsi="Book Antiqua"/>
          <w:noProof/>
          <w:color w:val="231F20"/>
          <w:sz w:val="26"/>
          <w:szCs w:val="26"/>
        </w:rPr>
        <w:t>(Ibda, 2017)</w:t>
      </w:r>
      <w:r w:rsidR="008E5652">
        <w:rPr>
          <w:rFonts w:ascii="Book Antiqua" w:hAnsi="Book Antiqua"/>
          <w:color w:val="231F20"/>
          <w:sz w:val="26"/>
          <w:szCs w:val="26"/>
        </w:rPr>
        <w:fldChar w:fldCharType="end"/>
      </w:r>
      <w:r w:rsidR="0076197F" w:rsidRPr="0002164F">
        <w:rPr>
          <w:rFonts w:ascii="Book Antiqua" w:hAnsi="Book Antiqua"/>
          <w:color w:val="231F20"/>
          <w:sz w:val="26"/>
          <w:szCs w:val="26"/>
        </w:rPr>
        <w:t xml:space="preserve">. </w:t>
      </w:r>
      <w:r w:rsidR="0084114D" w:rsidRPr="0002164F">
        <w:rPr>
          <w:rFonts w:ascii="Book Antiqua" w:eastAsiaTheme="minorHAnsi" w:hAnsi="Book Antiqua" w:cs="Arial"/>
          <w:color w:val="000000"/>
          <w:sz w:val="26"/>
          <w:szCs w:val="26"/>
        </w:rPr>
        <w:t>B</w:t>
      </w:r>
      <w:r w:rsidR="00E22CAE" w:rsidRPr="0002164F">
        <w:rPr>
          <w:rFonts w:ascii="Book Antiqua" w:eastAsiaTheme="minorHAnsi" w:hAnsi="Book Antiqua" w:cs="Arial"/>
          <w:color w:val="000000"/>
          <w:sz w:val="26"/>
          <w:szCs w:val="26"/>
        </w:rPr>
        <w:t xml:space="preserve">ahasa daerah atau bahasa </w:t>
      </w:r>
      <w:r w:rsidR="0084114D" w:rsidRPr="0002164F">
        <w:rPr>
          <w:rFonts w:ascii="Book Antiqua" w:eastAsiaTheme="minorHAnsi" w:hAnsi="Book Antiqua" w:cs="Arial"/>
          <w:color w:val="000000"/>
          <w:sz w:val="26"/>
          <w:szCs w:val="26"/>
        </w:rPr>
        <w:t>i</w:t>
      </w:r>
      <w:r w:rsidR="00E22CAE" w:rsidRPr="0002164F">
        <w:rPr>
          <w:rFonts w:ascii="Book Antiqua" w:eastAsiaTheme="minorHAnsi" w:hAnsi="Book Antiqua" w:cs="Arial"/>
          <w:color w:val="000000"/>
          <w:sz w:val="26"/>
          <w:szCs w:val="26"/>
        </w:rPr>
        <w:t>bu</w:t>
      </w:r>
      <w:r w:rsidR="0084114D" w:rsidRPr="0002164F">
        <w:rPr>
          <w:rFonts w:ascii="Book Antiqua" w:eastAsiaTheme="minorHAnsi" w:hAnsi="Book Antiqua" w:cs="Arial"/>
          <w:color w:val="000000"/>
          <w:sz w:val="26"/>
          <w:szCs w:val="26"/>
        </w:rPr>
        <w:t xml:space="preserve"> </w:t>
      </w:r>
      <w:r w:rsidR="00E22CAE" w:rsidRPr="0002164F">
        <w:rPr>
          <w:rFonts w:ascii="Book Antiqua" w:eastAsiaTheme="minorHAnsi" w:hAnsi="Book Antiqua" w:cs="Arial"/>
          <w:color w:val="000000"/>
          <w:sz w:val="26"/>
          <w:szCs w:val="26"/>
        </w:rPr>
        <w:t>adalah bahasa yang lahir secara alamiah yang didapatkan dari lingkungan dan keluarganya</w:t>
      </w:r>
      <w:r w:rsidR="0084114D" w:rsidRPr="0002164F">
        <w:rPr>
          <w:rFonts w:ascii="Book Antiqua" w:eastAsiaTheme="minorHAnsi" w:hAnsi="Book Antiqua" w:cs="Arial"/>
          <w:color w:val="000000"/>
          <w:sz w:val="26"/>
          <w:szCs w:val="26"/>
        </w:rPr>
        <w:t xml:space="preserve">. </w:t>
      </w:r>
      <w:r w:rsidR="0076197F" w:rsidRPr="0002164F">
        <w:rPr>
          <w:rFonts w:ascii="Book Antiqua" w:hAnsi="Book Antiqua"/>
          <w:color w:val="231F20"/>
          <w:sz w:val="26"/>
          <w:szCs w:val="26"/>
        </w:rPr>
        <w:t xml:space="preserve">Bahasa ibu digunakan sebagai alat komunikasi pada keseharian anak. Anak tentu sangat menguasai bahasa ibunya. Oleh karena itu, pada saat </w:t>
      </w:r>
      <w:r w:rsidR="00FD4E09" w:rsidRPr="0002164F">
        <w:rPr>
          <w:rFonts w:ascii="Book Antiqua" w:hAnsi="Book Antiqua"/>
          <w:color w:val="231F20"/>
          <w:sz w:val="26"/>
          <w:szCs w:val="26"/>
        </w:rPr>
        <w:t xml:space="preserve">anak memasuki lingkungan baru </w:t>
      </w:r>
      <w:r w:rsidR="004410AB" w:rsidRPr="0002164F">
        <w:rPr>
          <w:rFonts w:ascii="Book Antiqua" w:hAnsi="Book Antiqua"/>
          <w:color w:val="231F20"/>
          <w:sz w:val="26"/>
          <w:szCs w:val="26"/>
        </w:rPr>
        <w:t xml:space="preserve">dalam hal ini lingkungan sekolah </w:t>
      </w:r>
      <w:r w:rsidR="00FD4E09" w:rsidRPr="0002164F">
        <w:rPr>
          <w:rFonts w:ascii="Book Antiqua" w:hAnsi="Book Antiqua"/>
          <w:color w:val="231F20"/>
          <w:sz w:val="26"/>
          <w:szCs w:val="26"/>
        </w:rPr>
        <w:t xml:space="preserve">dengan bahasa baru baginya tentu </w:t>
      </w:r>
      <w:r w:rsidR="004410AB" w:rsidRPr="0002164F">
        <w:rPr>
          <w:rFonts w:ascii="Book Antiqua" w:hAnsi="Book Antiqua"/>
          <w:color w:val="231F20"/>
          <w:sz w:val="26"/>
          <w:szCs w:val="26"/>
        </w:rPr>
        <w:t xml:space="preserve">anak </w:t>
      </w:r>
      <w:r w:rsidR="00FD4E09" w:rsidRPr="0002164F">
        <w:rPr>
          <w:rFonts w:ascii="Book Antiqua" w:hAnsi="Book Antiqua"/>
          <w:color w:val="231F20"/>
          <w:sz w:val="26"/>
          <w:szCs w:val="26"/>
        </w:rPr>
        <w:t xml:space="preserve">mengalami masalah </w:t>
      </w:r>
      <w:r w:rsidR="00644875" w:rsidRPr="0002164F">
        <w:rPr>
          <w:rFonts w:ascii="Book Antiqua" w:hAnsi="Book Antiqua"/>
          <w:color w:val="231F20"/>
          <w:sz w:val="26"/>
          <w:szCs w:val="26"/>
        </w:rPr>
        <w:t xml:space="preserve">atau kesulitan </w:t>
      </w:r>
      <w:r w:rsidR="00FD4E09" w:rsidRPr="0002164F">
        <w:rPr>
          <w:rFonts w:ascii="Book Antiqua" w:hAnsi="Book Antiqua"/>
          <w:color w:val="231F20"/>
          <w:sz w:val="26"/>
          <w:szCs w:val="26"/>
        </w:rPr>
        <w:t xml:space="preserve">terkait bahasa yang digunakan tersebut. </w:t>
      </w:r>
    </w:p>
    <w:p w14:paraId="23602F48" w14:textId="15AEBB66" w:rsidR="00373D62" w:rsidRPr="0002164F" w:rsidRDefault="00AB7FE9" w:rsidP="0002164F">
      <w:pPr>
        <w:pStyle w:val="ColorfulList-Accent11"/>
        <w:spacing w:after="0" w:line="240" w:lineRule="auto"/>
        <w:ind w:left="0" w:firstLine="720"/>
        <w:jc w:val="both"/>
        <w:rPr>
          <w:rFonts w:ascii="Book Antiqua" w:hAnsi="Book Antiqua"/>
          <w:sz w:val="26"/>
          <w:szCs w:val="26"/>
          <w:lang w:val="nl-NL"/>
        </w:rPr>
      </w:pPr>
      <w:r w:rsidRPr="0002164F">
        <w:rPr>
          <w:rFonts w:ascii="Book Antiqua" w:eastAsiaTheme="minorHAnsi" w:hAnsi="Book Antiqua"/>
          <w:color w:val="000000"/>
          <w:sz w:val="26"/>
          <w:szCs w:val="26"/>
        </w:rPr>
        <w:t xml:space="preserve">Seperti ditegaskan dalam Undang-Undang Sistem Pendidikan Nasional Nomor 20 tahun 2003 pasal 33 ayat 2, yang berbunyi Bahasa daerah dapat digunakan sebagai bahasa pengantar dalam tahap awal pendidikan apabila diperlukan dalam penyampaian pengetahuan dan/atau keterampilan tertentu. Bunyi Undang-Undang tersebut dimaknai bahwa penggunaan bahasa ibu telah diatur didalam Undang-Undang untuk dipergunakan pada proses pendidikan dan pembelajaran di satuan pendidikan secara khusus pada jenjang </w:t>
      </w:r>
      <w:r w:rsidR="00B6319B">
        <w:rPr>
          <w:rFonts w:ascii="Book Antiqua" w:eastAsiaTheme="minorHAnsi" w:hAnsi="Book Antiqua"/>
          <w:color w:val="000000"/>
          <w:sz w:val="26"/>
          <w:szCs w:val="26"/>
        </w:rPr>
        <w:t xml:space="preserve">pendidikan dasar </w:t>
      </w:r>
      <w:r w:rsidR="00B6319B">
        <w:rPr>
          <w:rFonts w:ascii="Book Antiqua" w:eastAsiaTheme="minorHAnsi" w:hAnsi="Book Antiqua"/>
          <w:color w:val="000000"/>
          <w:sz w:val="26"/>
          <w:szCs w:val="26"/>
        </w:rPr>
        <w:fldChar w:fldCharType="begin" w:fldLock="1"/>
      </w:r>
      <w:r w:rsidR="00B6319B">
        <w:rPr>
          <w:rFonts w:ascii="Book Antiqua" w:eastAsiaTheme="minorHAnsi" w:hAnsi="Book Antiqua"/>
          <w:color w:val="000000"/>
          <w:sz w:val="26"/>
          <w:szCs w:val="26"/>
        </w:rPr>
        <w:instrText>ADDIN CSL_CITATION {"citationItems":[{"id":"ITEM-1","itemData":{"author":[{"dropping-particle":"","family":"Ita","given":"E.","non-dropping-particle":"","parse-names":false,"suffix":""}],"container-title":"Jurnal Abdimas Ilmiah Citra Bakti (JAICB),","id":"ITEM-1","issue":"1","issued":{"date-parts":[["2022"]]},"page":"12-20","title":"Pendampingan Pelaksanaan Pembelajaran Berbasis Bahasa Ibu di TKK Olaewa Kecamatan Boawae Kabupaten Nagekeo.","type":"article-journal","volume":"3"},"uris":["http://www.mendeley.com/documents/?uuid=1726acbb-a7cf-421a-8058-f95484425d15"]}],"mendeley":{"formattedCitation":"(Ita, 2022)","plainTextFormattedCitation":"(Ita, 2022)","previouslyFormattedCitation":"(Ita, 2022)"},"properties":{"noteIndex":0},"schema":"https://github.com/citation-style-language/schema/raw/master/csl-citation.json"}</w:instrText>
      </w:r>
      <w:r w:rsidR="00B6319B">
        <w:rPr>
          <w:rFonts w:ascii="Book Antiqua" w:eastAsiaTheme="minorHAnsi" w:hAnsi="Book Antiqua"/>
          <w:color w:val="000000"/>
          <w:sz w:val="26"/>
          <w:szCs w:val="26"/>
        </w:rPr>
        <w:fldChar w:fldCharType="separate"/>
      </w:r>
      <w:r w:rsidR="00B6319B" w:rsidRPr="00B6319B">
        <w:rPr>
          <w:rFonts w:ascii="Book Antiqua" w:eastAsiaTheme="minorHAnsi" w:hAnsi="Book Antiqua"/>
          <w:noProof/>
          <w:color w:val="000000"/>
          <w:sz w:val="26"/>
          <w:szCs w:val="26"/>
        </w:rPr>
        <w:t>(Ita, 2022)</w:t>
      </w:r>
      <w:r w:rsidR="00B6319B">
        <w:rPr>
          <w:rFonts w:ascii="Book Antiqua" w:eastAsiaTheme="minorHAnsi" w:hAnsi="Book Antiqua"/>
          <w:color w:val="000000"/>
          <w:sz w:val="26"/>
          <w:szCs w:val="26"/>
        </w:rPr>
        <w:fldChar w:fldCharType="end"/>
      </w:r>
      <w:r w:rsidRPr="0002164F">
        <w:rPr>
          <w:rFonts w:ascii="Book Antiqua" w:eastAsiaTheme="minorHAnsi" w:hAnsi="Book Antiqua"/>
          <w:color w:val="000000"/>
          <w:sz w:val="26"/>
          <w:szCs w:val="26"/>
        </w:rPr>
        <w:t>.</w:t>
      </w:r>
      <w:r w:rsidR="009579C0" w:rsidRPr="0002164F">
        <w:rPr>
          <w:rFonts w:ascii="Book Antiqua" w:eastAsiaTheme="minorHAnsi" w:hAnsi="Book Antiqua"/>
          <w:color w:val="000000"/>
          <w:sz w:val="26"/>
          <w:szCs w:val="26"/>
        </w:rPr>
        <w:t xml:space="preserve"> Selain itu, penggunaan bahasa ibu dapat dituangkan dalam kurikulum sekolah, </w:t>
      </w:r>
      <w:proofErr w:type="gramStart"/>
      <w:r w:rsidR="009579C0" w:rsidRPr="0002164F">
        <w:rPr>
          <w:rFonts w:ascii="Book Antiqua" w:eastAsiaTheme="minorHAnsi" w:hAnsi="Book Antiqua"/>
          <w:color w:val="000000"/>
          <w:sz w:val="26"/>
          <w:szCs w:val="26"/>
        </w:rPr>
        <w:t>…..</w:t>
      </w:r>
      <w:proofErr w:type="gramEnd"/>
      <w:r w:rsidR="009579C0" w:rsidRPr="0002164F">
        <w:rPr>
          <w:rFonts w:ascii="Book Antiqua" w:eastAsiaTheme="minorHAnsi" w:hAnsi="Book Antiqua"/>
          <w:color w:val="000000"/>
          <w:sz w:val="26"/>
          <w:szCs w:val="26"/>
        </w:rPr>
        <w:t xml:space="preserve"> </w:t>
      </w:r>
      <w:r w:rsidR="009579C0" w:rsidRPr="0002164F">
        <w:rPr>
          <w:rFonts w:ascii="Book Antiqua" w:eastAsiaTheme="minorHAnsi" w:hAnsi="Book Antiqua" w:cstheme="minorBidi"/>
          <w:i/>
          <w:iCs/>
          <w:color w:val="000000"/>
          <w:sz w:val="26"/>
          <w:szCs w:val="26"/>
        </w:rPr>
        <w:t xml:space="preserve">a relevant curriculum that can be taught and learned in a local language and builds upon the knowledge and experience of the teachers and learners </w:t>
      </w:r>
      <w:r w:rsidR="00B6319B">
        <w:rPr>
          <w:rFonts w:ascii="Book Antiqua" w:eastAsiaTheme="minorHAnsi" w:hAnsi="Book Antiqua" w:cstheme="minorBidi"/>
          <w:i/>
          <w:iCs/>
          <w:color w:val="000000"/>
          <w:sz w:val="26"/>
          <w:szCs w:val="26"/>
        </w:rPr>
        <w:fldChar w:fldCharType="begin" w:fldLock="1"/>
      </w:r>
      <w:r w:rsidR="00B6319B">
        <w:rPr>
          <w:rFonts w:ascii="Book Antiqua" w:eastAsiaTheme="minorHAnsi" w:hAnsi="Book Antiqua" w:cstheme="minorBidi"/>
          <w:i/>
          <w:iCs/>
          <w:color w:val="000000"/>
          <w:sz w:val="26"/>
          <w:szCs w:val="26"/>
        </w:rPr>
        <w:instrText>ADDIN CSL_CITATION {"citationItems":[{"id":"ITEM-1","itemData":{"author":[{"dropping-particle":"","family":"UNESCO","given":"","non-dropping-particle":"","parse-names":false,"suffix":""}],"id":"ITEM-1","issued":{"date-parts":[["2016"]]},"title":"If You Don’t Understand, How Can You Learn? France: Global Education Monitoring Report.","type":"book"},"uris":["http://www.mendeley.com/documents/?uuid=7a1c7ea5-f686-44a0-8862-d6e6b53d9622"]}],"mendeley":{"formattedCitation":"(UNESCO, 2016)","plainTextFormattedCitation":"(UNESCO, 2016)","previouslyFormattedCitation":"(UNESCO, 2016)"},"properties":{"noteIndex":0},"schema":"https://github.com/citation-style-language/schema/raw/master/csl-citation.json"}</w:instrText>
      </w:r>
      <w:r w:rsidR="00B6319B">
        <w:rPr>
          <w:rFonts w:ascii="Book Antiqua" w:eastAsiaTheme="minorHAnsi" w:hAnsi="Book Antiqua" w:cstheme="minorBidi"/>
          <w:i/>
          <w:iCs/>
          <w:color w:val="000000"/>
          <w:sz w:val="26"/>
          <w:szCs w:val="26"/>
        </w:rPr>
        <w:fldChar w:fldCharType="separate"/>
      </w:r>
      <w:r w:rsidR="00B6319B" w:rsidRPr="00B6319B">
        <w:rPr>
          <w:rFonts w:ascii="Book Antiqua" w:eastAsiaTheme="minorHAnsi" w:hAnsi="Book Antiqua" w:cstheme="minorBidi"/>
          <w:iCs/>
          <w:noProof/>
          <w:color w:val="000000"/>
          <w:sz w:val="26"/>
          <w:szCs w:val="26"/>
        </w:rPr>
        <w:t>(UNESCO, 2016)</w:t>
      </w:r>
      <w:r w:rsidR="00B6319B">
        <w:rPr>
          <w:rFonts w:ascii="Book Antiqua" w:eastAsiaTheme="minorHAnsi" w:hAnsi="Book Antiqua" w:cstheme="minorBidi"/>
          <w:i/>
          <w:iCs/>
          <w:color w:val="000000"/>
          <w:sz w:val="26"/>
          <w:szCs w:val="26"/>
        </w:rPr>
        <w:fldChar w:fldCharType="end"/>
      </w:r>
      <w:r w:rsidR="009579C0" w:rsidRPr="0002164F">
        <w:rPr>
          <w:rFonts w:ascii="Book Antiqua" w:eastAsiaTheme="minorHAnsi" w:hAnsi="Book Antiqua" w:cstheme="minorBidi"/>
          <w:color w:val="000000"/>
          <w:sz w:val="26"/>
          <w:szCs w:val="26"/>
        </w:rPr>
        <w:t xml:space="preserve"> </w:t>
      </w:r>
    </w:p>
    <w:p w14:paraId="3C02AB02" w14:textId="3F737C24" w:rsidR="009F079C" w:rsidRPr="00B6319B" w:rsidRDefault="00DE3219" w:rsidP="0002164F">
      <w:pPr>
        <w:pStyle w:val="ColorfulList-Accent11"/>
        <w:spacing w:after="0" w:line="240" w:lineRule="auto"/>
        <w:ind w:left="0" w:firstLine="720"/>
        <w:jc w:val="both"/>
        <w:rPr>
          <w:rFonts w:ascii="Book Antiqua" w:hAnsi="Book Antiqua"/>
          <w:sz w:val="26"/>
          <w:szCs w:val="26"/>
          <w:lang w:val="id-ID"/>
        </w:rPr>
      </w:pPr>
      <w:r w:rsidRPr="0002164F">
        <w:rPr>
          <w:rFonts w:ascii="Book Antiqua" w:hAnsi="Book Antiqua"/>
          <w:sz w:val="26"/>
          <w:szCs w:val="26"/>
          <w:lang w:val="nl-NL"/>
        </w:rPr>
        <w:t>Proses pembelajaran anak usia dini yang mengacu pada prinsip-prinsip pembelajaran yang menyenangkan dan berpusat pada anak serta melihat kebutuhan anak menjadi tidak berjalan</w:t>
      </w:r>
      <w:r w:rsidR="008B3B78" w:rsidRPr="0002164F">
        <w:rPr>
          <w:rFonts w:ascii="Book Antiqua" w:hAnsi="Book Antiqua"/>
          <w:sz w:val="26"/>
          <w:szCs w:val="26"/>
          <w:lang w:val="nl-NL"/>
        </w:rPr>
        <w:t xml:space="preserve"> sebagaimana mestinya</w:t>
      </w:r>
      <w:r w:rsidR="005543AB">
        <w:rPr>
          <w:rFonts w:ascii="Book Antiqua" w:hAnsi="Book Antiqua"/>
          <w:sz w:val="26"/>
          <w:szCs w:val="26"/>
          <w:lang w:val="nl-NL"/>
        </w:rPr>
        <w:t xml:space="preserve"> di TKK Olaewa</w:t>
      </w:r>
      <w:r w:rsidR="008B3B78" w:rsidRPr="0002164F">
        <w:rPr>
          <w:rFonts w:ascii="Book Antiqua" w:hAnsi="Book Antiqua"/>
          <w:sz w:val="26"/>
          <w:szCs w:val="26"/>
          <w:lang w:val="nl-NL"/>
        </w:rPr>
        <w:t xml:space="preserve">. </w:t>
      </w:r>
      <w:r w:rsidR="00666B58" w:rsidRPr="0002164F">
        <w:rPr>
          <w:rFonts w:ascii="Book Antiqua" w:hAnsi="Book Antiqua"/>
          <w:sz w:val="26"/>
          <w:szCs w:val="26"/>
          <w:lang w:val="nl-NL"/>
        </w:rPr>
        <w:t>Beberapa a</w:t>
      </w:r>
      <w:r w:rsidR="009F079C" w:rsidRPr="0002164F">
        <w:rPr>
          <w:rFonts w:ascii="Book Antiqua" w:hAnsi="Book Antiqua"/>
          <w:sz w:val="26"/>
          <w:szCs w:val="26"/>
          <w:lang w:val="nl-NL"/>
        </w:rPr>
        <w:t xml:space="preserve">nak </w:t>
      </w:r>
      <w:r w:rsidR="00666B58" w:rsidRPr="0002164F">
        <w:rPr>
          <w:rFonts w:ascii="Book Antiqua" w:hAnsi="Book Antiqua"/>
          <w:sz w:val="26"/>
          <w:szCs w:val="26"/>
          <w:lang w:val="nl-NL"/>
        </w:rPr>
        <w:t xml:space="preserve">cenderung sibuk dengan kegiatan sendiri dan anak lain memberikan perhatian pada penjelasan yang disampaikan oleh guru. </w:t>
      </w:r>
      <w:r w:rsidR="00057B1D" w:rsidRPr="0002164F">
        <w:rPr>
          <w:rFonts w:ascii="Book Antiqua" w:hAnsi="Book Antiqua"/>
          <w:sz w:val="26"/>
          <w:szCs w:val="26"/>
          <w:lang w:val="nl-NL"/>
        </w:rPr>
        <w:t xml:space="preserve">Berdasarkan hasil observasi di TKK Olaewa ditemui bahwa anak-anak yang cenderung bermain dengan kesibukannya adalah anak pada kelompok </w:t>
      </w:r>
      <w:r w:rsidR="00EA3CD2" w:rsidRPr="0002164F">
        <w:rPr>
          <w:rFonts w:ascii="Book Antiqua" w:hAnsi="Book Antiqua"/>
          <w:sz w:val="26"/>
          <w:szCs w:val="26"/>
          <w:lang w:val="nl-NL"/>
        </w:rPr>
        <w:t xml:space="preserve">pengguna bahasa daerah, sedangkan anak lain yang menyimak penjelasan guru merupakan </w:t>
      </w:r>
      <w:r w:rsidR="00D03CD5" w:rsidRPr="0002164F">
        <w:rPr>
          <w:rFonts w:ascii="Book Antiqua" w:hAnsi="Book Antiqua"/>
          <w:sz w:val="26"/>
          <w:szCs w:val="26"/>
          <w:lang w:val="nl-NL"/>
        </w:rPr>
        <w:t xml:space="preserve">penutur bahasa Indonesia. </w:t>
      </w:r>
      <w:r w:rsidR="0084114D" w:rsidRPr="0002164F">
        <w:rPr>
          <w:rFonts w:ascii="Book Antiqua" w:eastAsiaTheme="minorHAnsi" w:hAnsi="Book Antiqua"/>
          <w:color w:val="000000"/>
          <w:sz w:val="26"/>
          <w:szCs w:val="26"/>
        </w:rPr>
        <w:t>Bahasa ibu merupakan bahasa pertama yang diperoleh anak sejak lahir dan biasanya</w:t>
      </w:r>
      <w:r w:rsidR="0084114D" w:rsidRPr="0002164F">
        <w:rPr>
          <w:rFonts w:ascii="Book Antiqua" w:eastAsiaTheme="minorHAnsi" w:hAnsi="Book Antiqua" w:cstheme="minorBidi"/>
          <w:color w:val="000000"/>
          <w:sz w:val="26"/>
          <w:szCs w:val="26"/>
        </w:rPr>
        <w:t xml:space="preserve"> </w:t>
      </w:r>
      <w:r w:rsidR="0084114D" w:rsidRPr="0002164F">
        <w:rPr>
          <w:rFonts w:ascii="Book Antiqua" w:eastAsiaTheme="minorHAnsi" w:hAnsi="Book Antiqua"/>
          <w:color w:val="000000"/>
          <w:sz w:val="26"/>
          <w:szCs w:val="26"/>
        </w:rPr>
        <w:t>diperoleh dari lingkungan keluarga. Anak yang terbiasa menggunakan bahasa ibu di rumah, memiliki kemungkinan bahasanya akan terbawa ke sekolah. Hal ini tentu saja akan</w:t>
      </w:r>
      <w:r w:rsidR="00A90CD0">
        <w:rPr>
          <w:rFonts w:ascii="Book Antiqua" w:eastAsiaTheme="minorHAnsi" w:hAnsi="Book Antiqua" w:cstheme="minorBidi"/>
          <w:color w:val="000000"/>
          <w:sz w:val="26"/>
          <w:szCs w:val="26"/>
        </w:rPr>
        <w:t xml:space="preserve"> </w:t>
      </w:r>
      <w:r w:rsidR="0084114D" w:rsidRPr="0002164F">
        <w:rPr>
          <w:rFonts w:ascii="Book Antiqua" w:eastAsiaTheme="minorHAnsi" w:hAnsi="Book Antiqua"/>
          <w:color w:val="000000"/>
          <w:sz w:val="26"/>
          <w:szCs w:val="26"/>
        </w:rPr>
        <w:t xml:space="preserve">mempengaruhi komunikasi yang terjalin antara guru dengan anak </w:t>
      </w:r>
      <w:r w:rsidR="00B6319B">
        <w:rPr>
          <w:rFonts w:ascii="Book Antiqua" w:eastAsiaTheme="minorHAnsi" w:hAnsi="Book Antiqua"/>
          <w:color w:val="000000"/>
          <w:sz w:val="26"/>
          <w:szCs w:val="26"/>
        </w:rPr>
        <w:fldChar w:fldCharType="begin" w:fldLock="1"/>
      </w:r>
      <w:r w:rsidR="00B6319B">
        <w:rPr>
          <w:rFonts w:ascii="Book Antiqua" w:eastAsiaTheme="minorHAnsi" w:hAnsi="Book Antiqua"/>
          <w:color w:val="000000"/>
          <w:sz w:val="26"/>
          <w:szCs w:val="26"/>
        </w:rPr>
        <w:instrText>ADDIN CSL_CITATION {"citationItems":[{"id":"ITEM-1","itemData":{"author":[{"dropping-particle":"","family":"Ngura, Elisabeth Tantiana &amp; Fono","given":"Yasinta Maria.","non-dropping-particle":"","parse-names":false,"suffix":""}],"container-title":"Journal of Early Childhood: Jurnal Dunia Anak Usia Dini,","id":"ITEM-1","issue":"1","issued":{"date-parts":[["2023"]]},"page":"50-61","title":"Pengembangan LKA Tematik (Transportasi, Alat Komunikasi Dan Negaraku) Berbasis Bahasa Ibu Dengan Pendekatan Budaya Lokal Nagekeo Untuk Pembelajaran Anak Usia 5-6 tahun di Kabupaten Nagekeo.","type":"article-journal","volume":"5"},"uris":["http://www.mendeley.com/documents/?uuid=4e9e415c-27ea-4aaa-8c8f-587f6021ab7e"]}],"mendeley":{"formattedCitation":"(Ngura, Elisabeth Tantiana &amp; Fono, 2023)","plainTextFormattedCitation":"(Ngura, Elisabeth Tantiana &amp; Fono, 2023)","previouslyFormattedCitation":"(Ngura, Elisabeth Tantiana &amp; Fono, 2023)"},"properties":{"noteIndex":0},"schema":"https://github.com/citation-style-language/schema/raw/master/csl-citation.json"}</w:instrText>
      </w:r>
      <w:r w:rsidR="00B6319B">
        <w:rPr>
          <w:rFonts w:ascii="Book Antiqua" w:eastAsiaTheme="minorHAnsi" w:hAnsi="Book Antiqua"/>
          <w:color w:val="000000"/>
          <w:sz w:val="26"/>
          <w:szCs w:val="26"/>
        </w:rPr>
        <w:fldChar w:fldCharType="separate"/>
      </w:r>
      <w:r w:rsidR="00B6319B" w:rsidRPr="00B6319B">
        <w:rPr>
          <w:rFonts w:ascii="Book Antiqua" w:eastAsiaTheme="minorHAnsi" w:hAnsi="Book Antiqua"/>
          <w:noProof/>
          <w:color w:val="000000"/>
          <w:sz w:val="26"/>
          <w:szCs w:val="26"/>
        </w:rPr>
        <w:t>(Ngura, Elisabeth Tantiana &amp; Fono, 2023)</w:t>
      </w:r>
      <w:r w:rsidR="00B6319B">
        <w:rPr>
          <w:rFonts w:ascii="Book Antiqua" w:eastAsiaTheme="minorHAnsi" w:hAnsi="Book Antiqua"/>
          <w:color w:val="000000"/>
          <w:sz w:val="26"/>
          <w:szCs w:val="26"/>
        </w:rPr>
        <w:fldChar w:fldCharType="end"/>
      </w:r>
      <w:r w:rsidR="00B6319B">
        <w:rPr>
          <w:rFonts w:ascii="Book Antiqua" w:eastAsiaTheme="minorHAnsi" w:hAnsi="Book Antiqua"/>
          <w:color w:val="000000"/>
          <w:sz w:val="26"/>
          <w:szCs w:val="26"/>
          <w:lang w:val="id-ID"/>
        </w:rPr>
        <w:t>.</w:t>
      </w:r>
    </w:p>
    <w:p w14:paraId="4D673B00" w14:textId="340B09DC" w:rsidR="00153F13" w:rsidRPr="0002164F" w:rsidRDefault="00B74496" w:rsidP="0002164F">
      <w:pPr>
        <w:pStyle w:val="ColorfulList-Accent11"/>
        <w:spacing w:after="0" w:line="240" w:lineRule="auto"/>
        <w:ind w:left="0" w:firstLine="720"/>
        <w:jc w:val="both"/>
        <w:rPr>
          <w:rFonts w:ascii="Book Antiqua" w:hAnsi="Book Antiqua"/>
          <w:sz w:val="26"/>
          <w:szCs w:val="26"/>
          <w:lang w:val="nl-NL"/>
        </w:rPr>
      </w:pPr>
      <w:r w:rsidRPr="0002164F">
        <w:rPr>
          <w:rFonts w:ascii="Book Antiqua" w:hAnsi="Book Antiqua"/>
          <w:sz w:val="26"/>
          <w:szCs w:val="26"/>
          <w:lang w:val="nl-NL"/>
        </w:rPr>
        <w:t xml:space="preserve">Kondisi tersebut menunjukan bahwa anak akan mengikuti proses pembelajaran </w:t>
      </w:r>
      <w:r w:rsidR="008A30C7" w:rsidRPr="0002164F">
        <w:rPr>
          <w:rFonts w:ascii="Book Antiqua" w:hAnsi="Book Antiqua"/>
          <w:sz w:val="26"/>
          <w:szCs w:val="26"/>
          <w:lang w:val="nl-NL"/>
        </w:rPr>
        <w:t xml:space="preserve">dengan baik </w:t>
      </w:r>
      <w:r w:rsidRPr="0002164F">
        <w:rPr>
          <w:rFonts w:ascii="Book Antiqua" w:hAnsi="Book Antiqua"/>
          <w:sz w:val="26"/>
          <w:szCs w:val="26"/>
          <w:lang w:val="nl-NL"/>
        </w:rPr>
        <w:t xml:space="preserve">jika anak memahami bahasa </w:t>
      </w:r>
      <w:r w:rsidR="0097676F" w:rsidRPr="0002164F">
        <w:rPr>
          <w:rFonts w:ascii="Book Antiqua" w:hAnsi="Book Antiqua"/>
          <w:sz w:val="26"/>
          <w:szCs w:val="26"/>
          <w:lang w:val="nl-NL"/>
        </w:rPr>
        <w:t xml:space="preserve">pengantar </w:t>
      </w:r>
      <w:r w:rsidRPr="0002164F">
        <w:rPr>
          <w:rFonts w:ascii="Book Antiqua" w:hAnsi="Book Antiqua"/>
          <w:sz w:val="26"/>
          <w:szCs w:val="26"/>
          <w:lang w:val="nl-NL"/>
        </w:rPr>
        <w:t xml:space="preserve">yang digunakan oleh guru. </w:t>
      </w:r>
      <w:r w:rsidR="008B3B78" w:rsidRPr="0002164F">
        <w:rPr>
          <w:rFonts w:ascii="Book Antiqua" w:hAnsi="Book Antiqua"/>
          <w:sz w:val="26"/>
          <w:szCs w:val="26"/>
          <w:lang w:val="nl-NL"/>
        </w:rPr>
        <w:t xml:space="preserve">Berdasarkan </w:t>
      </w:r>
      <w:r w:rsidR="00AF3A20" w:rsidRPr="0002164F">
        <w:rPr>
          <w:rFonts w:ascii="Book Antiqua" w:hAnsi="Book Antiqua"/>
          <w:sz w:val="26"/>
          <w:szCs w:val="26"/>
          <w:lang w:val="nl-NL"/>
        </w:rPr>
        <w:t xml:space="preserve">hasil dokumentasi  dan wawancara </w:t>
      </w:r>
      <w:r w:rsidR="00303121" w:rsidRPr="0002164F">
        <w:rPr>
          <w:rFonts w:ascii="Book Antiqua" w:hAnsi="Book Antiqua"/>
          <w:sz w:val="26"/>
          <w:szCs w:val="26"/>
          <w:lang w:val="nl-NL"/>
        </w:rPr>
        <w:t xml:space="preserve">di TKK </w:t>
      </w:r>
      <w:r w:rsidR="00303121" w:rsidRPr="0002164F">
        <w:rPr>
          <w:rFonts w:ascii="Book Antiqua" w:hAnsi="Book Antiqua"/>
          <w:sz w:val="26"/>
          <w:szCs w:val="26"/>
          <w:lang w:val="nl-NL"/>
        </w:rPr>
        <w:lastRenderedPageBreak/>
        <w:t xml:space="preserve">Olaewa </w:t>
      </w:r>
      <w:r w:rsidR="00717774" w:rsidRPr="0002164F">
        <w:rPr>
          <w:rFonts w:ascii="Book Antiqua" w:hAnsi="Book Antiqua"/>
          <w:sz w:val="26"/>
          <w:szCs w:val="26"/>
          <w:lang w:val="nl-NL"/>
        </w:rPr>
        <w:t xml:space="preserve">diperoleh </w:t>
      </w:r>
      <w:r w:rsidR="00AF3A20" w:rsidRPr="0002164F">
        <w:rPr>
          <w:rFonts w:ascii="Book Antiqua" w:hAnsi="Book Antiqua"/>
          <w:sz w:val="26"/>
          <w:szCs w:val="26"/>
          <w:lang w:val="nl-NL"/>
        </w:rPr>
        <w:t xml:space="preserve">data </w:t>
      </w:r>
      <w:r w:rsidR="00717774" w:rsidRPr="0002164F">
        <w:rPr>
          <w:rFonts w:ascii="Book Antiqua" w:hAnsi="Book Antiqua"/>
          <w:sz w:val="26"/>
          <w:szCs w:val="26"/>
          <w:lang w:val="nl-NL"/>
        </w:rPr>
        <w:t xml:space="preserve">bahwa dari </w:t>
      </w:r>
      <w:r w:rsidR="008E5B2D" w:rsidRPr="0002164F">
        <w:rPr>
          <w:rFonts w:ascii="Book Antiqua" w:hAnsi="Book Antiqua"/>
          <w:sz w:val="26"/>
          <w:szCs w:val="26"/>
          <w:lang w:val="nl-NL"/>
        </w:rPr>
        <w:t xml:space="preserve">jumlah </w:t>
      </w:r>
      <w:r w:rsidR="008B3B78" w:rsidRPr="0002164F">
        <w:rPr>
          <w:rFonts w:ascii="Book Antiqua" w:hAnsi="Book Antiqua"/>
          <w:sz w:val="26"/>
          <w:szCs w:val="26"/>
          <w:lang w:val="nl-NL"/>
        </w:rPr>
        <w:t xml:space="preserve">anak </w:t>
      </w:r>
      <w:r w:rsidR="005251A2" w:rsidRPr="0002164F">
        <w:rPr>
          <w:rFonts w:ascii="Book Antiqua" w:hAnsi="Book Antiqua"/>
          <w:sz w:val="26"/>
          <w:szCs w:val="26"/>
          <w:lang w:val="nl-NL"/>
        </w:rPr>
        <w:t>2</w:t>
      </w:r>
      <w:r w:rsidR="00AC49D1" w:rsidRPr="0002164F">
        <w:rPr>
          <w:rFonts w:ascii="Book Antiqua" w:hAnsi="Book Antiqua"/>
          <w:sz w:val="26"/>
          <w:szCs w:val="26"/>
          <w:lang w:val="nl-NL"/>
        </w:rPr>
        <w:t>7</w:t>
      </w:r>
      <w:r w:rsidR="005251A2" w:rsidRPr="0002164F">
        <w:rPr>
          <w:rFonts w:ascii="Book Antiqua" w:hAnsi="Book Antiqua"/>
          <w:sz w:val="26"/>
          <w:szCs w:val="26"/>
          <w:lang w:val="nl-NL"/>
        </w:rPr>
        <w:t xml:space="preserve"> orang, anak </w:t>
      </w:r>
      <w:r w:rsidR="008B3B78" w:rsidRPr="0002164F">
        <w:rPr>
          <w:rFonts w:ascii="Book Antiqua" w:hAnsi="Book Antiqua"/>
          <w:sz w:val="26"/>
          <w:szCs w:val="26"/>
          <w:lang w:val="nl-NL"/>
        </w:rPr>
        <w:t xml:space="preserve">penutur tunggal bahasa ibu </w:t>
      </w:r>
      <w:r w:rsidR="005251A2" w:rsidRPr="0002164F">
        <w:rPr>
          <w:rFonts w:ascii="Book Antiqua" w:hAnsi="Book Antiqua"/>
          <w:sz w:val="26"/>
          <w:szCs w:val="26"/>
          <w:lang w:val="nl-NL"/>
        </w:rPr>
        <w:t>sebanyak 25 orang</w:t>
      </w:r>
      <w:r w:rsidR="009E7F20" w:rsidRPr="0002164F">
        <w:rPr>
          <w:rFonts w:ascii="Book Antiqua" w:hAnsi="Book Antiqua"/>
          <w:sz w:val="26"/>
          <w:szCs w:val="26"/>
          <w:lang w:val="nl-NL"/>
        </w:rPr>
        <w:t xml:space="preserve"> dan anak yang menggunakan bahasa Indonesia sejumlah 2 orang</w:t>
      </w:r>
      <w:r w:rsidR="005251A2" w:rsidRPr="0002164F">
        <w:rPr>
          <w:rFonts w:ascii="Book Antiqua" w:hAnsi="Book Antiqua"/>
          <w:sz w:val="26"/>
          <w:szCs w:val="26"/>
          <w:lang w:val="nl-NL"/>
        </w:rPr>
        <w:t>.</w:t>
      </w:r>
      <w:r w:rsidR="006C1C06" w:rsidRPr="0002164F">
        <w:rPr>
          <w:rFonts w:ascii="Book Antiqua" w:hAnsi="Book Antiqua"/>
          <w:sz w:val="26"/>
          <w:szCs w:val="26"/>
          <w:lang w:val="nl-NL"/>
        </w:rPr>
        <w:t xml:space="preserve"> </w:t>
      </w:r>
      <w:r w:rsidR="008E5B2D" w:rsidRPr="0002164F">
        <w:rPr>
          <w:rFonts w:ascii="Book Antiqua" w:hAnsi="Book Antiqua"/>
          <w:sz w:val="26"/>
          <w:szCs w:val="26"/>
          <w:lang w:val="nl-NL"/>
        </w:rPr>
        <w:t xml:space="preserve">Jumlah </w:t>
      </w:r>
      <w:r w:rsidR="004A1883" w:rsidRPr="0002164F">
        <w:rPr>
          <w:rFonts w:ascii="Book Antiqua" w:hAnsi="Book Antiqua"/>
          <w:sz w:val="26"/>
          <w:szCs w:val="26"/>
          <w:lang w:val="nl-NL"/>
        </w:rPr>
        <w:t xml:space="preserve">anak sebagai penutur tunggal bahasa ibu </w:t>
      </w:r>
      <w:r w:rsidR="00653AD5" w:rsidRPr="0002164F">
        <w:rPr>
          <w:rFonts w:ascii="Book Antiqua" w:hAnsi="Book Antiqua"/>
          <w:sz w:val="26"/>
          <w:szCs w:val="26"/>
          <w:lang w:val="nl-NL"/>
        </w:rPr>
        <w:t xml:space="preserve">tersebut menjadi perhatian serius dari guru untuk </w:t>
      </w:r>
      <w:r w:rsidR="001D693D" w:rsidRPr="0002164F">
        <w:rPr>
          <w:rFonts w:ascii="Book Antiqua" w:hAnsi="Book Antiqua"/>
          <w:sz w:val="26"/>
          <w:szCs w:val="26"/>
          <w:lang w:val="nl-NL"/>
        </w:rPr>
        <w:t>menjembatani</w:t>
      </w:r>
      <w:r w:rsidR="00653AD5" w:rsidRPr="0002164F">
        <w:rPr>
          <w:rFonts w:ascii="Book Antiqua" w:hAnsi="Book Antiqua"/>
          <w:sz w:val="26"/>
          <w:szCs w:val="26"/>
          <w:lang w:val="nl-NL"/>
        </w:rPr>
        <w:t xml:space="preserve"> anak belajar</w:t>
      </w:r>
      <w:r w:rsidR="001D693D" w:rsidRPr="0002164F">
        <w:rPr>
          <w:rFonts w:ascii="Book Antiqua" w:hAnsi="Book Antiqua"/>
          <w:sz w:val="26"/>
          <w:szCs w:val="26"/>
          <w:lang w:val="nl-NL"/>
        </w:rPr>
        <w:t xml:space="preserve"> menggunakan bahasa yang dikuasai oleh anak</w:t>
      </w:r>
      <w:r w:rsidR="00D7159E" w:rsidRPr="0002164F">
        <w:rPr>
          <w:rFonts w:ascii="Book Antiqua" w:hAnsi="Book Antiqua"/>
          <w:sz w:val="26"/>
          <w:szCs w:val="26"/>
          <w:lang w:val="nl-NL"/>
        </w:rPr>
        <w:t xml:space="preserve"> sehingga tujuan pe</w:t>
      </w:r>
      <w:r w:rsidR="008760F8" w:rsidRPr="0002164F">
        <w:rPr>
          <w:rFonts w:ascii="Book Antiqua" w:hAnsi="Book Antiqua"/>
          <w:sz w:val="26"/>
          <w:szCs w:val="26"/>
          <w:lang w:val="nl-NL"/>
        </w:rPr>
        <w:t>m</w:t>
      </w:r>
      <w:r w:rsidR="00D7159E" w:rsidRPr="0002164F">
        <w:rPr>
          <w:rFonts w:ascii="Book Antiqua" w:hAnsi="Book Antiqua"/>
          <w:sz w:val="26"/>
          <w:szCs w:val="26"/>
          <w:lang w:val="nl-NL"/>
        </w:rPr>
        <w:t>belajaran dapat tercapai</w:t>
      </w:r>
      <w:r w:rsidR="00736E52" w:rsidRPr="0002164F">
        <w:rPr>
          <w:rFonts w:ascii="Book Antiqua" w:hAnsi="Book Antiqua"/>
          <w:sz w:val="26"/>
          <w:szCs w:val="26"/>
          <w:lang w:val="nl-NL"/>
        </w:rPr>
        <w:t xml:space="preserve"> yang juga berdampak pada aspek-aspek perkembangan anak</w:t>
      </w:r>
      <w:r w:rsidR="008064EC" w:rsidRPr="0002164F">
        <w:rPr>
          <w:rFonts w:ascii="Book Antiqua" w:hAnsi="Book Antiqua"/>
          <w:sz w:val="26"/>
          <w:szCs w:val="26"/>
          <w:lang w:val="nl-NL"/>
        </w:rPr>
        <w:t xml:space="preserve"> terstimulasi dengan optimal</w:t>
      </w:r>
      <w:r w:rsidR="00D7159E" w:rsidRPr="0002164F">
        <w:rPr>
          <w:rFonts w:ascii="Book Antiqua" w:hAnsi="Book Antiqua"/>
          <w:sz w:val="26"/>
          <w:szCs w:val="26"/>
          <w:lang w:val="nl-NL"/>
        </w:rPr>
        <w:t>.</w:t>
      </w:r>
      <w:r w:rsidR="00AA68B7" w:rsidRPr="0002164F">
        <w:rPr>
          <w:rFonts w:ascii="Book Antiqua" w:hAnsi="Book Antiqua"/>
          <w:sz w:val="26"/>
          <w:szCs w:val="26"/>
          <w:lang w:val="nl-NL"/>
        </w:rPr>
        <w:t xml:space="preserve"> Di samping itu, diungkapkan oleh </w:t>
      </w:r>
      <w:r w:rsidR="00B6319B">
        <w:rPr>
          <w:rFonts w:ascii="Book Antiqua" w:hAnsi="Book Antiqua"/>
          <w:sz w:val="26"/>
          <w:szCs w:val="26"/>
          <w:lang w:val="nl-NL"/>
        </w:rPr>
        <w:fldChar w:fldCharType="begin" w:fldLock="1"/>
      </w:r>
      <w:r w:rsidR="00B6319B">
        <w:rPr>
          <w:rFonts w:ascii="Book Antiqua" w:hAnsi="Book Antiqua"/>
          <w:sz w:val="26"/>
          <w:szCs w:val="26"/>
          <w:lang w:val="nl-NL"/>
        </w:rPr>
        <w:instrText>ADDIN CSL_CITATION {"citationItems":[{"id":"ITEM-1","itemData":{"author":[{"dropping-particle":"","family":"Ismiani, P., Mustika, I., &amp; Sahmini","given":"M.","non-dropping-particle":"","parse-names":false,"suffix":""}],"container-title":"Parole: Jurnal Pendidikan Bahasa dan Sastra Indonesia,","id":"ITEM-1","issue":"5","issued":{"date-parts":[["2020"]]},"page":"767-774","title":"Penggunaan Bahasa Ibu Dalam Keterampilan Berbicara Pada Pembelajaran Bahasa Indonesia.","type":"article-journal","volume":"3"},"uris":["http://www.mendeley.com/documents/?uuid=56832e45-c0d0-4132-be1f-9ec764f8d044"]}],"mendeley":{"formattedCitation":"(Ismiani, P., Mustika, I., &amp; Sahmini, 2020)","manualFormatting":"Ismiani, P., Mustika, I., &amp; Sahmini, (2020)","plainTextFormattedCitation":"(Ismiani, P., Mustika, I., &amp; Sahmini, 2020)","previouslyFormattedCitation":"(Ismiani, P., Mustika, I., &amp; Sahmini, 2020)"},"properties":{"noteIndex":0},"schema":"https://github.com/citation-style-language/schema/raw/master/csl-citation.json"}</w:instrText>
      </w:r>
      <w:r w:rsidR="00B6319B">
        <w:rPr>
          <w:rFonts w:ascii="Book Antiqua" w:hAnsi="Book Antiqua"/>
          <w:sz w:val="26"/>
          <w:szCs w:val="26"/>
          <w:lang w:val="nl-NL"/>
        </w:rPr>
        <w:fldChar w:fldCharType="separate"/>
      </w:r>
      <w:r w:rsidR="00B6319B" w:rsidRPr="00B6319B">
        <w:rPr>
          <w:rFonts w:ascii="Book Antiqua" w:hAnsi="Book Antiqua"/>
          <w:noProof/>
          <w:sz w:val="26"/>
          <w:szCs w:val="26"/>
          <w:lang w:val="nl-NL"/>
        </w:rPr>
        <w:t xml:space="preserve">Ismiani, P., Mustika, I., &amp; Sahmini, </w:t>
      </w:r>
      <w:r w:rsidR="00B6319B">
        <w:rPr>
          <w:rFonts w:ascii="Book Antiqua" w:hAnsi="Book Antiqua"/>
          <w:noProof/>
          <w:sz w:val="26"/>
          <w:szCs w:val="26"/>
          <w:lang w:val="id-ID"/>
        </w:rPr>
        <w:t>(</w:t>
      </w:r>
      <w:r w:rsidR="00B6319B" w:rsidRPr="00B6319B">
        <w:rPr>
          <w:rFonts w:ascii="Book Antiqua" w:hAnsi="Book Antiqua"/>
          <w:noProof/>
          <w:sz w:val="26"/>
          <w:szCs w:val="26"/>
          <w:lang w:val="nl-NL"/>
        </w:rPr>
        <w:t>2020)</w:t>
      </w:r>
      <w:r w:rsidR="00B6319B">
        <w:rPr>
          <w:rFonts w:ascii="Book Antiqua" w:hAnsi="Book Antiqua"/>
          <w:sz w:val="26"/>
          <w:szCs w:val="26"/>
          <w:lang w:val="nl-NL"/>
        </w:rPr>
        <w:fldChar w:fldCharType="end"/>
      </w:r>
      <w:r w:rsidR="00B6319B">
        <w:rPr>
          <w:rFonts w:ascii="Book Antiqua" w:hAnsi="Book Antiqua"/>
          <w:sz w:val="26"/>
          <w:szCs w:val="26"/>
          <w:lang w:val="id-ID"/>
        </w:rPr>
        <w:t xml:space="preserve"> </w:t>
      </w:r>
      <w:r w:rsidR="00AA68B7" w:rsidRPr="0002164F">
        <w:rPr>
          <w:rFonts w:ascii="Book Antiqua" w:eastAsiaTheme="minorHAnsi" w:hAnsi="Book Antiqua"/>
          <w:color w:val="000000"/>
          <w:sz w:val="26"/>
          <w:szCs w:val="26"/>
        </w:rPr>
        <w:t>bahwa penggunaan</w:t>
      </w:r>
      <w:r w:rsidR="00A90CD0">
        <w:rPr>
          <w:rFonts w:ascii="Book Antiqua" w:eastAsiaTheme="minorHAnsi" w:hAnsi="Book Antiqua" w:cstheme="minorBidi"/>
          <w:color w:val="000000"/>
          <w:sz w:val="26"/>
          <w:szCs w:val="26"/>
        </w:rPr>
        <w:t xml:space="preserve"> </w:t>
      </w:r>
      <w:r w:rsidR="00AA68B7" w:rsidRPr="0002164F">
        <w:rPr>
          <w:rFonts w:ascii="Book Antiqua" w:eastAsiaTheme="minorHAnsi" w:hAnsi="Book Antiqua"/>
          <w:color w:val="000000"/>
          <w:sz w:val="26"/>
          <w:szCs w:val="26"/>
        </w:rPr>
        <w:t>bahasa ibu</w:t>
      </w:r>
      <w:r w:rsidR="00A90CD0">
        <w:rPr>
          <w:rFonts w:ascii="Book Antiqua" w:eastAsiaTheme="minorHAnsi" w:hAnsi="Book Antiqua"/>
          <w:color w:val="000000"/>
          <w:sz w:val="26"/>
          <w:szCs w:val="26"/>
        </w:rPr>
        <w:t xml:space="preserve"> </w:t>
      </w:r>
      <w:r w:rsidR="00AA68B7" w:rsidRPr="0002164F">
        <w:rPr>
          <w:rFonts w:ascii="Book Antiqua" w:eastAsiaTheme="minorHAnsi" w:hAnsi="Book Antiqua"/>
          <w:color w:val="000000"/>
          <w:sz w:val="26"/>
          <w:szCs w:val="26"/>
        </w:rPr>
        <w:t>dalam pembelajaran mempunyai pengaruh terhadap efektivitas pembelajaran.</w:t>
      </w:r>
    </w:p>
    <w:p w14:paraId="0C4F4F96" w14:textId="76CCAE56" w:rsidR="00057B1D" w:rsidRPr="0002164F" w:rsidRDefault="00F45DB4" w:rsidP="0002164F">
      <w:pPr>
        <w:pStyle w:val="ColorfulList-Accent11"/>
        <w:spacing w:after="0" w:line="240" w:lineRule="auto"/>
        <w:ind w:left="0" w:firstLine="720"/>
        <w:jc w:val="both"/>
        <w:rPr>
          <w:rFonts w:ascii="Book Antiqua" w:hAnsi="Book Antiqua"/>
          <w:sz w:val="26"/>
          <w:szCs w:val="26"/>
          <w:lang w:val="nl-NL"/>
        </w:rPr>
      </w:pPr>
      <w:r w:rsidRPr="0002164F">
        <w:rPr>
          <w:rFonts w:ascii="Book Antiqua" w:hAnsi="Book Antiqua"/>
          <w:sz w:val="26"/>
          <w:szCs w:val="26"/>
          <w:lang w:val="nl-NL"/>
        </w:rPr>
        <w:t xml:space="preserve">Data tersebut </w:t>
      </w:r>
      <w:r w:rsidR="00153F13" w:rsidRPr="0002164F">
        <w:rPr>
          <w:rFonts w:ascii="Book Antiqua" w:hAnsi="Book Antiqua"/>
          <w:sz w:val="26"/>
          <w:szCs w:val="26"/>
          <w:lang w:val="nl-NL"/>
        </w:rPr>
        <w:t>diatas merupakan hasil</w:t>
      </w:r>
      <w:r w:rsidRPr="0002164F">
        <w:rPr>
          <w:rFonts w:ascii="Book Antiqua" w:hAnsi="Book Antiqua"/>
          <w:sz w:val="26"/>
          <w:szCs w:val="26"/>
          <w:lang w:val="nl-NL"/>
        </w:rPr>
        <w:t xml:space="preserve"> diagnostik awal yang dilakukan oleh guru. Guru melakukan pemetaan </w:t>
      </w:r>
      <w:r w:rsidR="00153F13" w:rsidRPr="0002164F">
        <w:rPr>
          <w:rFonts w:ascii="Book Antiqua" w:hAnsi="Book Antiqua"/>
          <w:sz w:val="26"/>
          <w:szCs w:val="26"/>
          <w:lang w:val="nl-NL"/>
        </w:rPr>
        <w:t xml:space="preserve">kemampuan </w:t>
      </w:r>
      <w:r w:rsidR="0028133F" w:rsidRPr="0002164F">
        <w:rPr>
          <w:rFonts w:ascii="Book Antiqua" w:hAnsi="Book Antiqua"/>
          <w:sz w:val="26"/>
          <w:szCs w:val="26"/>
          <w:lang w:val="nl-NL"/>
        </w:rPr>
        <w:t>bahasa</w:t>
      </w:r>
      <w:r w:rsidRPr="0002164F">
        <w:rPr>
          <w:rFonts w:ascii="Book Antiqua" w:hAnsi="Book Antiqua"/>
          <w:sz w:val="26"/>
          <w:szCs w:val="26"/>
          <w:lang w:val="nl-NL"/>
        </w:rPr>
        <w:t xml:space="preserve"> yang digunakan oleh anak</w:t>
      </w:r>
      <w:r w:rsidR="00196FDD" w:rsidRPr="0002164F">
        <w:rPr>
          <w:rFonts w:ascii="Book Antiqua" w:hAnsi="Book Antiqua"/>
          <w:sz w:val="26"/>
          <w:szCs w:val="26"/>
          <w:lang w:val="nl-NL"/>
        </w:rPr>
        <w:t xml:space="preserve"> guna memperoleh data yang </w:t>
      </w:r>
      <w:r w:rsidR="00353FC6" w:rsidRPr="0002164F">
        <w:rPr>
          <w:rFonts w:ascii="Book Antiqua" w:hAnsi="Book Antiqua"/>
          <w:sz w:val="26"/>
          <w:szCs w:val="26"/>
          <w:lang w:val="nl-NL"/>
        </w:rPr>
        <w:t>benar</w:t>
      </w:r>
      <w:r w:rsidR="00196FDD" w:rsidRPr="0002164F">
        <w:rPr>
          <w:rFonts w:ascii="Book Antiqua" w:hAnsi="Book Antiqua"/>
          <w:sz w:val="26"/>
          <w:szCs w:val="26"/>
          <w:lang w:val="nl-NL"/>
        </w:rPr>
        <w:t xml:space="preserve"> sehingga </w:t>
      </w:r>
      <w:r w:rsidR="00353FC6" w:rsidRPr="0002164F">
        <w:rPr>
          <w:rFonts w:ascii="Book Antiqua" w:hAnsi="Book Antiqua"/>
          <w:sz w:val="26"/>
          <w:szCs w:val="26"/>
          <w:lang w:val="nl-NL"/>
        </w:rPr>
        <w:t xml:space="preserve">dapat </w:t>
      </w:r>
      <w:r w:rsidR="00196FDD" w:rsidRPr="0002164F">
        <w:rPr>
          <w:rFonts w:ascii="Book Antiqua" w:hAnsi="Book Antiqua"/>
          <w:sz w:val="26"/>
          <w:szCs w:val="26"/>
          <w:lang w:val="nl-NL"/>
        </w:rPr>
        <w:t>mengimplementasikan metode</w:t>
      </w:r>
      <w:r w:rsidR="00353FC6" w:rsidRPr="0002164F">
        <w:rPr>
          <w:rFonts w:ascii="Book Antiqua" w:hAnsi="Book Antiqua"/>
          <w:sz w:val="26"/>
          <w:szCs w:val="26"/>
          <w:lang w:val="nl-NL"/>
        </w:rPr>
        <w:t xml:space="preserve"> yang tepat</w:t>
      </w:r>
      <w:r w:rsidR="00B57CE5" w:rsidRPr="0002164F">
        <w:rPr>
          <w:rFonts w:ascii="Book Antiqua" w:hAnsi="Book Antiqua"/>
          <w:sz w:val="26"/>
          <w:szCs w:val="26"/>
          <w:lang w:val="nl-NL"/>
        </w:rPr>
        <w:t xml:space="preserve"> </w:t>
      </w:r>
      <w:r w:rsidR="00C226E2" w:rsidRPr="0002164F">
        <w:rPr>
          <w:rFonts w:ascii="Book Antiqua" w:hAnsi="Book Antiqua"/>
          <w:sz w:val="26"/>
          <w:szCs w:val="26"/>
          <w:lang w:val="nl-NL"/>
        </w:rPr>
        <w:t xml:space="preserve">untuk </w:t>
      </w:r>
      <w:r w:rsidR="006C1C06" w:rsidRPr="0002164F">
        <w:rPr>
          <w:rFonts w:ascii="Book Antiqua" w:hAnsi="Book Antiqua"/>
          <w:sz w:val="26"/>
          <w:szCs w:val="26"/>
          <w:lang w:val="nl-NL"/>
        </w:rPr>
        <w:t>mengakomodir kesulitan anak dalam mengikuti proses pembelajaran di kelas</w:t>
      </w:r>
      <w:r w:rsidR="00351BE0" w:rsidRPr="0002164F">
        <w:rPr>
          <w:rFonts w:ascii="Book Antiqua" w:hAnsi="Book Antiqua"/>
          <w:sz w:val="26"/>
          <w:szCs w:val="26"/>
          <w:lang w:val="nl-NL"/>
        </w:rPr>
        <w:t xml:space="preserve"> </w:t>
      </w:r>
      <w:r w:rsidR="00C226E2" w:rsidRPr="0002164F">
        <w:rPr>
          <w:rFonts w:ascii="Book Antiqua" w:hAnsi="Book Antiqua"/>
          <w:sz w:val="26"/>
          <w:szCs w:val="26"/>
          <w:lang w:val="nl-NL"/>
        </w:rPr>
        <w:t xml:space="preserve">oleh karena penggunaan bahasa pengantar </w:t>
      </w:r>
      <w:r w:rsidR="00351BE0" w:rsidRPr="0002164F">
        <w:rPr>
          <w:rFonts w:ascii="Book Antiqua" w:hAnsi="Book Antiqua"/>
          <w:sz w:val="26"/>
          <w:szCs w:val="26"/>
          <w:lang w:val="nl-NL"/>
        </w:rPr>
        <w:t xml:space="preserve">yang berdampak pada hasil belajar anak. </w:t>
      </w:r>
      <w:r w:rsidR="00B94E6C" w:rsidRPr="0002164F">
        <w:rPr>
          <w:rFonts w:ascii="Book Antiqua" w:hAnsi="Book Antiqua"/>
          <w:sz w:val="26"/>
          <w:szCs w:val="26"/>
          <w:lang w:val="nl-NL"/>
        </w:rPr>
        <w:t xml:space="preserve">Salah satu metode pembelajaran yang dapat digunakan guru adalah implementasi metode terintegrasi </w:t>
      </w:r>
      <w:r w:rsidR="007173AF" w:rsidRPr="0002164F">
        <w:rPr>
          <w:rFonts w:ascii="Book Antiqua" w:hAnsi="Book Antiqua"/>
          <w:sz w:val="26"/>
          <w:szCs w:val="26"/>
          <w:lang w:val="nl-NL"/>
        </w:rPr>
        <w:t>bahasa ibu</w:t>
      </w:r>
      <w:r w:rsidR="00544138" w:rsidRPr="0002164F">
        <w:rPr>
          <w:rFonts w:ascii="Book Antiqua" w:hAnsi="Book Antiqua"/>
          <w:sz w:val="26"/>
          <w:szCs w:val="26"/>
          <w:lang w:val="nl-NL"/>
        </w:rPr>
        <w:t>. Hal ini dapat dimaknai bahwa</w:t>
      </w:r>
      <w:r w:rsidR="007173AF" w:rsidRPr="0002164F">
        <w:rPr>
          <w:rFonts w:ascii="Book Antiqua" w:hAnsi="Book Antiqua"/>
          <w:sz w:val="26"/>
          <w:szCs w:val="26"/>
          <w:lang w:val="nl-NL"/>
        </w:rPr>
        <w:t xml:space="preserve"> bahasa pengantar pembelajaran</w:t>
      </w:r>
      <w:r w:rsidR="00544138" w:rsidRPr="0002164F">
        <w:rPr>
          <w:rFonts w:ascii="Book Antiqua" w:hAnsi="Book Antiqua"/>
          <w:sz w:val="26"/>
          <w:szCs w:val="26"/>
          <w:lang w:val="nl-NL"/>
        </w:rPr>
        <w:t xml:space="preserve"> pada anak </w:t>
      </w:r>
      <w:r w:rsidR="00072244" w:rsidRPr="0002164F">
        <w:rPr>
          <w:rFonts w:ascii="Book Antiqua" w:hAnsi="Book Antiqua"/>
          <w:sz w:val="26"/>
          <w:szCs w:val="26"/>
          <w:lang w:val="nl-NL"/>
        </w:rPr>
        <w:t xml:space="preserve">hendaknya </w:t>
      </w:r>
      <w:r w:rsidR="00544138" w:rsidRPr="0002164F">
        <w:rPr>
          <w:rFonts w:ascii="Book Antiqua" w:hAnsi="Book Antiqua"/>
          <w:sz w:val="26"/>
          <w:szCs w:val="26"/>
          <w:lang w:val="nl-NL"/>
        </w:rPr>
        <w:t>menggunakan bahasa ibu</w:t>
      </w:r>
      <w:r w:rsidR="00B94E6C" w:rsidRPr="0002164F">
        <w:rPr>
          <w:rFonts w:ascii="Book Antiqua" w:hAnsi="Book Antiqua"/>
          <w:sz w:val="26"/>
          <w:szCs w:val="26"/>
          <w:lang w:val="nl-NL"/>
        </w:rPr>
        <w:t xml:space="preserve">. </w:t>
      </w:r>
    </w:p>
    <w:p w14:paraId="59ACE623" w14:textId="77777777" w:rsidR="00737FB9" w:rsidRPr="0002164F" w:rsidRDefault="00F91437" w:rsidP="0002164F">
      <w:pPr>
        <w:pStyle w:val="ColorfulList-Accent11"/>
        <w:spacing w:after="0" w:line="240" w:lineRule="auto"/>
        <w:ind w:left="0" w:firstLine="720"/>
        <w:jc w:val="both"/>
        <w:rPr>
          <w:rFonts w:ascii="Book Antiqua" w:hAnsi="Book Antiqua"/>
          <w:sz w:val="26"/>
          <w:szCs w:val="26"/>
          <w:lang w:val="nl-NL"/>
        </w:rPr>
      </w:pPr>
      <w:r w:rsidRPr="0002164F">
        <w:rPr>
          <w:rFonts w:ascii="Book Antiqua" w:hAnsi="Book Antiqua"/>
          <w:sz w:val="26"/>
          <w:szCs w:val="26"/>
          <w:lang w:val="nl-NL"/>
        </w:rPr>
        <w:t xml:space="preserve">Berdasarkan hasil wawancara dengan guru kelas diperoleh data bahwa pada setiap hari Senin sampai dengan hari Kamis, proses pembelajaran menggunakan bahasa ibu, sedangkan pada hari Jumad menggunakan bahasa Indonesia. </w:t>
      </w:r>
      <w:r w:rsidR="00A0790F" w:rsidRPr="0002164F">
        <w:rPr>
          <w:rFonts w:ascii="Book Antiqua" w:hAnsi="Book Antiqua"/>
          <w:sz w:val="26"/>
          <w:szCs w:val="26"/>
          <w:lang w:val="nl-NL"/>
        </w:rPr>
        <w:t xml:space="preserve">Hal ini dilakukan guru agar dapat membantu anak belajar </w:t>
      </w:r>
      <w:r w:rsidR="00BB0566" w:rsidRPr="0002164F">
        <w:rPr>
          <w:rFonts w:ascii="Book Antiqua" w:hAnsi="Book Antiqua"/>
          <w:sz w:val="26"/>
          <w:szCs w:val="26"/>
          <w:lang w:val="nl-NL"/>
        </w:rPr>
        <w:t xml:space="preserve">dengan </w:t>
      </w:r>
      <w:r w:rsidR="00680E55" w:rsidRPr="0002164F">
        <w:rPr>
          <w:rFonts w:ascii="Book Antiqua" w:hAnsi="Book Antiqua"/>
          <w:sz w:val="26"/>
          <w:szCs w:val="26"/>
          <w:lang w:val="nl-NL"/>
        </w:rPr>
        <w:t xml:space="preserve">cepat </w:t>
      </w:r>
      <w:r w:rsidR="00BB0566" w:rsidRPr="0002164F">
        <w:rPr>
          <w:rFonts w:ascii="Book Antiqua" w:hAnsi="Book Antiqua"/>
          <w:sz w:val="26"/>
          <w:szCs w:val="26"/>
          <w:lang w:val="nl-NL"/>
        </w:rPr>
        <w:t xml:space="preserve">menggunakan bahasa yang dikuasai </w:t>
      </w:r>
      <w:r w:rsidR="00E4288A" w:rsidRPr="0002164F">
        <w:rPr>
          <w:rFonts w:ascii="Book Antiqua" w:hAnsi="Book Antiqua"/>
          <w:sz w:val="26"/>
          <w:szCs w:val="26"/>
          <w:lang w:val="nl-NL"/>
        </w:rPr>
        <w:t xml:space="preserve">oleh </w:t>
      </w:r>
      <w:r w:rsidR="00BB0566" w:rsidRPr="0002164F">
        <w:rPr>
          <w:rFonts w:ascii="Book Antiqua" w:hAnsi="Book Antiqua"/>
          <w:sz w:val="26"/>
          <w:szCs w:val="26"/>
          <w:lang w:val="nl-NL"/>
        </w:rPr>
        <w:t xml:space="preserve">anak. </w:t>
      </w:r>
      <w:r w:rsidR="00652EF0" w:rsidRPr="0002164F">
        <w:rPr>
          <w:rFonts w:ascii="Book Antiqua" w:hAnsi="Book Antiqua"/>
          <w:sz w:val="26"/>
          <w:szCs w:val="26"/>
          <w:lang w:val="nl-NL"/>
        </w:rPr>
        <w:t xml:space="preserve">Selain itu, kegiatan pembelajaran lebih interaktif karena bahasa yang digunakan lebih dimengerti anak. </w:t>
      </w:r>
      <w:r w:rsidR="00680E55" w:rsidRPr="0002164F">
        <w:rPr>
          <w:rFonts w:ascii="Book Antiqua" w:hAnsi="Book Antiqua"/>
          <w:sz w:val="26"/>
          <w:szCs w:val="26"/>
          <w:lang w:val="nl-NL"/>
        </w:rPr>
        <w:t xml:space="preserve">Anak merespon lebih cepat penyampaian-penyampain dari guru dan melakukannya sesuai dengan harapan guru. </w:t>
      </w:r>
      <w:r w:rsidR="0026033B" w:rsidRPr="0002164F">
        <w:rPr>
          <w:rFonts w:ascii="Book Antiqua" w:hAnsi="Book Antiqua"/>
          <w:sz w:val="26"/>
          <w:szCs w:val="26"/>
          <w:lang w:val="nl-NL"/>
        </w:rPr>
        <w:t xml:space="preserve">Hal ini menjadi hal baik bagi anak </w:t>
      </w:r>
      <w:r w:rsidR="001473E2" w:rsidRPr="0002164F">
        <w:rPr>
          <w:rFonts w:ascii="Book Antiqua" w:hAnsi="Book Antiqua"/>
          <w:sz w:val="26"/>
          <w:szCs w:val="26"/>
          <w:lang w:val="nl-NL"/>
        </w:rPr>
        <w:t>untuk belajar menggunakan bahasa ibu</w:t>
      </w:r>
      <w:r w:rsidR="00B26713" w:rsidRPr="0002164F">
        <w:rPr>
          <w:rFonts w:ascii="Book Antiqua" w:hAnsi="Book Antiqua"/>
          <w:sz w:val="26"/>
          <w:szCs w:val="26"/>
          <w:lang w:val="nl-NL"/>
        </w:rPr>
        <w:t xml:space="preserve"> yang adalah bahasa daerah</w:t>
      </w:r>
      <w:r w:rsidR="001473E2" w:rsidRPr="0002164F">
        <w:rPr>
          <w:rFonts w:ascii="Book Antiqua" w:hAnsi="Book Antiqua"/>
          <w:sz w:val="26"/>
          <w:szCs w:val="26"/>
          <w:lang w:val="nl-NL"/>
        </w:rPr>
        <w:t xml:space="preserve">. </w:t>
      </w:r>
    </w:p>
    <w:p w14:paraId="2E24B322" w14:textId="1937C2F2" w:rsidR="00B31C13" w:rsidRPr="0002164F" w:rsidRDefault="00E4288A" w:rsidP="0002164F">
      <w:pPr>
        <w:pStyle w:val="ColorfulList-Accent11"/>
        <w:spacing w:after="0" w:line="240" w:lineRule="auto"/>
        <w:ind w:left="0" w:firstLine="720"/>
        <w:jc w:val="both"/>
        <w:rPr>
          <w:rFonts w:ascii="Book Antiqua" w:eastAsiaTheme="minorHAnsi" w:hAnsi="Book Antiqua"/>
          <w:sz w:val="26"/>
          <w:szCs w:val="26"/>
        </w:rPr>
      </w:pPr>
      <w:r w:rsidRPr="0002164F">
        <w:rPr>
          <w:rFonts w:ascii="Book Antiqua" w:eastAsiaTheme="minorHAnsi" w:hAnsi="Book Antiqua"/>
          <w:sz w:val="26"/>
          <w:szCs w:val="26"/>
        </w:rPr>
        <w:t xml:space="preserve">Seperti yang diungkapkan oleh </w:t>
      </w:r>
      <w:r w:rsidR="00B6319B">
        <w:rPr>
          <w:rFonts w:ascii="Book Antiqua" w:eastAsiaTheme="minorHAnsi" w:hAnsi="Book Antiqua"/>
          <w:sz w:val="26"/>
          <w:szCs w:val="26"/>
        </w:rPr>
        <w:fldChar w:fldCharType="begin" w:fldLock="1"/>
      </w:r>
      <w:r w:rsidR="00B6319B">
        <w:rPr>
          <w:rFonts w:ascii="Book Antiqua" w:eastAsiaTheme="minorHAnsi" w:hAnsi="Book Antiqua"/>
          <w:sz w:val="26"/>
          <w:szCs w:val="26"/>
        </w:rPr>
        <w:instrText>ADDIN CSL_CITATION {"citationItems":[{"id":"ITEM-1","itemData":{"author":[{"dropping-particle":"","family":"Purba","given":"R. E.","non-dropping-particle":"","parse-names":false,"suffix":""}],"id":"ITEM-1","issued":{"date-parts":[["2021"]]},"publisher":"Jakarta: Pusat Standar dan Kebijakan Pendidikan, Badan Standar, Kurikulum, dan Asesmen Pendidikan Kementerian Pendidikan, Kebudayaan, Riset, dan Teknologi","publisher-place":"Jakarta","title":"Pembelajaran Berbasis Bahasa Ibu Di Kelas Awal: Kebijakan, Implementasi Dan Dampaknya.","type":"book"},"uris":["http://www.mendeley.com/documents/?uuid=9d1d3231-188e-41fa-ab85-145b55ebd99e"]}],"mendeley":{"formattedCitation":"(Purba, 2021)","manualFormatting":"Purba, (2021)","plainTextFormattedCitation":"(Purba, 2021)","previouslyFormattedCitation":"(Purba, 2021)"},"properties":{"noteIndex":0},"schema":"https://github.com/citation-style-language/schema/raw/master/csl-citation.json"}</w:instrText>
      </w:r>
      <w:r w:rsidR="00B6319B">
        <w:rPr>
          <w:rFonts w:ascii="Book Antiqua" w:eastAsiaTheme="minorHAnsi" w:hAnsi="Book Antiqua"/>
          <w:sz w:val="26"/>
          <w:szCs w:val="26"/>
        </w:rPr>
        <w:fldChar w:fldCharType="separate"/>
      </w:r>
      <w:r w:rsidR="00B6319B" w:rsidRPr="00B6319B">
        <w:rPr>
          <w:rFonts w:ascii="Book Antiqua" w:eastAsiaTheme="minorHAnsi" w:hAnsi="Book Antiqua"/>
          <w:noProof/>
          <w:sz w:val="26"/>
          <w:szCs w:val="26"/>
        </w:rPr>
        <w:t xml:space="preserve">Purba, </w:t>
      </w:r>
      <w:r w:rsidR="00B6319B">
        <w:rPr>
          <w:rFonts w:ascii="Book Antiqua" w:eastAsiaTheme="minorHAnsi" w:hAnsi="Book Antiqua"/>
          <w:noProof/>
          <w:sz w:val="26"/>
          <w:szCs w:val="26"/>
          <w:lang w:val="id-ID"/>
        </w:rPr>
        <w:t>(</w:t>
      </w:r>
      <w:r w:rsidR="00B6319B" w:rsidRPr="00B6319B">
        <w:rPr>
          <w:rFonts w:ascii="Book Antiqua" w:eastAsiaTheme="minorHAnsi" w:hAnsi="Book Antiqua"/>
          <w:noProof/>
          <w:sz w:val="26"/>
          <w:szCs w:val="26"/>
        </w:rPr>
        <w:t>2021)</w:t>
      </w:r>
      <w:r w:rsidR="00B6319B">
        <w:rPr>
          <w:rFonts w:ascii="Book Antiqua" w:eastAsiaTheme="minorHAnsi" w:hAnsi="Book Antiqua"/>
          <w:sz w:val="26"/>
          <w:szCs w:val="26"/>
        </w:rPr>
        <w:fldChar w:fldCharType="end"/>
      </w:r>
      <w:r w:rsidR="00B6319B">
        <w:rPr>
          <w:rFonts w:ascii="Book Antiqua" w:eastAsiaTheme="minorHAnsi" w:hAnsi="Book Antiqua"/>
          <w:sz w:val="26"/>
          <w:szCs w:val="26"/>
          <w:lang w:val="id-ID"/>
        </w:rPr>
        <w:t xml:space="preserve"> </w:t>
      </w:r>
      <w:r w:rsidRPr="0002164F">
        <w:rPr>
          <w:rFonts w:ascii="Book Antiqua" w:eastAsiaTheme="minorHAnsi" w:hAnsi="Book Antiqua"/>
          <w:sz w:val="26"/>
          <w:szCs w:val="26"/>
        </w:rPr>
        <w:t>bahwa s</w:t>
      </w:r>
      <w:r w:rsidR="00737FB9" w:rsidRPr="0002164F">
        <w:rPr>
          <w:rFonts w:ascii="Book Antiqua" w:eastAsiaTheme="minorHAnsi" w:hAnsi="Book Antiqua"/>
          <w:sz w:val="26"/>
          <w:szCs w:val="26"/>
        </w:rPr>
        <w:t xml:space="preserve">alah satu dampak positif </w:t>
      </w:r>
      <w:r w:rsidRPr="0002164F">
        <w:rPr>
          <w:rFonts w:ascii="Book Antiqua" w:eastAsiaTheme="minorHAnsi" w:hAnsi="Book Antiqua"/>
          <w:sz w:val="26"/>
          <w:szCs w:val="26"/>
        </w:rPr>
        <w:t xml:space="preserve">penggunaan bahasa ibu sebagai bahasa pengantar pembelajaran </w:t>
      </w:r>
      <w:r w:rsidR="00737FB9" w:rsidRPr="0002164F">
        <w:rPr>
          <w:rFonts w:ascii="Book Antiqua" w:eastAsiaTheme="minorHAnsi" w:hAnsi="Book Antiqua"/>
          <w:sz w:val="26"/>
          <w:szCs w:val="26"/>
        </w:rPr>
        <w:t>adalah memudahkan anak memahami materi yang diberikan dan sekaligus menjadi jembatan bagi anak memahami bahasa kedua, dalam hal ini bahasa nasional, yang secara hukum merupakan bahasa resmi dalam pengajaran.</w:t>
      </w:r>
      <w:r w:rsidR="002F0A7A" w:rsidRPr="0002164F">
        <w:rPr>
          <w:rFonts w:ascii="Book Antiqua" w:eastAsiaTheme="minorHAnsi" w:hAnsi="Book Antiqua"/>
          <w:sz w:val="26"/>
          <w:szCs w:val="26"/>
        </w:rPr>
        <w:t xml:space="preserve"> Di samping itu, </w:t>
      </w:r>
      <w:r w:rsidR="00F602ED">
        <w:rPr>
          <w:rFonts w:ascii="Book Antiqua" w:eastAsiaTheme="minorHAnsi" w:hAnsi="Book Antiqua"/>
          <w:sz w:val="26"/>
          <w:szCs w:val="26"/>
        </w:rPr>
        <w:t xml:space="preserve">menurut </w:t>
      </w:r>
      <w:r w:rsidR="00F602ED">
        <w:rPr>
          <w:rFonts w:ascii="Book Antiqua" w:eastAsiaTheme="minorHAnsi" w:hAnsi="Book Antiqua"/>
          <w:sz w:val="26"/>
          <w:szCs w:val="26"/>
        </w:rPr>
        <w:fldChar w:fldCharType="begin" w:fldLock="1"/>
      </w:r>
      <w:r w:rsidR="00B6319B">
        <w:rPr>
          <w:rFonts w:ascii="Book Antiqua" w:eastAsiaTheme="minorHAnsi" w:hAnsi="Book Antiqua"/>
          <w:sz w:val="26"/>
          <w:szCs w:val="26"/>
        </w:rPr>
        <w:instrText>ADDIN CSL_CITATION {"citationItems":[{"id":"ITEM-1","itemData":{"author":[{"dropping-particle":"","family":"Ball, Ward., &amp; Bernede","given":"J. F.","non-dropping-particle":"","parse-names":false,"suffix":""}],"id":"ITEM-1","issued":{"date-parts":[["2014"]]},"publisher":"Te European Union and Te Australian Government through DFAT.","publisher-place":"Jakarta","title":"Education Sector. Analytical and Capacity Development Partnership in Indonesia. Mid-term Review.","type":"book"},"uris":["http://www.mendeley.com/documents/?uuid=94bf525b-630b-48d5-84fb-29e6ceb59aec"]}],"mendeley":{"formattedCitation":"(Ball, Ward., &amp; Bernede, 2014)","manualFormatting":"Ball, Ward., &amp; Bernede, (2014)","plainTextFormattedCitation":"(Ball, Ward., &amp; Bernede, 2014)","previouslyFormattedCitation":"(Ball, Ward., &amp; Bernede, 2014)"},"properties":{"noteIndex":0},"schema":"https://github.com/citation-style-language/schema/raw/master/csl-citation.json"}</w:instrText>
      </w:r>
      <w:r w:rsidR="00F602ED">
        <w:rPr>
          <w:rFonts w:ascii="Book Antiqua" w:eastAsiaTheme="minorHAnsi" w:hAnsi="Book Antiqua"/>
          <w:sz w:val="26"/>
          <w:szCs w:val="26"/>
        </w:rPr>
        <w:fldChar w:fldCharType="separate"/>
      </w:r>
      <w:r w:rsidR="00F602ED" w:rsidRPr="00F602ED">
        <w:rPr>
          <w:rFonts w:ascii="Book Antiqua" w:eastAsiaTheme="minorHAnsi" w:hAnsi="Book Antiqua"/>
          <w:noProof/>
          <w:sz w:val="26"/>
          <w:szCs w:val="26"/>
        </w:rPr>
        <w:t xml:space="preserve">Ball, Ward., &amp; Bernede, </w:t>
      </w:r>
      <w:r w:rsidR="00F602ED">
        <w:rPr>
          <w:rFonts w:ascii="Book Antiqua" w:eastAsiaTheme="minorHAnsi" w:hAnsi="Book Antiqua"/>
          <w:noProof/>
          <w:sz w:val="26"/>
          <w:szCs w:val="26"/>
          <w:lang w:val="id-ID"/>
        </w:rPr>
        <w:t>(</w:t>
      </w:r>
      <w:r w:rsidR="00F602ED" w:rsidRPr="00F602ED">
        <w:rPr>
          <w:rFonts w:ascii="Book Antiqua" w:eastAsiaTheme="minorHAnsi" w:hAnsi="Book Antiqua"/>
          <w:noProof/>
          <w:sz w:val="26"/>
          <w:szCs w:val="26"/>
        </w:rPr>
        <w:t>2014)</w:t>
      </w:r>
      <w:r w:rsidR="00F602ED">
        <w:rPr>
          <w:rFonts w:ascii="Book Antiqua" w:eastAsiaTheme="minorHAnsi" w:hAnsi="Book Antiqua"/>
          <w:sz w:val="26"/>
          <w:szCs w:val="26"/>
        </w:rPr>
        <w:fldChar w:fldCharType="end"/>
      </w:r>
      <w:r w:rsidR="002F0A7A" w:rsidRPr="00481603">
        <w:rPr>
          <w:rFonts w:ascii="Book Antiqua" w:eastAsiaTheme="minorHAnsi" w:hAnsi="Book Antiqua"/>
          <w:sz w:val="26"/>
          <w:szCs w:val="26"/>
        </w:rPr>
        <w:t>, keuntungan penggunaan</w:t>
      </w:r>
      <w:r w:rsidR="002F0A7A" w:rsidRPr="0002164F">
        <w:rPr>
          <w:rFonts w:ascii="Book Antiqua" w:eastAsiaTheme="minorHAnsi" w:hAnsi="Book Antiqua"/>
          <w:sz w:val="26"/>
          <w:szCs w:val="26"/>
        </w:rPr>
        <w:t xml:space="preserve"> bahasa ibu dalam proses pembelajaran adalah anak-anak termotivasi untuk bersekolah dan memudahkan mereka untuk menguasai pelajaran di sekolah serta orang tua akan terdorong untuk berpartisipasi dalam pembelajaran anak-anaknya.</w:t>
      </w:r>
      <w:r w:rsidR="00B31C13" w:rsidRPr="0002164F">
        <w:rPr>
          <w:rFonts w:ascii="Book Antiqua" w:eastAsiaTheme="minorHAnsi" w:hAnsi="Book Antiqua"/>
          <w:sz w:val="26"/>
          <w:szCs w:val="26"/>
        </w:rPr>
        <w:t xml:space="preserve"> </w:t>
      </w:r>
      <w:r w:rsidR="00B31C13" w:rsidRPr="0002164F">
        <w:rPr>
          <w:rFonts w:ascii="Book Antiqua" w:eastAsiaTheme="minorHAnsi" w:hAnsi="Book Antiqua"/>
          <w:color w:val="000000"/>
          <w:sz w:val="26"/>
          <w:szCs w:val="26"/>
        </w:rPr>
        <w:t>Penggunaan bahasa ibu dalam</w:t>
      </w:r>
      <w:r w:rsidR="00B31C13" w:rsidRPr="0002164F">
        <w:rPr>
          <w:rFonts w:ascii="Book Antiqua" w:eastAsiaTheme="minorHAnsi" w:hAnsi="Book Antiqua" w:cstheme="minorBidi"/>
          <w:color w:val="000000"/>
          <w:sz w:val="26"/>
          <w:szCs w:val="26"/>
        </w:rPr>
        <w:t xml:space="preserve"> </w:t>
      </w:r>
      <w:r w:rsidR="00B31C13" w:rsidRPr="0002164F">
        <w:rPr>
          <w:rFonts w:ascii="Book Antiqua" w:eastAsiaTheme="minorHAnsi" w:hAnsi="Book Antiqua"/>
          <w:color w:val="000000"/>
          <w:sz w:val="26"/>
          <w:szCs w:val="26"/>
        </w:rPr>
        <w:t>proses pembelajaran di kelas dapat mempermudah proses belajar mengajar karena peserta didik</w:t>
      </w:r>
      <w:r w:rsidR="00B31C13" w:rsidRPr="0002164F">
        <w:rPr>
          <w:rFonts w:ascii="Book Antiqua" w:eastAsiaTheme="minorHAnsi" w:hAnsi="Book Antiqua" w:cstheme="minorBidi"/>
          <w:color w:val="000000"/>
          <w:sz w:val="26"/>
          <w:szCs w:val="26"/>
        </w:rPr>
        <w:t xml:space="preserve"> </w:t>
      </w:r>
      <w:r w:rsidR="00B31C13" w:rsidRPr="0002164F">
        <w:rPr>
          <w:rFonts w:ascii="Book Antiqua" w:eastAsiaTheme="minorHAnsi" w:hAnsi="Book Antiqua"/>
          <w:color w:val="000000"/>
          <w:sz w:val="26"/>
          <w:szCs w:val="26"/>
        </w:rPr>
        <w:t>dapat menguasai dan memahami materi yang disampaikan oleh guru dengan setiap</w:t>
      </w:r>
      <w:r w:rsidR="00B31C13" w:rsidRPr="0002164F">
        <w:rPr>
          <w:rFonts w:ascii="Book Antiqua" w:eastAsiaTheme="minorHAnsi" w:hAnsi="Book Antiqua" w:cstheme="minorBidi"/>
          <w:color w:val="000000"/>
          <w:sz w:val="26"/>
          <w:szCs w:val="26"/>
        </w:rPr>
        <w:t xml:space="preserve"> </w:t>
      </w:r>
      <w:r w:rsidR="00B31C13" w:rsidRPr="0002164F">
        <w:rPr>
          <w:rFonts w:ascii="Book Antiqua" w:eastAsiaTheme="minorHAnsi" w:hAnsi="Book Antiqua"/>
          <w:color w:val="000000"/>
          <w:sz w:val="26"/>
          <w:szCs w:val="26"/>
        </w:rPr>
        <w:t>pembelajaran tidak harus dipaksakan menggunak</w:t>
      </w:r>
      <w:r w:rsidR="00F602ED">
        <w:rPr>
          <w:rFonts w:ascii="Book Antiqua" w:eastAsiaTheme="minorHAnsi" w:hAnsi="Book Antiqua"/>
          <w:color w:val="000000"/>
          <w:sz w:val="26"/>
          <w:szCs w:val="26"/>
        </w:rPr>
        <w:t xml:space="preserve">an bahasa Indonesia </w:t>
      </w:r>
      <w:r w:rsidR="00F602ED">
        <w:rPr>
          <w:rFonts w:ascii="Book Antiqua" w:eastAsiaTheme="minorHAnsi" w:hAnsi="Book Antiqua"/>
          <w:color w:val="000000"/>
          <w:sz w:val="26"/>
          <w:szCs w:val="26"/>
        </w:rPr>
        <w:fldChar w:fldCharType="begin" w:fldLock="1"/>
      </w:r>
      <w:r w:rsidR="00F602ED">
        <w:rPr>
          <w:rFonts w:ascii="Book Antiqua" w:eastAsiaTheme="minorHAnsi" w:hAnsi="Book Antiqua"/>
          <w:color w:val="000000"/>
          <w:sz w:val="26"/>
          <w:szCs w:val="26"/>
        </w:rPr>
        <w:instrText>ADDIN CSL_CITATION {"citationItems":[{"id":"ITEM-1","itemData":{"author":[{"dropping-particle":"","family":"Hernawati","given":"H.","non-dropping-particle":"","parse-names":false,"suffix":""}],"id":"ITEM-1","issue":"2","issued":{"date-parts":[["2017"]]},"page":"83-91","title":"Hernawati, H. (2017). Penggunaan Bahasa Ibu Sebagai Pengantar Dalam Pembelajaran Bahasa. Semantik","type":"article-journal","volume":"4"},"uris":["http://www.mendeley.com/documents/?uuid=9e7ccad9-d49e-4bd1-a3b2-56e8a93ca100"]}],"mendeley":{"formattedCitation":"(Hernawati, 2017)","plainTextFormattedCitation":"(Hernawati, 2017)","previouslyFormattedCitation":"(Hernawati, 2017)"},"properties":{"noteIndex":0},"schema":"https://github.com/citation-style-language/schema/raw/master/csl-citation.json"}</w:instrText>
      </w:r>
      <w:r w:rsidR="00F602ED">
        <w:rPr>
          <w:rFonts w:ascii="Book Antiqua" w:eastAsiaTheme="minorHAnsi" w:hAnsi="Book Antiqua"/>
          <w:color w:val="000000"/>
          <w:sz w:val="26"/>
          <w:szCs w:val="26"/>
        </w:rPr>
        <w:fldChar w:fldCharType="separate"/>
      </w:r>
      <w:r w:rsidR="00F602ED" w:rsidRPr="00F602ED">
        <w:rPr>
          <w:rFonts w:ascii="Book Antiqua" w:eastAsiaTheme="minorHAnsi" w:hAnsi="Book Antiqua"/>
          <w:noProof/>
          <w:color w:val="000000"/>
          <w:sz w:val="26"/>
          <w:szCs w:val="26"/>
        </w:rPr>
        <w:t>(Hernawati, 2017)</w:t>
      </w:r>
      <w:r w:rsidR="00F602ED">
        <w:rPr>
          <w:rFonts w:ascii="Book Antiqua" w:eastAsiaTheme="minorHAnsi" w:hAnsi="Book Antiqua"/>
          <w:color w:val="000000"/>
          <w:sz w:val="26"/>
          <w:szCs w:val="26"/>
        </w:rPr>
        <w:fldChar w:fldCharType="end"/>
      </w:r>
      <w:r w:rsidR="00B31C13" w:rsidRPr="0002164F">
        <w:rPr>
          <w:rFonts w:ascii="Book Antiqua" w:eastAsiaTheme="minorHAnsi" w:hAnsi="Book Antiqua"/>
          <w:color w:val="000000"/>
          <w:sz w:val="26"/>
          <w:szCs w:val="26"/>
        </w:rPr>
        <w:t>.</w:t>
      </w:r>
      <w:r w:rsidR="00E42166" w:rsidRPr="0002164F">
        <w:rPr>
          <w:rFonts w:ascii="Book Antiqua" w:eastAsiaTheme="minorHAnsi" w:hAnsi="Book Antiqua"/>
          <w:color w:val="000000"/>
          <w:sz w:val="26"/>
          <w:szCs w:val="26"/>
        </w:rPr>
        <w:t xml:space="preserve"> </w:t>
      </w:r>
    </w:p>
    <w:p w14:paraId="5905B2D7" w14:textId="47CBBA0E" w:rsidR="00737FB9" w:rsidRDefault="00165088" w:rsidP="0002164F">
      <w:pPr>
        <w:pStyle w:val="ColorfulList-Accent11"/>
        <w:spacing w:after="0" w:line="240" w:lineRule="auto"/>
        <w:ind w:left="0" w:firstLine="720"/>
        <w:jc w:val="both"/>
        <w:rPr>
          <w:rFonts w:ascii="Book Antiqua" w:eastAsiaTheme="minorHAnsi" w:hAnsi="Book Antiqua"/>
          <w:color w:val="231F20"/>
          <w:sz w:val="26"/>
          <w:szCs w:val="26"/>
        </w:rPr>
      </w:pPr>
      <w:r>
        <w:rPr>
          <w:rFonts w:ascii="Book Antiqua" w:eastAsiaTheme="minorHAnsi" w:hAnsi="Book Antiqua"/>
          <w:sz w:val="26"/>
          <w:szCs w:val="26"/>
        </w:rPr>
        <w:lastRenderedPageBreak/>
        <w:t>B</w:t>
      </w:r>
      <w:r w:rsidR="00A13AFC" w:rsidRPr="0002164F">
        <w:rPr>
          <w:rFonts w:ascii="Book Antiqua" w:eastAsiaTheme="minorHAnsi" w:hAnsi="Book Antiqua"/>
          <w:sz w:val="26"/>
          <w:szCs w:val="26"/>
        </w:rPr>
        <w:t xml:space="preserve">ahasa ibu menjadi sangat penting untuk digunakan pada proses pembelajaran agar </w:t>
      </w:r>
      <w:r w:rsidR="00A13AFC" w:rsidRPr="0002164F">
        <w:rPr>
          <w:rFonts w:ascii="Book Antiqua" w:eastAsiaTheme="minorHAnsi" w:hAnsi="Book Antiqua"/>
          <w:color w:val="231F20"/>
          <w:sz w:val="26"/>
          <w:szCs w:val="26"/>
        </w:rPr>
        <w:t>setiap anak bisa mengakses pendidikan dalam bahasa yang mereka pahami. Hal ini tidak berarti meninggalkan peran bahasa Indonesia sebagai</w:t>
      </w:r>
      <w:r w:rsidR="0002164F">
        <w:rPr>
          <w:rFonts w:ascii="Book Antiqua" w:eastAsiaTheme="minorHAnsi" w:hAnsi="Book Antiqua"/>
          <w:color w:val="231F20"/>
          <w:sz w:val="26"/>
          <w:szCs w:val="26"/>
        </w:rPr>
        <w:t xml:space="preserve"> </w:t>
      </w:r>
      <w:r w:rsidR="00A13AFC" w:rsidRPr="0002164F">
        <w:rPr>
          <w:rFonts w:ascii="Book Antiqua" w:eastAsiaTheme="minorHAnsi" w:hAnsi="Book Antiqua"/>
          <w:color w:val="231F20"/>
          <w:sz w:val="26"/>
          <w:szCs w:val="26"/>
        </w:rPr>
        <w:t>bahasa nasional. Sebaliknya</w:t>
      </w:r>
      <w:r w:rsidR="002F3C25" w:rsidRPr="0002164F">
        <w:rPr>
          <w:rFonts w:ascii="Book Antiqua" w:eastAsiaTheme="minorHAnsi" w:hAnsi="Book Antiqua"/>
          <w:color w:val="231F20"/>
          <w:sz w:val="26"/>
          <w:szCs w:val="26"/>
        </w:rPr>
        <w:t>,</w:t>
      </w:r>
      <w:r w:rsidR="00A13AFC" w:rsidRPr="0002164F">
        <w:rPr>
          <w:rFonts w:ascii="Book Antiqua" w:eastAsiaTheme="minorHAnsi" w:hAnsi="Book Antiqua"/>
          <w:color w:val="231F20"/>
          <w:sz w:val="26"/>
          <w:szCs w:val="26"/>
        </w:rPr>
        <w:t xml:space="preserve"> penggunaan bahasa ibu untuk memastikan anak-anak mengerti apa yang diajarkan di dalam kelas merupakan proses yang juga akan membantu mereka</w:t>
      </w:r>
      <w:r w:rsidR="00811BDA" w:rsidRPr="0002164F">
        <w:rPr>
          <w:rFonts w:ascii="Book Antiqua" w:eastAsiaTheme="minorHAnsi" w:hAnsi="Book Antiqua"/>
          <w:color w:val="231F20"/>
          <w:sz w:val="26"/>
          <w:szCs w:val="26"/>
        </w:rPr>
        <w:t xml:space="preserve"> </w:t>
      </w:r>
      <w:r w:rsidR="00A13AFC" w:rsidRPr="0002164F">
        <w:rPr>
          <w:rFonts w:ascii="Book Antiqua" w:eastAsiaTheme="minorHAnsi" w:hAnsi="Book Antiqua"/>
          <w:color w:val="231F20"/>
          <w:sz w:val="26"/>
          <w:szCs w:val="26"/>
        </w:rPr>
        <w:t>menguasai bahasa lainnya, dalam hal ini bahasa Indonesia.</w:t>
      </w:r>
      <w:r w:rsidR="00921155" w:rsidRPr="0002164F">
        <w:rPr>
          <w:rFonts w:ascii="Book Antiqua" w:eastAsiaTheme="minorHAnsi" w:hAnsi="Book Antiqua"/>
          <w:color w:val="231F20"/>
          <w:sz w:val="26"/>
          <w:szCs w:val="26"/>
        </w:rPr>
        <w:t xml:space="preserve"> </w:t>
      </w:r>
      <w:r w:rsidR="00F3069B" w:rsidRPr="0002164F">
        <w:rPr>
          <w:rFonts w:ascii="Book Antiqua" w:eastAsiaTheme="minorHAnsi" w:hAnsi="Book Antiqua"/>
          <w:color w:val="231F20"/>
          <w:sz w:val="26"/>
          <w:szCs w:val="26"/>
        </w:rPr>
        <w:t xml:space="preserve">Perubahan situasi di kelas setelah menggunakan bahasa pengantar pembelajaran bahasa ibu dimana anak menyimak penjelasan guru </w:t>
      </w:r>
      <w:r w:rsidR="00072244" w:rsidRPr="0002164F">
        <w:rPr>
          <w:rFonts w:ascii="Book Antiqua" w:eastAsiaTheme="minorHAnsi" w:hAnsi="Book Antiqua"/>
          <w:color w:val="231F20"/>
          <w:sz w:val="26"/>
          <w:szCs w:val="26"/>
        </w:rPr>
        <w:t xml:space="preserve">dengan seksama seperti </w:t>
      </w:r>
      <w:proofErr w:type="gramStart"/>
      <w:r w:rsidR="00072244" w:rsidRPr="0002164F">
        <w:rPr>
          <w:rFonts w:ascii="Book Antiqua" w:eastAsiaTheme="minorHAnsi" w:hAnsi="Book Antiqua"/>
          <w:color w:val="231F20"/>
          <w:sz w:val="26"/>
          <w:szCs w:val="26"/>
        </w:rPr>
        <w:t xml:space="preserve">terlihat </w:t>
      </w:r>
      <w:r w:rsidR="00F3069B" w:rsidRPr="0002164F">
        <w:rPr>
          <w:rFonts w:ascii="Book Antiqua" w:eastAsiaTheme="minorHAnsi" w:hAnsi="Book Antiqua"/>
          <w:color w:val="231F20"/>
          <w:sz w:val="26"/>
          <w:szCs w:val="26"/>
        </w:rPr>
        <w:t xml:space="preserve"> pada</w:t>
      </w:r>
      <w:proofErr w:type="gramEnd"/>
      <w:r w:rsidR="00F3069B" w:rsidRPr="0002164F">
        <w:rPr>
          <w:rFonts w:ascii="Book Antiqua" w:eastAsiaTheme="minorHAnsi" w:hAnsi="Book Antiqua"/>
          <w:color w:val="231F20"/>
          <w:sz w:val="26"/>
          <w:szCs w:val="26"/>
        </w:rPr>
        <w:t xml:space="preserve"> gambar berikut.</w:t>
      </w:r>
    </w:p>
    <w:p w14:paraId="27BB2406" w14:textId="77777777" w:rsidR="00E44C80" w:rsidRPr="0002164F" w:rsidRDefault="00E44C80" w:rsidP="0002164F">
      <w:pPr>
        <w:pStyle w:val="ColorfulList-Accent11"/>
        <w:spacing w:after="0" w:line="240" w:lineRule="auto"/>
        <w:ind w:left="0" w:firstLine="720"/>
        <w:jc w:val="both"/>
        <w:rPr>
          <w:rFonts w:ascii="Book Antiqua" w:eastAsiaTheme="minorHAnsi" w:hAnsi="Book Antiqua"/>
          <w:color w:val="231F20"/>
          <w:sz w:val="26"/>
          <w:szCs w:val="26"/>
        </w:rPr>
      </w:pPr>
    </w:p>
    <w:p w14:paraId="4AAAD20C" w14:textId="62D857EE" w:rsidR="00811BDA" w:rsidRDefault="0048406A" w:rsidP="009862CC">
      <w:pPr>
        <w:pStyle w:val="ColorfulList-Accent11"/>
        <w:spacing w:after="0" w:line="360" w:lineRule="auto"/>
        <w:ind w:left="0" w:firstLine="720"/>
        <w:jc w:val="both"/>
        <w:rPr>
          <w:rFonts w:ascii="Book Antiqua" w:eastAsiaTheme="minorHAnsi" w:hAnsi="Book Antiqua"/>
          <w:color w:val="231F20"/>
          <w:sz w:val="24"/>
          <w:szCs w:val="24"/>
        </w:rPr>
      </w:pPr>
      <w:r w:rsidRPr="00CD04D4">
        <w:rPr>
          <w:rFonts w:ascii="Book Antiqua" w:hAnsi="Book Antiqua"/>
          <w:noProof/>
          <w:lang w:val="id-ID" w:eastAsia="id-ID"/>
        </w:rPr>
        <w:drawing>
          <wp:anchor distT="0" distB="0" distL="114300" distR="114300" simplePos="0" relativeHeight="251937280" behindDoc="1" locked="0" layoutInCell="1" allowOverlap="1" wp14:anchorId="603B6F8A" wp14:editId="7A600426">
            <wp:simplePos x="0" y="0"/>
            <wp:positionH relativeFrom="column">
              <wp:posOffset>2952750</wp:posOffset>
            </wp:positionH>
            <wp:positionV relativeFrom="paragraph">
              <wp:posOffset>66675</wp:posOffset>
            </wp:positionV>
            <wp:extent cx="2705100" cy="1521460"/>
            <wp:effectExtent l="0" t="0" r="0" b="2540"/>
            <wp:wrapTight wrapText="bothSides">
              <wp:wrapPolygon edited="0">
                <wp:start x="0" y="0"/>
                <wp:lineTo x="0" y="21366"/>
                <wp:lineTo x="21448" y="21366"/>
                <wp:lineTo x="21448" y="0"/>
                <wp:lineTo x="0" y="0"/>
              </wp:wrapPolygon>
            </wp:wrapTight>
            <wp:docPr id="13588336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5100" cy="1521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1BDA" w:rsidRPr="00CD04D4">
        <w:rPr>
          <w:rFonts w:ascii="Book Antiqua" w:hAnsi="Book Antiqua"/>
          <w:noProof/>
          <w:lang w:val="id-ID" w:eastAsia="id-ID"/>
        </w:rPr>
        <w:drawing>
          <wp:anchor distT="0" distB="0" distL="114300" distR="114300" simplePos="0" relativeHeight="251908608" behindDoc="1" locked="0" layoutInCell="1" allowOverlap="1" wp14:anchorId="7E4A69B6" wp14:editId="5694387E">
            <wp:simplePos x="0" y="0"/>
            <wp:positionH relativeFrom="column">
              <wp:posOffset>38100</wp:posOffset>
            </wp:positionH>
            <wp:positionV relativeFrom="paragraph">
              <wp:posOffset>57150</wp:posOffset>
            </wp:positionV>
            <wp:extent cx="2725420" cy="1533525"/>
            <wp:effectExtent l="0" t="0" r="0" b="9525"/>
            <wp:wrapTight wrapText="bothSides">
              <wp:wrapPolygon edited="0">
                <wp:start x="0" y="0"/>
                <wp:lineTo x="0" y="21466"/>
                <wp:lineTo x="21439" y="21466"/>
                <wp:lineTo x="21439" y="0"/>
                <wp:lineTo x="0" y="0"/>
              </wp:wrapPolygon>
            </wp:wrapTight>
            <wp:docPr id="873637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5420"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48FE70" w14:textId="7FDD2B70" w:rsidR="00811BDA" w:rsidRPr="00CD04D4" w:rsidRDefault="00811BDA" w:rsidP="00811BDA">
      <w:pPr>
        <w:pStyle w:val="ColorfulList-Accent11"/>
        <w:spacing w:after="0" w:line="360" w:lineRule="auto"/>
        <w:ind w:left="0"/>
        <w:jc w:val="both"/>
        <w:rPr>
          <w:rFonts w:ascii="Book Antiqua" w:eastAsiaTheme="minorHAnsi" w:hAnsi="Book Antiqua"/>
          <w:color w:val="231F20"/>
          <w:sz w:val="24"/>
          <w:szCs w:val="24"/>
        </w:rPr>
      </w:pPr>
    </w:p>
    <w:p w14:paraId="05836A96" w14:textId="77777777" w:rsidR="00E44C80" w:rsidRDefault="00E44C80" w:rsidP="0002164F">
      <w:pPr>
        <w:pStyle w:val="ColorfulList-Accent11"/>
        <w:spacing w:after="0" w:line="240" w:lineRule="auto"/>
        <w:ind w:left="0" w:firstLine="720"/>
        <w:jc w:val="both"/>
        <w:rPr>
          <w:rFonts w:ascii="Book Antiqua" w:hAnsi="Book Antiqua"/>
          <w:sz w:val="26"/>
          <w:szCs w:val="26"/>
          <w:lang w:val="nl-NL"/>
        </w:rPr>
      </w:pPr>
    </w:p>
    <w:p w14:paraId="1C854C62" w14:textId="77777777" w:rsidR="00E44C80" w:rsidRDefault="00E44C80" w:rsidP="0002164F">
      <w:pPr>
        <w:pStyle w:val="ColorfulList-Accent11"/>
        <w:spacing w:after="0" w:line="240" w:lineRule="auto"/>
        <w:ind w:left="0" w:firstLine="720"/>
        <w:jc w:val="both"/>
        <w:rPr>
          <w:rFonts w:ascii="Book Antiqua" w:hAnsi="Book Antiqua"/>
          <w:sz w:val="26"/>
          <w:szCs w:val="26"/>
          <w:lang w:val="nl-NL"/>
        </w:rPr>
      </w:pPr>
    </w:p>
    <w:p w14:paraId="09DAAD04" w14:textId="77777777" w:rsidR="00E44C80" w:rsidRDefault="00E44C80" w:rsidP="0002164F">
      <w:pPr>
        <w:pStyle w:val="ColorfulList-Accent11"/>
        <w:spacing w:after="0" w:line="240" w:lineRule="auto"/>
        <w:ind w:left="0" w:firstLine="720"/>
        <w:jc w:val="both"/>
        <w:rPr>
          <w:rFonts w:ascii="Book Antiqua" w:hAnsi="Book Antiqua"/>
          <w:sz w:val="26"/>
          <w:szCs w:val="26"/>
          <w:lang w:val="nl-NL"/>
        </w:rPr>
      </w:pPr>
    </w:p>
    <w:p w14:paraId="3112755C" w14:textId="77777777" w:rsidR="00E44C80" w:rsidRDefault="00E44C80" w:rsidP="0002164F">
      <w:pPr>
        <w:pStyle w:val="ColorfulList-Accent11"/>
        <w:spacing w:after="0" w:line="240" w:lineRule="auto"/>
        <w:ind w:left="0" w:firstLine="720"/>
        <w:jc w:val="both"/>
        <w:rPr>
          <w:rFonts w:ascii="Book Antiqua" w:hAnsi="Book Antiqua"/>
          <w:sz w:val="26"/>
          <w:szCs w:val="26"/>
          <w:lang w:val="nl-NL"/>
        </w:rPr>
      </w:pPr>
    </w:p>
    <w:p w14:paraId="5A2597E6" w14:textId="77777777" w:rsidR="00E44C80" w:rsidRDefault="00E44C80" w:rsidP="0002164F">
      <w:pPr>
        <w:pStyle w:val="ColorfulList-Accent11"/>
        <w:spacing w:after="0" w:line="240" w:lineRule="auto"/>
        <w:ind w:left="0" w:firstLine="720"/>
        <w:jc w:val="both"/>
        <w:rPr>
          <w:rFonts w:ascii="Book Antiqua" w:hAnsi="Book Antiqua"/>
          <w:sz w:val="26"/>
          <w:szCs w:val="26"/>
          <w:lang w:val="nl-NL"/>
        </w:rPr>
      </w:pPr>
    </w:p>
    <w:p w14:paraId="356D2C8A" w14:textId="77777777" w:rsidR="00E44C80" w:rsidRDefault="00E44C80" w:rsidP="0002164F">
      <w:pPr>
        <w:pStyle w:val="ColorfulList-Accent11"/>
        <w:spacing w:after="0" w:line="240" w:lineRule="auto"/>
        <w:ind w:left="0" w:firstLine="720"/>
        <w:jc w:val="both"/>
        <w:rPr>
          <w:rFonts w:ascii="Book Antiqua" w:hAnsi="Book Antiqua"/>
          <w:sz w:val="26"/>
          <w:szCs w:val="26"/>
          <w:lang w:val="nl-NL"/>
        </w:rPr>
      </w:pPr>
    </w:p>
    <w:p w14:paraId="0955CDA2" w14:textId="53F2677C" w:rsidR="00BC7B67" w:rsidRPr="0002164F" w:rsidRDefault="007656E3" w:rsidP="0002164F">
      <w:pPr>
        <w:pStyle w:val="ColorfulList-Accent11"/>
        <w:spacing w:after="0" w:line="240" w:lineRule="auto"/>
        <w:ind w:left="0" w:firstLine="720"/>
        <w:jc w:val="both"/>
        <w:rPr>
          <w:rFonts w:ascii="Book Antiqua" w:hAnsi="Book Antiqua"/>
          <w:sz w:val="26"/>
          <w:szCs w:val="26"/>
          <w:lang w:val="nl-NL"/>
        </w:rPr>
      </w:pPr>
      <w:r w:rsidRPr="0002164F">
        <w:rPr>
          <w:rFonts w:ascii="Book Antiqua" w:hAnsi="Book Antiqua"/>
          <w:sz w:val="26"/>
          <w:szCs w:val="26"/>
          <w:lang w:val="nl-NL"/>
        </w:rPr>
        <w:t xml:space="preserve">Penggunaan bahasa ibu </w:t>
      </w:r>
      <w:r w:rsidR="00BA21FD" w:rsidRPr="0002164F">
        <w:rPr>
          <w:rFonts w:ascii="Book Antiqua" w:hAnsi="Book Antiqua"/>
          <w:sz w:val="26"/>
          <w:szCs w:val="26"/>
          <w:lang w:val="nl-NL"/>
        </w:rPr>
        <w:t xml:space="preserve">menjadi hal yang urgen untuk diimplementasikan </w:t>
      </w:r>
      <w:r w:rsidR="00633B4E" w:rsidRPr="0002164F">
        <w:rPr>
          <w:rFonts w:ascii="Book Antiqua" w:hAnsi="Book Antiqua"/>
          <w:sz w:val="26"/>
          <w:szCs w:val="26"/>
          <w:lang w:val="nl-NL"/>
        </w:rPr>
        <w:t>karena anak akan sulit untuk belajar menggunakan bahasa yang tidak dipahami</w:t>
      </w:r>
      <w:r w:rsidR="00590AA1" w:rsidRPr="0002164F">
        <w:rPr>
          <w:rFonts w:ascii="Book Antiqua" w:hAnsi="Book Antiqua"/>
          <w:sz w:val="26"/>
          <w:szCs w:val="26"/>
          <w:lang w:val="nl-NL"/>
        </w:rPr>
        <w:t xml:space="preserve"> khususnya di PAUD</w:t>
      </w:r>
      <w:r w:rsidR="00633B4E" w:rsidRPr="0002164F">
        <w:rPr>
          <w:rFonts w:ascii="Book Antiqua" w:hAnsi="Book Antiqua"/>
          <w:sz w:val="26"/>
          <w:szCs w:val="26"/>
          <w:lang w:val="nl-NL"/>
        </w:rPr>
        <w:t xml:space="preserve">. </w:t>
      </w:r>
      <w:r w:rsidR="001B1E85" w:rsidRPr="0002164F">
        <w:rPr>
          <w:rFonts w:ascii="Book Antiqua" w:hAnsi="Book Antiqua"/>
          <w:sz w:val="26"/>
          <w:szCs w:val="26"/>
          <w:lang w:val="nl-NL"/>
        </w:rPr>
        <w:t>Di</w:t>
      </w:r>
      <w:r w:rsidR="00D5772F" w:rsidRPr="0002164F">
        <w:rPr>
          <w:rFonts w:ascii="Book Antiqua" w:hAnsi="Book Antiqua"/>
          <w:sz w:val="26"/>
          <w:szCs w:val="26"/>
          <w:lang w:val="nl-NL"/>
        </w:rPr>
        <w:t>tegas</w:t>
      </w:r>
      <w:r w:rsidR="00F602ED">
        <w:rPr>
          <w:rFonts w:ascii="Book Antiqua" w:hAnsi="Book Antiqua"/>
          <w:sz w:val="26"/>
          <w:szCs w:val="26"/>
          <w:lang w:val="nl-NL"/>
        </w:rPr>
        <w:t xml:space="preserve">kan oleh </w:t>
      </w:r>
      <w:r w:rsidR="00F602ED">
        <w:rPr>
          <w:rFonts w:ascii="Book Antiqua" w:hAnsi="Book Antiqua"/>
          <w:sz w:val="26"/>
          <w:szCs w:val="26"/>
          <w:lang w:val="nl-NL"/>
        </w:rPr>
        <w:fldChar w:fldCharType="begin" w:fldLock="1"/>
      </w:r>
      <w:r w:rsidR="00F602ED">
        <w:rPr>
          <w:rFonts w:ascii="Book Antiqua" w:hAnsi="Book Antiqua"/>
          <w:sz w:val="26"/>
          <w:szCs w:val="26"/>
          <w:lang w:val="nl-NL"/>
        </w:rPr>
        <w:instrText>ADDIN CSL_CITATION {"citationItems":[{"id":"ITEM-1","itemData":{"author":[{"dropping-particle":"","family":"Malone","given":"Susan.","non-dropping-particle":"","parse-names":false,"suffix":""}],"id":"ITEM-1","issued":{"date-parts":[["2018"]]},"publisher":"The United Nations Educational, Scientific and Cultural Organization 7, place de Fontenoy, 75352 Paris 07 SP, France.","publisher-place":"Bangkok","title":"MTB MLE Resource Kit Including the Excluded: Promoting Multilingual Education.","type":"book"},"uris":["http://www.mendeley.com/documents/?uuid=c5c447cb-8a69-4bc6-8b67-266261e978ad"]}],"mendeley":{"formattedCitation":"(Malone, 2018)","manualFormatting":"Malone, (2018)","plainTextFormattedCitation":"(Malone, 2018)","previouslyFormattedCitation":"(Malone, 2018)"},"properties":{"noteIndex":0},"schema":"https://github.com/citation-style-language/schema/raw/master/csl-citation.json"}</w:instrText>
      </w:r>
      <w:r w:rsidR="00F602ED">
        <w:rPr>
          <w:rFonts w:ascii="Book Antiqua" w:hAnsi="Book Antiqua"/>
          <w:sz w:val="26"/>
          <w:szCs w:val="26"/>
          <w:lang w:val="nl-NL"/>
        </w:rPr>
        <w:fldChar w:fldCharType="separate"/>
      </w:r>
      <w:r w:rsidR="00F602ED" w:rsidRPr="00F602ED">
        <w:rPr>
          <w:rFonts w:ascii="Book Antiqua" w:hAnsi="Book Antiqua"/>
          <w:noProof/>
          <w:sz w:val="26"/>
          <w:szCs w:val="26"/>
          <w:lang w:val="nl-NL"/>
        </w:rPr>
        <w:t xml:space="preserve">Malone, </w:t>
      </w:r>
      <w:r w:rsidR="00F602ED">
        <w:rPr>
          <w:rFonts w:ascii="Book Antiqua" w:hAnsi="Book Antiqua"/>
          <w:noProof/>
          <w:sz w:val="26"/>
          <w:szCs w:val="26"/>
          <w:lang w:val="id-ID"/>
        </w:rPr>
        <w:t>(</w:t>
      </w:r>
      <w:r w:rsidR="00F602ED" w:rsidRPr="00F602ED">
        <w:rPr>
          <w:rFonts w:ascii="Book Antiqua" w:hAnsi="Book Antiqua"/>
          <w:noProof/>
          <w:sz w:val="26"/>
          <w:szCs w:val="26"/>
          <w:lang w:val="nl-NL"/>
        </w:rPr>
        <w:t>2018)</w:t>
      </w:r>
      <w:r w:rsidR="00F602ED">
        <w:rPr>
          <w:rFonts w:ascii="Book Antiqua" w:hAnsi="Book Antiqua"/>
          <w:sz w:val="26"/>
          <w:szCs w:val="26"/>
          <w:lang w:val="nl-NL"/>
        </w:rPr>
        <w:fldChar w:fldCharType="end"/>
      </w:r>
      <w:r w:rsidR="001B1E85" w:rsidRPr="0002164F">
        <w:rPr>
          <w:rFonts w:ascii="Book Antiqua" w:hAnsi="Book Antiqua"/>
          <w:sz w:val="26"/>
          <w:szCs w:val="26"/>
          <w:lang w:val="nl-NL"/>
        </w:rPr>
        <w:t xml:space="preserve"> bahwa m</w:t>
      </w:r>
      <w:r w:rsidR="001B1E85" w:rsidRPr="0002164F">
        <w:rPr>
          <w:rFonts w:ascii="Book Antiqua" w:eastAsiaTheme="minorHAnsi" w:hAnsi="Book Antiqua" w:cstheme="minorBidi"/>
          <w:sz w:val="26"/>
          <w:szCs w:val="26"/>
        </w:rPr>
        <w:t>urid-murid yang berbahasa ibu</w:t>
      </w:r>
      <w:r w:rsidR="00D5772F" w:rsidRPr="0002164F">
        <w:rPr>
          <w:rFonts w:ascii="Book Antiqua" w:eastAsiaTheme="minorHAnsi" w:hAnsi="Book Antiqua" w:cstheme="minorBidi"/>
          <w:sz w:val="26"/>
          <w:szCs w:val="26"/>
        </w:rPr>
        <w:t>,</w:t>
      </w:r>
      <w:r w:rsidR="001B1E85" w:rsidRPr="0002164F">
        <w:rPr>
          <w:rFonts w:ascii="Book Antiqua" w:eastAsiaTheme="minorHAnsi" w:hAnsi="Book Antiqua" w:cstheme="minorBidi"/>
          <w:sz w:val="26"/>
          <w:szCs w:val="26"/>
        </w:rPr>
        <w:t xml:space="preserve"> namun berbeda dari bahasa nasional sering berada pada kondisi yang tidak</w:t>
      </w:r>
      <w:r w:rsidR="00590AA1" w:rsidRPr="0002164F">
        <w:rPr>
          <w:rFonts w:ascii="Book Antiqua" w:eastAsiaTheme="minorHAnsi" w:hAnsi="Book Antiqua" w:cstheme="minorBidi"/>
          <w:sz w:val="26"/>
          <w:szCs w:val="26"/>
        </w:rPr>
        <w:t xml:space="preserve"> </w:t>
      </w:r>
      <w:r w:rsidR="001B1E85" w:rsidRPr="0002164F">
        <w:rPr>
          <w:rFonts w:ascii="Book Antiqua" w:eastAsiaTheme="minorHAnsi" w:hAnsi="Book Antiqua" w:cstheme="minorBidi"/>
          <w:sz w:val="26"/>
          <w:szCs w:val="26"/>
        </w:rPr>
        <w:t xml:space="preserve">menguntungkan dalam sistem pendidikan. </w:t>
      </w:r>
      <w:r w:rsidR="00A86F32" w:rsidRPr="0002164F">
        <w:rPr>
          <w:rFonts w:ascii="Book Antiqua" w:hAnsi="Book Antiqua"/>
          <w:sz w:val="26"/>
          <w:szCs w:val="26"/>
          <w:lang w:val="nl-NL"/>
        </w:rPr>
        <w:t xml:space="preserve">Penggunaan bahasa ibu untuk pendidikan menunjukan bahwa bahasa pertama anak merupakan bahasa terbaik untuk literasi dan pembelajaran sehingga dapat membawa pada pencapaian belajar dan hasil belajar yang lebih baik. </w:t>
      </w:r>
      <w:r w:rsidR="007E6FC8" w:rsidRPr="0002164F">
        <w:rPr>
          <w:rFonts w:ascii="Book Antiqua" w:hAnsi="Book Antiqua"/>
          <w:sz w:val="26"/>
          <w:szCs w:val="26"/>
          <w:lang w:val="nl-NL"/>
        </w:rPr>
        <w:t xml:space="preserve">Seperti diungkapkan oleh </w:t>
      </w:r>
      <w:r w:rsidR="00F602ED">
        <w:rPr>
          <w:rFonts w:ascii="Book Antiqua" w:hAnsi="Book Antiqua"/>
          <w:sz w:val="26"/>
          <w:szCs w:val="26"/>
          <w:lang w:val="nl-NL"/>
        </w:rPr>
        <w:fldChar w:fldCharType="begin" w:fldLock="1"/>
      </w:r>
      <w:r w:rsidR="00F602ED">
        <w:rPr>
          <w:rFonts w:ascii="Book Antiqua" w:hAnsi="Book Antiqua"/>
          <w:sz w:val="26"/>
          <w:szCs w:val="26"/>
          <w:lang w:val="nl-NL"/>
        </w:rPr>
        <w:instrText>ADDIN CSL_CITATION {"citationItems":[{"id":"ITEM-1","itemData":{"author":[{"dropping-particle":"","family":"Listiawati, Nur &amp; Arsendy","given":"Senza.","non-dropping-particle":"","parse-names":false,"suffix":""}],"id":"ITEM-1","issued":{"date-parts":[["2021"]]},"publisher":"Pusat Standar dan Kebijakan Pendidikan, Badan Standar, Kurikulum, dan Asesmen Pendidikan Kementerian Pendidikan, Kebudayaan, Riset, dan Teknologi.","publisher-place":"Jakarta","title":"Bahasa Ibu: Kebijakan, Implementasi, dan Sikap.","type":"book"},"uris":["http://www.mendeley.com/documents/?uuid=6f1412ff-0a3f-4e36-a0a3-3aad77a12bfd"]}],"mendeley":{"formattedCitation":"(Listiawati, Nur &amp; Arsendy, 2021)","manualFormatting":"Listiawati, Nur &amp; Arsendy, (2021)","plainTextFormattedCitation":"(Listiawati, Nur &amp; Arsendy, 2021)","previouslyFormattedCitation":"(Listiawati, Nur &amp; Arsendy, 2021)"},"properties":{"noteIndex":0},"schema":"https://github.com/citation-style-language/schema/raw/master/csl-citation.json"}</w:instrText>
      </w:r>
      <w:r w:rsidR="00F602ED">
        <w:rPr>
          <w:rFonts w:ascii="Book Antiqua" w:hAnsi="Book Antiqua"/>
          <w:sz w:val="26"/>
          <w:szCs w:val="26"/>
          <w:lang w:val="nl-NL"/>
        </w:rPr>
        <w:fldChar w:fldCharType="separate"/>
      </w:r>
      <w:r w:rsidR="00F602ED" w:rsidRPr="00F602ED">
        <w:rPr>
          <w:rFonts w:ascii="Book Antiqua" w:hAnsi="Book Antiqua"/>
          <w:noProof/>
          <w:sz w:val="26"/>
          <w:szCs w:val="26"/>
          <w:lang w:val="nl-NL"/>
        </w:rPr>
        <w:t xml:space="preserve">Listiawati, Nur &amp; Arsendy, </w:t>
      </w:r>
      <w:r w:rsidR="00F602ED">
        <w:rPr>
          <w:rFonts w:ascii="Book Antiqua" w:hAnsi="Book Antiqua"/>
          <w:noProof/>
          <w:sz w:val="26"/>
          <w:szCs w:val="26"/>
          <w:lang w:val="id-ID"/>
        </w:rPr>
        <w:t>(</w:t>
      </w:r>
      <w:r w:rsidR="00F602ED" w:rsidRPr="00F602ED">
        <w:rPr>
          <w:rFonts w:ascii="Book Antiqua" w:hAnsi="Book Antiqua"/>
          <w:noProof/>
          <w:sz w:val="26"/>
          <w:szCs w:val="26"/>
          <w:lang w:val="nl-NL"/>
        </w:rPr>
        <w:t>2021)</w:t>
      </w:r>
      <w:r w:rsidR="00F602ED">
        <w:rPr>
          <w:rFonts w:ascii="Book Antiqua" w:hAnsi="Book Antiqua"/>
          <w:sz w:val="26"/>
          <w:szCs w:val="26"/>
          <w:lang w:val="nl-NL"/>
        </w:rPr>
        <w:fldChar w:fldCharType="end"/>
      </w:r>
      <w:r w:rsidR="00F602ED">
        <w:rPr>
          <w:rFonts w:ascii="Book Antiqua" w:hAnsi="Book Antiqua"/>
          <w:sz w:val="26"/>
          <w:szCs w:val="26"/>
          <w:lang w:val="id-ID"/>
        </w:rPr>
        <w:t xml:space="preserve"> </w:t>
      </w:r>
      <w:r w:rsidR="007E6FC8" w:rsidRPr="00035CB5">
        <w:rPr>
          <w:rFonts w:ascii="Book Antiqua" w:hAnsi="Book Antiqua"/>
          <w:sz w:val="26"/>
          <w:szCs w:val="26"/>
          <w:lang w:val="nl-NL"/>
        </w:rPr>
        <w:t xml:space="preserve">bahwa </w:t>
      </w:r>
      <w:r w:rsidR="007E6FC8" w:rsidRPr="00035CB5">
        <w:rPr>
          <w:rFonts w:ascii="Book Antiqua" w:eastAsiaTheme="minorHAnsi" w:hAnsi="Book Antiqua"/>
          <w:color w:val="231F20"/>
          <w:sz w:val="26"/>
          <w:szCs w:val="26"/>
        </w:rPr>
        <w:t>penerapan kebijakan penggunaan bahasa ibu sudah</w:t>
      </w:r>
      <w:r w:rsidR="007E6FC8" w:rsidRPr="0002164F">
        <w:rPr>
          <w:rFonts w:ascii="Book Antiqua" w:eastAsiaTheme="minorHAnsi" w:hAnsi="Book Antiqua"/>
          <w:color w:val="231F20"/>
          <w:sz w:val="26"/>
          <w:szCs w:val="26"/>
        </w:rPr>
        <w:t xml:space="preserve"> menjadi suatu kesadaran global yang mulai mendesak sistem pendidikan untuk melakukan perubahan. </w:t>
      </w:r>
      <w:r w:rsidR="00052EEC" w:rsidRPr="0002164F">
        <w:rPr>
          <w:rFonts w:ascii="Book Antiqua" w:eastAsiaTheme="minorHAnsi" w:hAnsi="Book Antiqua"/>
          <w:color w:val="231F20"/>
          <w:sz w:val="26"/>
          <w:szCs w:val="26"/>
        </w:rPr>
        <w:t xml:space="preserve">… </w:t>
      </w:r>
      <w:r w:rsidR="00CE51EB" w:rsidRPr="0002164F">
        <w:rPr>
          <w:rFonts w:ascii="Book Antiqua" w:eastAsiaTheme="minorHAnsi" w:hAnsi="Book Antiqua" w:cstheme="minorBidi"/>
          <w:i/>
          <w:iCs/>
          <w:color w:val="000000"/>
          <w:sz w:val="26"/>
          <w:szCs w:val="26"/>
        </w:rPr>
        <w:t>In terms of mother tongue, evidence from around the world tells us that learning first in one’s</w:t>
      </w:r>
      <w:r w:rsidR="00FB37E0">
        <w:rPr>
          <w:rFonts w:ascii="Book Antiqua" w:eastAsiaTheme="minorHAnsi" w:hAnsi="Book Antiqua" w:cstheme="minorBidi"/>
          <w:i/>
          <w:iCs/>
          <w:color w:val="000000"/>
          <w:sz w:val="26"/>
          <w:szCs w:val="26"/>
        </w:rPr>
        <w:t xml:space="preserve"> </w:t>
      </w:r>
      <w:r w:rsidR="00CE51EB" w:rsidRPr="0002164F">
        <w:rPr>
          <w:rFonts w:ascii="Book Antiqua" w:eastAsiaTheme="minorHAnsi" w:hAnsi="Book Antiqua" w:cstheme="minorBidi"/>
          <w:i/>
          <w:iCs/>
          <w:color w:val="000000"/>
          <w:sz w:val="26"/>
          <w:szCs w:val="26"/>
        </w:rPr>
        <w:t>home language leads to better outcomes in the future – for individuals, cultures, and nations.</w:t>
      </w:r>
      <w:r w:rsidR="00CE51EB" w:rsidRPr="0002164F">
        <w:rPr>
          <w:rFonts w:asciiTheme="minorHAnsi" w:eastAsiaTheme="minorHAnsi" w:hAnsiTheme="minorHAnsi" w:cstheme="minorBidi"/>
          <w:sz w:val="26"/>
          <w:szCs w:val="26"/>
        </w:rPr>
        <w:t xml:space="preserve"> </w:t>
      </w:r>
      <w:r w:rsidR="00052EEC" w:rsidRPr="0002164F">
        <w:rPr>
          <w:rFonts w:ascii="Book Antiqua" w:eastAsiaTheme="minorHAnsi" w:hAnsi="Book Antiqua" w:cstheme="minorBidi"/>
          <w:sz w:val="26"/>
          <w:szCs w:val="26"/>
        </w:rPr>
        <w:t>Hal tersebut dapat dimaknai bahwa</w:t>
      </w:r>
      <w:r w:rsidR="00052EEC" w:rsidRPr="0002164F">
        <w:rPr>
          <w:rFonts w:ascii="Book Antiqua" w:eastAsiaTheme="minorHAnsi" w:hAnsi="Book Antiqua"/>
          <w:color w:val="231F20"/>
          <w:sz w:val="26"/>
          <w:szCs w:val="26"/>
        </w:rPr>
        <w:t xml:space="preserve"> bukti penggunaan bahasa ibu mampu </w:t>
      </w:r>
      <w:r w:rsidR="001135E7" w:rsidRPr="0002164F">
        <w:rPr>
          <w:rFonts w:ascii="Book Antiqua" w:eastAsiaTheme="minorHAnsi" w:hAnsi="Book Antiqua"/>
          <w:color w:val="231F20"/>
          <w:sz w:val="26"/>
          <w:szCs w:val="26"/>
        </w:rPr>
        <w:t>menuntun individu ke masa depan yang lebih baik, baik secara individu, budaya maupun bangsa.</w:t>
      </w:r>
      <w:r w:rsidR="00052EEC" w:rsidRPr="0002164F">
        <w:rPr>
          <w:rFonts w:ascii="Book Antiqua" w:eastAsiaTheme="minorHAnsi" w:hAnsi="Book Antiqua"/>
          <w:color w:val="231F20"/>
          <w:sz w:val="26"/>
          <w:szCs w:val="26"/>
        </w:rPr>
        <w:t xml:space="preserve"> </w:t>
      </w:r>
      <w:r w:rsidR="00A004F1" w:rsidRPr="0002164F">
        <w:rPr>
          <w:rFonts w:ascii="Book Antiqua" w:hAnsi="Book Antiqua"/>
          <w:i/>
          <w:iCs/>
          <w:sz w:val="26"/>
          <w:szCs w:val="26"/>
        </w:rPr>
        <w:t>Mother-tongue education at least in early years can enable teachers to teach, and learners to learn more effectively</w:t>
      </w:r>
      <w:r w:rsidR="00A004F1" w:rsidRPr="0002164F">
        <w:rPr>
          <w:rFonts w:ascii="Book Antiqua" w:hAnsi="Book Antiqua"/>
          <w:sz w:val="26"/>
          <w:szCs w:val="26"/>
        </w:rPr>
        <w:t xml:space="preserve"> </w:t>
      </w:r>
      <w:r w:rsidR="00F602ED">
        <w:rPr>
          <w:rFonts w:ascii="Book Antiqua" w:hAnsi="Book Antiqua"/>
          <w:sz w:val="26"/>
          <w:szCs w:val="26"/>
        </w:rPr>
        <w:fldChar w:fldCharType="begin" w:fldLock="1"/>
      </w:r>
      <w:r w:rsidR="00F602ED">
        <w:rPr>
          <w:rFonts w:ascii="Book Antiqua" w:hAnsi="Book Antiqua"/>
          <w:sz w:val="26"/>
          <w:szCs w:val="26"/>
        </w:rPr>
        <w:instrText>ADDIN CSL_CITATION {"citationItems":[{"id":"ITEM-1","itemData":{"author":[{"dropping-particle":"","family":"Nishanthi","given":"Rajathurai.","non-dropping-particle":"","parse-names":false,"suffix":""}],"container-title":"2020","id":"ITEM-1","issue":"1","issued":{"date-parts":[["2020"]]},"page":"77-80","title":"Understanding of the Importance of Mother Tongue Learning. International Journal of Trend in Scientific Research and Development (ijtsrd)","type":"article-journal","volume":"5"},"uris":["http://www.mendeley.com/documents/?uuid=64515386-00ba-4cbe-8073-6f94fe2721cc"]}],"mendeley":{"formattedCitation":"(Nishanthi, 2020)","plainTextFormattedCitation":"(Nishanthi, 2020)","previouslyFormattedCitation":"(Nishanthi, 2020)"},"properties":{"noteIndex":0},"schema":"https://github.com/citation-style-language/schema/raw/master/csl-citation.json"}</w:instrText>
      </w:r>
      <w:r w:rsidR="00F602ED">
        <w:rPr>
          <w:rFonts w:ascii="Book Antiqua" w:hAnsi="Book Antiqua"/>
          <w:sz w:val="26"/>
          <w:szCs w:val="26"/>
        </w:rPr>
        <w:fldChar w:fldCharType="separate"/>
      </w:r>
      <w:r w:rsidR="00F602ED" w:rsidRPr="00F602ED">
        <w:rPr>
          <w:rFonts w:ascii="Book Antiqua" w:hAnsi="Book Antiqua"/>
          <w:noProof/>
          <w:sz w:val="26"/>
          <w:szCs w:val="26"/>
        </w:rPr>
        <w:t>(Nishanthi, 2020)</w:t>
      </w:r>
      <w:r w:rsidR="00F602ED">
        <w:rPr>
          <w:rFonts w:ascii="Book Antiqua" w:hAnsi="Book Antiqua"/>
          <w:sz w:val="26"/>
          <w:szCs w:val="26"/>
        </w:rPr>
        <w:fldChar w:fldCharType="end"/>
      </w:r>
      <w:r w:rsidR="00F602ED">
        <w:rPr>
          <w:rFonts w:ascii="Book Antiqua" w:hAnsi="Book Antiqua"/>
          <w:sz w:val="26"/>
          <w:szCs w:val="26"/>
          <w:lang w:val="id-ID"/>
        </w:rPr>
        <w:t xml:space="preserve">. </w:t>
      </w:r>
      <w:r w:rsidR="002F341A" w:rsidRPr="00E7054C">
        <w:rPr>
          <w:rFonts w:ascii="Book Antiqua" w:hAnsi="Book Antiqua"/>
          <w:sz w:val="26"/>
          <w:szCs w:val="26"/>
        </w:rPr>
        <w:t>Pembelajaran menggunakan bahasa ibu pada tahun awal</w:t>
      </w:r>
      <w:r w:rsidR="002F341A" w:rsidRPr="0002164F">
        <w:rPr>
          <w:rFonts w:ascii="Book Antiqua" w:hAnsi="Book Antiqua"/>
          <w:sz w:val="26"/>
          <w:szCs w:val="26"/>
        </w:rPr>
        <w:t xml:space="preserve"> sekolah setidaknya dapat memungkinkan guru untuk mengajar dan peserta didik belajar</w:t>
      </w:r>
      <w:r w:rsidR="00F87B6E" w:rsidRPr="0002164F">
        <w:rPr>
          <w:rFonts w:ascii="Book Antiqua" w:hAnsi="Book Antiqua"/>
          <w:sz w:val="26"/>
          <w:szCs w:val="26"/>
        </w:rPr>
        <w:t xml:space="preserve"> dengan</w:t>
      </w:r>
      <w:r w:rsidR="002F341A" w:rsidRPr="0002164F">
        <w:rPr>
          <w:rFonts w:ascii="Book Antiqua" w:hAnsi="Book Antiqua"/>
          <w:sz w:val="26"/>
          <w:szCs w:val="26"/>
        </w:rPr>
        <w:t xml:space="preserve"> lebih efektif. </w:t>
      </w:r>
      <w:r w:rsidR="009040DD" w:rsidRPr="009040DD">
        <w:rPr>
          <w:rFonts w:ascii="Book Antiqua" w:eastAsiaTheme="minorHAnsi" w:hAnsi="Book Antiqua" w:cstheme="minorBidi"/>
          <w:i/>
          <w:iCs/>
          <w:sz w:val="26"/>
          <w:szCs w:val="26"/>
        </w:rPr>
        <w:t>Using the home language as</w:t>
      </w:r>
      <w:r w:rsidR="00E44C80">
        <w:rPr>
          <w:rFonts w:ascii="Book Antiqua" w:eastAsiaTheme="minorHAnsi" w:hAnsi="Book Antiqua" w:cstheme="minorBidi"/>
          <w:i/>
          <w:iCs/>
          <w:sz w:val="26"/>
          <w:szCs w:val="26"/>
        </w:rPr>
        <w:t xml:space="preserve"> </w:t>
      </w:r>
      <w:r w:rsidR="009040DD" w:rsidRPr="009040DD">
        <w:rPr>
          <w:rFonts w:ascii="Book Antiqua" w:eastAsiaTheme="minorHAnsi" w:hAnsi="Book Antiqua" w:cstheme="minorBidi"/>
          <w:i/>
          <w:iCs/>
          <w:sz w:val="26"/>
          <w:szCs w:val="26"/>
        </w:rPr>
        <w:t>language of instruction has a positive impact on learning across the board</w:t>
      </w:r>
      <w:r w:rsidR="009040DD">
        <w:rPr>
          <w:rFonts w:ascii="Book Antiqua" w:eastAsiaTheme="minorHAnsi" w:hAnsi="Book Antiqua" w:cstheme="minorBidi"/>
          <w:i/>
          <w:iCs/>
          <w:sz w:val="26"/>
          <w:szCs w:val="26"/>
        </w:rPr>
        <w:t xml:space="preserve"> </w:t>
      </w:r>
      <w:r w:rsidR="00F602ED">
        <w:rPr>
          <w:rFonts w:ascii="Book Antiqua" w:eastAsiaTheme="minorHAnsi" w:hAnsi="Book Antiqua" w:cstheme="minorBidi"/>
          <w:i/>
          <w:iCs/>
          <w:sz w:val="26"/>
          <w:szCs w:val="26"/>
        </w:rPr>
        <w:fldChar w:fldCharType="begin" w:fldLock="1"/>
      </w:r>
      <w:r w:rsidR="00F602ED">
        <w:rPr>
          <w:rFonts w:ascii="Book Antiqua" w:eastAsiaTheme="minorHAnsi" w:hAnsi="Book Antiqua" w:cstheme="minorBidi"/>
          <w:i/>
          <w:iCs/>
          <w:sz w:val="26"/>
          <w:szCs w:val="26"/>
        </w:rPr>
        <w:instrText>ADDIN CSL_CITATION {"citationItems":[{"id":"ITEM-1","itemData":{"author":[{"dropping-particle":"","family":"UNESCO","given":"","non-dropping-particle":"","parse-names":false,"suffix":""}],"id":"ITEM-1","issued":{"date-parts":[["2016"]]},"title":"If You Don’t Understand, How Can You Learn? France: Global Education Monitoring Report.","type":"book"},"uris":["http://www.mendeley.com/documents/?uuid=7a1c7ea5-f686-44a0-8862-d6e6b53d9622"]}],"mendeley":{"formattedCitation":"(UNESCO, 2016)","plainTextFormattedCitation":"(UNESCO, 2016)","previouslyFormattedCitation":"(UNESCO, 2016)"},"properties":{"noteIndex":0},"schema":"https://github.com/citation-style-language/schema/raw/master/csl-citation.json"}</w:instrText>
      </w:r>
      <w:r w:rsidR="00F602ED">
        <w:rPr>
          <w:rFonts w:ascii="Book Antiqua" w:eastAsiaTheme="minorHAnsi" w:hAnsi="Book Antiqua" w:cstheme="minorBidi"/>
          <w:i/>
          <w:iCs/>
          <w:sz w:val="26"/>
          <w:szCs w:val="26"/>
        </w:rPr>
        <w:fldChar w:fldCharType="separate"/>
      </w:r>
      <w:r w:rsidR="00F602ED" w:rsidRPr="00F602ED">
        <w:rPr>
          <w:rFonts w:ascii="Book Antiqua" w:eastAsiaTheme="minorHAnsi" w:hAnsi="Book Antiqua" w:cstheme="minorBidi"/>
          <w:iCs/>
          <w:noProof/>
          <w:sz w:val="26"/>
          <w:szCs w:val="26"/>
        </w:rPr>
        <w:t>(UNESCO, 2016)</w:t>
      </w:r>
      <w:r w:rsidR="00F602ED">
        <w:rPr>
          <w:rFonts w:ascii="Book Antiqua" w:eastAsiaTheme="minorHAnsi" w:hAnsi="Book Antiqua" w:cstheme="minorBidi"/>
          <w:i/>
          <w:iCs/>
          <w:sz w:val="26"/>
          <w:szCs w:val="26"/>
        </w:rPr>
        <w:fldChar w:fldCharType="end"/>
      </w:r>
      <w:r w:rsidR="009040DD">
        <w:rPr>
          <w:rFonts w:ascii="Book Antiqua" w:eastAsiaTheme="minorHAnsi" w:hAnsi="Book Antiqua"/>
          <w:color w:val="231F20"/>
          <w:sz w:val="26"/>
          <w:szCs w:val="26"/>
        </w:rPr>
        <w:t xml:space="preserve">. </w:t>
      </w:r>
      <w:r w:rsidR="00B2565B" w:rsidRPr="0002164F">
        <w:rPr>
          <w:rFonts w:ascii="Book Antiqua" w:eastAsiaTheme="minorHAnsi" w:hAnsi="Book Antiqua"/>
          <w:color w:val="231F20"/>
          <w:sz w:val="26"/>
          <w:szCs w:val="26"/>
        </w:rPr>
        <w:t xml:space="preserve">Oleh karena itu, implementasi metode terintegrasi bahasa ibu pada proses </w:t>
      </w:r>
      <w:r w:rsidR="00B2565B" w:rsidRPr="0002164F">
        <w:rPr>
          <w:rFonts w:ascii="Book Antiqua" w:eastAsiaTheme="minorHAnsi" w:hAnsi="Book Antiqua"/>
          <w:color w:val="231F20"/>
          <w:sz w:val="26"/>
          <w:szCs w:val="26"/>
        </w:rPr>
        <w:lastRenderedPageBreak/>
        <w:t>pembelajaran mampu memberikan perubahan</w:t>
      </w:r>
      <w:r w:rsidR="009443B9" w:rsidRPr="0002164F">
        <w:rPr>
          <w:rFonts w:ascii="Book Antiqua" w:eastAsiaTheme="minorHAnsi" w:hAnsi="Book Antiqua"/>
          <w:color w:val="231F20"/>
          <w:sz w:val="26"/>
          <w:szCs w:val="26"/>
        </w:rPr>
        <w:t xml:space="preserve"> </w:t>
      </w:r>
      <w:r w:rsidR="00FB1E88">
        <w:rPr>
          <w:rFonts w:ascii="Book Antiqua" w:eastAsiaTheme="minorHAnsi" w:hAnsi="Book Antiqua"/>
          <w:color w:val="231F20"/>
          <w:sz w:val="26"/>
          <w:szCs w:val="26"/>
        </w:rPr>
        <w:t xml:space="preserve">dan dampak positif </w:t>
      </w:r>
      <w:r w:rsidR="009443B9" w:rsidRPr="0002164F">
        <w:rPr>
          <w:rFonts w:ascii="Book Antiqua" w:eastAsiaTheme="minorHAnsi" w:hAnsi="Book Antiqua"/>
          <w:color w:val="231F20"/>
          <w:sz w:val="26"/>
          <w:szCs w:val="26"/>
        </w:rPr>
        <w:t xml:space="preserve">pada </w:t>
      </w:r>
      <w:r w:rsidR="00FB1E88">
        <w:rPr>
          <w:rFonts w:ascii="Book Antiqua" w:eastAsiaTheme="minorHAnsi" w:hAnsi="Book Antiqua"/>
          <w:color w:val="231F20"/>
          <w:sz w:val="26"/>
          <w:szCs w:val="26"/>
        </w:rPr>
        <w:t xml:space="preserve">anak dan </w:t>
      </w:r>
      <w:r w:rsidR="009443B9" w:rsidRPr="0002164F">
        <w:rPr>
          <w:rFonts w:ascii="Book Antiqua" w:eastAsiaTheme="minorHAnsi" w:hAnsi="Book Antiqua"/>
          <w:color w:val="231F20"/>
          <w:sz w:val="26"/>
          <w:szCs w:val="26"/>
        </w:rPr>
        <w:t xml:space="preserve">situasi belajar anak </w:t>
      </w:r>
      <w:r w:rsidR="00B66A0D" w:rsidRPr="0002164F">
        <w:rPr>
          <w:rFonts w:ascii="Book Antiqua" w:eastAsiaTheme="minorHAnsi" w:hAnsi="Book Antiqua"/>
          <w:color w:val="231F20"/>
          <w:sz w:val="26"/>
          <w:szCs w:val="26"/>
        </w:rPr>
        <w:t xml:space="preserve">dimana anak dapat belajar dengan aman </w:t>
      </w:r>
      <w:r w:rsidR="002C6C7D" w:rsidRPr="0002164F">
        <w:rPr>
          <w:rFonts w:ascii="Book Antiqua" w:eastAsiaTheme="minorHAnsi" w:hAnsi="Book Antiqua"/>
          <w:color w:val="231F20"/>
          <w:sz w:val="26"/>
          <w:szCs w:val="26"/>
        </w:rPr>
        <w:t xml:space="preserve">dan menyenangkan </w:t>
      </w:r>
      <w:r w:rsidR="00B66A0D" w:rsidRPr="0002164F">
        <w:rPr>
          <w:rFonts w:ascii="Book Antiqua" w:eastAsiaTheme="minorHAnsi" w:hAnsi="Book Antiqua"/>
          <w:color w:val="231F20"/>
          <w:sz w:val="26"/>
          <w:szCs w:val="26"/>
        </w:rPr>
        <w:t>guna mem</w:t>
      </w:r>
      <w:r w:rsidR="002C6C7D" w:rsidRPr="0002164F">
        <w:rPr>
          <w:rFonts w:ascii="Book Antiqua" w:eastAsiaTheme="minorHAnsi" w:hAnsi="Book Antiqua"/>
          <w:color w:val="231F20"/>
          <w:sz w:val="26"/>
          <w:szCs w:val="26"/>
        </w:rPr>
        <w:t>e</w:t>
      </w:r>
      <w:r w:rsidR="00B66A0D" w:rsidRPr="0002164F">
        <w:rPr>
          <w:rFonts w:ascii="Book Antiqua" w:eastAsiaTheme="minorHAnsi" w:hAnsi="Book Antiqua"/>
          <w:color w:val="231F20"/>
          <w:sz w:val="26"/>
          <w:szCs w:val="26"/>
        </w:rPr>
        <w:t xml:space="preserve">nuhi hak belajar anak </w:t>
      </w:r>
      <w:r w:rsidR="009443B9" w:rsidRPr="0002164F">
        <w:rPr>
          <w:rFonts w:ascii="Book Antiqua" w:eastAsiaTheme="minorHAnsi" w:hAnsi="Book Antiqua"/>
          <w:color w:val="231F20"/>
          <w:sz w:val="26"/>
          <w:szCs w:val="26"/>
        </w:rPr>
        <w:t xml:space="preserve">secara khusus </w:t>
      </w:r>
      <w:r w:rsidR="002C6C7D" w:rsidRPr="0002164F">
        <w:rPr>
          <w:rFonts w:ascii="Book Antiqua" w:eastAsiaTheme="minorHAnsi" w:hAnsi="Book Antiqua"/>
          <w:color w:val="231F20"/>
          <w:sz w:val="26"/>
          <w:szCs w:val="26"/>
        </w:rPr>
        <w:t xml:space="preserve">anak usia dini </w:t>
      </w:r>
      <w:r w:rsidR="009443B9" w:rsidRPr="0002164F">
        <w:rPr>
          <w:rFonts w:ascii="Book Antiqua" w:eastAsiaTheme="minorHAnsi" w:hAnsi="Book Antiqua"/>
          <w:color w:val="231F20"/>
          <w:sz w:val="26"/>
          <w:szCs w:val="26"/>
        </w:rPr>
        <w:t xml:space="preserve">di TKK Olaewa. </w:t>
      </w:r>
    </w:p>
    <w:p w14:paraId="3BBE6325" w14:textId="77777777" w:rsidR="00BC7B67" w:rsidRPr="00CD04D4" w:rsidRDefault="00BC7B67" w:rsidP="0062103C">
      <w:pPr>
        <w:pStyle w:val="ColorfulList-Accent11"/>
        <w:spacing w:after="0" w:line="360" w:lineRule="auto"/>
        <w:ind w:left="0" w:firstLine="720"/>
        <w:jc w:val="both"/>
        <w:rPr>
          <w:rFonts w:ascii="Book Antiqua" w:hAnsi="Book Antiqua"/>
          <w:sz w:val="24"/>
          <w:szCs w:val="24"/>
          <w:lang w:val="nl-NL"/>
        </w:rPr>
      </w:pPr>
    </w:p>
    <w:p w14:paraId="11EE4B20" w14:textId="2ED56416" w:rsidR="0032756E" w:rsidRPr="000846FF" w:rsidRDefault="000846FF" w:rsidP="000846FF">
      <w:pPr>
        <w:pStyle w:val="ColorfulList-Accent11"/>
        <w:spacing w:after="0" w:line="240" w:lineRule="auto"/>
        <w:ind w:left="0"/>
        <w:jc w:val="both"/>
        <w:rPr>
          <w:rFonts w:ascii="Book Antiqua" w:hAnsi="Book Antiqua"/>
          <w:b/>
          <w:bCs/>
          <w:sz w:val="26"/>
          <w:szCs w:val="26"/>
          <w:lang w:val="nl-NL"/>
        </w:rPr>
      </w:pPr>
      <w:r w:rsidRPr="000846FF">
        <w:rPr>
          <w:rFonts w:ascii="Book Antiqua" w:hAnsi="Book Antiqua"/>
          <w:b/>
          <w:bCs/>
          <w:sz w:val="26"/>
          <w:szCs w:val="26"/>
          <w:lang w:val="nl-NL"/>
        </w:rPr>
        <w:t>Simpulan</w:t>
      </w:r>
    </w:p>
    <w:p w14:paraId="1F5FD27B" w14:textId="77777777" w:rsidR="000846FF" w:rsidRDefault="00DB3A2C" w:rsidP="000846FF">
      <w:pPr>
        <w:spacing w:after="0" w:line="240" w:lineRule="auto"/>
        <w:jc w:val="both"/>
        <w:rPr>
          <w:rFonts w:ascii="Book Antiqua" w:hAnsi="Book Antiqua"/>
          <w:sz w:val="26"/>
          <w:szCs w:val="26"/>
        </w:rPr>
      </w:pPr>
      <w:r w:rsidRPr="000846FF">
        <w:rPr>
          <w:rFonts w:ascii="Book Antiqua" w:hAnsi="Book Antiqua"/>
          <w:sz w:val="26"/>
          <w:szCs w:val="26"/>
        </w:rPr>
        <w:tab/>
        <w:t xml:space="preserve">Berdasarkan hasil penelitian dan pembahasan </w:t>
      </w:r>
      <w:r w:rsidR="00F63F33" w:rsidRPr="000846FF">
        <w:rPr>
          <w:rFonts w:ascii="Book Antiqua" w:hAnsi="Book Antiqua"/>
          <w:sz w:val="26"/>
          <w:szCs w:val="26"/>
        </w:rPr>
        <w:t xml:space="preserve">di atas, maka </w:t>
      </w:r>
      <w:r w:rsidRPr="000846FF">
        <w:rPr>
          <w:rFonts w:ascii="Book Antiqua" w:hAnsi="Book Antiqua"/>
          <w:sz w:val="26"/>
          <w:szCs w:val="26"/>
        </w:rPr>
        <w:t xml:space="preserve">dapat disimpulkan bahwa implementasi metode </w:t>
      </w:r>
      <w:r w:rsidR="00F63F33" w:rsidRPr="000846FF">
        <w:rPr>
          <w:rFonts w:ascii="Book Antiqua" w:hAnsi="Book Antiqua"/>
          <w:sz w:val="26"/>
          <w:szCs w:val="26"/>
        </w:rPr>
        <w:t xml:space="preserve">pembelajaran </w:t>
      </w:r>
      <w:r w:rsidRPr="000846FF">
        <w:rPr>
          <w:rFonts w:ascii="Book Antiqua" w:hAnsi="Book Antiqua"/>
          <w:sz w:val="26"/>
          <w:szCs w:val="26"/>
        </w:rPr>
        <w:t xml:space="preserve">terintegrasi bahasa ibu </w:t>
      </w:r>
      <w:r w:rsidR="006061A0" w:rsidRPr="000846FF">
        <w:rPr>
          <w:rFonts w:ascii="Book Antiqua" w:hAnsi="Book Antiqua"/>
          <w:sz w:val="26"/>
          <w:szCs w:val="26"/>
        </w:rPr>
        <w:t xml:space="preserve">di TKK Olaewa telah dijalankan dengan baik </w:t>
      </w:r>
      <w:r w:rsidR="00956863" w:rsidRPr="000846FF">
        <w:rPr>
          <w:rFonts w:ascii="Book Antiqua" w:hAnsi="Book Antiqua"/>
          <w:sz w:val="26"/>
          <w:szCs w:val="26"/>
        </w:rPr>
        <w:t>sehingga</w:t>
      </w:r>
      <w:r w:rsidR="00F63F33" w:rsidRPr="000846FF">
        <w:rPr>
          <w:rFonts w:ascii="Book Antiqua" w:hAnsi="Book Antiqua"/>
          <w:sz w:val="26"/>
          <w:szCs w:val="26"/>
        </w:rPr>
        <w:t xml:space="preserve"> menciptakan kelas ramah anak. Hal ini dapat dilihat dari </w:t>
      </w:r>
      <w:r w:rsidR="0037060C" w:rsidRPr="000846FF">
        <w:rPr>
          <w:rFonts w:ascii="Book Antiqua" w:hAnsi="Book Antiqua"/>
          <w:sz w:val="26"/>
          <w:szCs w:val="26"/>
        </w:rPr>
        <w:t xml:space="preserve">keaktifan dan interaksi anak pada proses pembelajaran </w:t>
      </w:r>
      <w:r w:rsidR="002773EA" w:rsidRPr="000846FF">
        <w:rPr>
          <w:rFonts w:ascii="Book Antiqua" w:hAnsi="Book Antiqua"/>
          <w:sz w:val="26"/>
          <w:szCs w:val="26"/>
        </w:rPr>
        <w:t xml:space="preserve">saat </w:t>
      </w:r>
      <w:r w:rsidR="0037060C" w:rsidRPr="000846FF">
        <w:rPr>
          <w:rFonts w:ascii="Book Antiqua" w:hAnsi="Book Antiqua"/>
          <w:sz w:val="26"/>
          <w:szCs w:val="26"/>
        </w:rPr>
        <w:t xml:space="preserve">menggunakan bahasa ibu. Anak lebih </w:t>
      </w:r>
      <w:r w:rsidR="000E6ED6" w:rsidRPr="000846FF">
        <w:rPr>
          <w:rFonts w:ascii="Book Antiqua" w:hAnsi="Book Antiqua"/>
          <w:sz w:val="26"/>
          <w:szCs w:val="26"/>
        </w:rPr>
        <w:t xml:space="preserve">percaya diri berkomunikasi menggunakan bahasa ibu sebagai bahasa yang dikuasainya. </w:t>
      </w:r>
      <w:r w:rsidR="002773EA" w:rsidRPr="000846FF">
        <w:rPr>
          <w:rFonts w:ascii="Book Antiqua" w:hAnsi="Book Antiqua"/>
          <w:sz w:val="26"/>
          <w:szCs w:val="26"/>
        </w:rPr>
        <w:t xml:space="preserve">Oleh karena itu, bahasa belajar bagi anak usia dini dapat diterapkan pada kegiatan bermain </w:t>
      </w:r>
      <w:r w:rsidR="007B6854" w:rsidRPr="000846FF">
        <w:rPr>
          <w:rFonts w:ascii="Book Antiqua" w:hAnsi="Book Antiqua"/>
          <w:sz w:val="26"/>
          <w:szCs w:val="26"/>
        </w:rPr>
        <w:t xml:space="preserve">menggunakan bahasa ibu yang adalah bahasa daerah setempat agar hak belajar anak dapat terpenuhi. </w:t>
      </w:r>
    </w:p>
    <w:p w14:paraId="23BF868B" w14:textId="77777777" w:rsidR="000846FF" w:rsidRDefault="000846FF" w:rsidP="000846FF">
      <w:pPr>
        <w:spacing w:after="0" w:line="240" w:lineRule="auto"/>
        <w:jc w:val="both"/>
        <w:rPr>
          <w:rFonts w:ascii="Book Antiqua" w:hAnsi="Book Antiqua"/>
          <w:sz w:val="26"/>
          <w:szCs w:val="26"/>
        </w:rPr>
      </w:pPr>
    </w:p>
    <w:p w14:paraId="7B90BAC7" w14:textId="6FA6016D" w:rsidR="000846FF" w:rsidRPr="000846FF" w:rsidRDefault="000846FF" w:rsidP="008E5652">
      <w:pPr>
        <w:tabs>
          <w:tab w:val="left" w:pos="6036"/>
        </w:tabs>
        <w:spacing w:after="0" w:line="240" w:lineRule="auto"/>
        <w:jc w:val="both"/>
        <w:rPr>
          <w:rFonts w:ascii="Book Antiqua" w:hAnsi="Book Antiqua"/>
          <w:b/>
          <w:bCs/>
          <w:sz w:val="26"/>
          <w:szCs w:val="26"/>
        </w:rPr>
      </w:pPr>
      <w:r w:rsidRPr="000846FF">
        <w:rPr>
          <w:rFonts w:ascii="Book Antiqua" w:hAnsi="Book Antiqua"/>
          <w:b/>
          <w:bCs/>
          <w:sz w:val="26"/>
          <w:szCs w:val="26"/>
        </w:rPr>
        <w:t xml:space="preserve">Saran </w:t>
      </w:r>
      <w:r w:rsidR="008E5652">
        <w:rPr>
          <w:rFonts w:ascii="Book Antiqua" w:hAnsi="Book Antiqua"/>
          <w:b/>
          <w:bCs/>
          <w:sz w:val="26"/>
          <w:szCs w:val="26"/>
        </w:rPr>
        <w:tab/>
      </w:r>
    </w:p>
    <w:p w14:paraId="7DC4C571" w14:textId="088A7A72" w:rsidR="00796483" w:rsidRPr="000846FF" w:rsidRDefault="000846FF" w:rsidP="000846FF">
      <w:pPr>
        <w:spacing w:after="0" w:line="240" w:lineRule="auto"/>
        <w:ind w:firstLine="720"/>
        <w:jc w:val="both"/>
        <w:rPr>
          <w:rFonts w:ascii="Book Antiqua" w:hAnsi="Book Antiqua"/>
          <w:sz w:val="26"/>
          <w:szCs w:val="26"/>
        </w:rPr>
      </w:pPr>
      <w:r>
        <w:rPr>
          <w:rFonts w:ascii="Book Antiqua" w:hAnsi="Book Antiqua"/>
          <w:sz w:val="26"/>
          <w:szCs w:val="26"/>
        </w:rPr>
        <w:t>Berdasarkan hasil penelitian dan pembahasan diatas, maka b</w:t>
      </w:r>
      <w:r w:rsidR="00956863" w:rsidRPr="000846FF">
        <w:rPr>
          <w:rFonts w:ascii="Book Antiqua" w:hAnsi="Book Antiqua"/>
          <w:sz w:val="26"/>
          <w:szCs w:val="26"/>
        </w:rPr>
        <w:t xml:space="preserve">eberapa saran dapat diberikan kepada 1) bagi guru: guru perlu menggunakan bahasa ibu pada proses pembelajaran di kelas </w:t>
      </w:r>
      <w:r>
        <w:rPr>
          <w:rFonts w:ascii="Book Antiqua" w:hAnsi="Book Antiqua"/>
          <w:sz w:val="26"/>
          <w:szCs w:val="26"/>
        </w:rPr>
        <w:t xml:space="preserve">awal </w:t>
      </w:r>
      <w:r w:rsidR="00A96F24" w:rsidRPr="000846FF">
        <w:rPr>
          <w:rFonts w:ascii="Book Antiqua" w:hAnsi="Book Antiqua"/>
          <w:sz w:val="26"/>
          <w:szCs w:val="26"/>
        </w:rPr>
        <w:t xml:space="preserve">sebagai alat belajar </w:t>
      </w:r>
      <w:r w:rsidR="00956863" w:rsidRPr="000846FF">
        <w:rPr>
          <w:rFonts w:ascii="Book Antiqua" w:hAnsi="Book Antiqua"/>
          <w:sz w:val="26"/>
          <w:szCs w:val="26"/>
        </w:rPr>
        <w:t xml:space="preserve">agar anak dapat mengikuti kegiatan </w:t>
      </w:r>
      <w:r w:rsidR="00A96F24" w:rsidRPr="000846FF">
        <w:rPr>
          <w:rFonts w:ascii="Book Antiqua" w:hAnsi="Book Antiqua"/>
          <w:sz w:val="26"/>
          <w:szCs w:val="26"/>
        </w:rPr>
        <w:t>bermain sambil belajar dengan</w:t>
      </w:r>
      <w:r w:rsidR="00956863" w:rsidRPr="000846FF">
        <w:rPr>
          <w:rFonts w:ascii="Book Antiqua" w:hAnsi="Book Antiqua"/>
          <w:sz w:val="26"/>
          <w:szCs w:val="26"/>
        </w:rPr>
        <w:t xml:space="preserve"> baik, 2) bagi sekolah: sekolah perlu menyediakan sumber belajar berkaitan dengan bahasa ibu guna menunjang </w:t>
      </w:r>
      <w:r w:rsidR="00A96F24" w:rsidRPr="000846FF">
        <w:rPr>
          <w:rFonts w:ascii="Book Antiqua" w:hAnsi="Book Antiqua"/>
          <w:sz w:val="26"/>
          <w:szCs w:val="26"/>
        </w:rPr>
        <w:t xml:space="preserve">guru dan anak pada </w:t>
      </w:r>
      <w:r w:rsidR="00956863" w:rsidRPr="000846FF">
        <w:rPr>
          <w:rFonts w:ascii="Book Antiqua" w:hAnsi="Book Antiqua"/>
          <w:sz w:val="26"/>
          <w:szCs w:val="26"/>
        </w:rPr>
        <w:t xml:space="preserve">proses pembelajaran, 3) bagi dinas pendidikan: dinas pendidikan perlu </w:t>
      </w:r>
      <w:r w:rsidR="00BE5C1D" w:rsidRPr="000846FF">
        <w:rPr>
          <w:rFonts w:ascii="Book Antiqua" w:hAnsi="Book Antiqua"/>
          <w:sz w:val="26"/>
          <w:szCs w:val="26"/>
        </w:rPr>
        <w:t xml:space="preserve">menghimbau sekolah-sekolah mitra untuk menggunakan bahasa ibu sebagai bahasa belajar </w:t>
      </w:r>
      <w:r w:rsidR="001F4BB4" w:rsidRPr="000846FF">
        <w:rPr>
          <w:rFonts w:ascii="Book Antiqua" w:hAnsi="Book Antiqua"/>
          <w:sz w:val="26"/>
          <w:szCs w:val="26"/>
        </w:rPr>
        <w:t xml:space="preserve">bagi </w:t>
      </w:r>
      <w:r w:rsidR="00BE5C1D" w:rsidRPr="000846FF">
        <w:rPr>
          <w:rFonts w:ascii="Book Antiqua" w:hAnsi="Book Antiqua"/>
          <w:sz w:val="26"/>
          <w:szCs w:val="26"/>
        </w:rPr>
        <w:t xml:space="preserve">anak. </w:t>
      </w:r>
    </w:p>
    <w:p w14:paraId="00D77073" w14:textId="77777777" w:rsidR="00BB0718" w:rsidRPr="000846FF" w:rsidRDefault="00BB0718" w:rsidP="000846FF">
      <w:pPr>
        <w:spacing w:after="0" w:line="240" w:lineRule="auto"/>
        <w:rPr>
          <w:rFonts w:ascii="Book Antiqua" w:hAnsi="Book Antiqua"/>
          <w:sz w:val="26"/>
          <w:szCs w:val="26"/>
        </w:rPr>
      </w:pPr>
    </w:p>
    <w:p w14:paraId="5D983B87" w14:textId="79359E89" w:rsidR="00285E5F" w:rsidRPr="00A872FE" w:rsidRDefault="00285E5F" w:rsidP="00285E5F">
      <w:pPr>
        <w:pStyle w:val="NormalWeb"/>
        <w:shd w:val="clear" w:color="auto" w:fill="FFFFFF"/>
        <w:spacing w:before="0" w:beforeAutospacing="0" w:after="0" w:afterAutospacing="0"/>
        <w:jc w:val="both"/>
        <w:rPr>
          <w:rFonts w:ascii="Book Antiqua" w:eastAsia="Book Antiqua" w:hAnsi="Book Antiqua" w:cs="Book Antiqua"/>
          <w:b/>
          <w:color w:val="000000" w:themeColor="text1"/>
          <w:sz w:val="26"/>
          <w:szCs w:val="26"/>
        </w:rPr>
      </w:pPr>
      <w:r w:rsidRPr="00A872FE">
        <w:rPr>
          <w:rFonts w:ascii="Book Antiqua" w:eastAsia="Book Antiqua" w:hAnsi="Book Antiqua" w:cs="Book Antiqua"/>
          <w:b/>
          <w:color w:val="000000" w:themeColor="text1"/>
          <w:sz w:val="26"/>
          <w:szCs w:val="26"/>
        </w:rPr>
        <w:t xml:space="preserve">Ucapan Terima Kasih </w:t>
      </w:r>
    </w:p>
    <w:p w14:paraId="343098B7" w14:textId="60467340" w:rsidR="00285E5F" w:rsidRDefault="00285E5F" w:rsidP="00285E5F">
      <w:pPr>
        <w:pBdr>
          <w:top w:val="nil"/>
          <w:left w:val="nil"/>
          <w:bottom w:val="nil"/>
          <w:right w:val="nil"/>
          <w:between w:val="nil"/>
        </w:pBdr>
        <w:spacing w:after="0" w:line="240" w:lineRule="auto"/>
        <w:jc w:val="both"/>
        <w:rPr>
          <w:rFonts w:ascii="Book Antiqua" w:hAnsi="Book Antiqua"/>
          <w:color w:val="000000" w:themeColor="text1"/>
          <w:sz w:val="26"/>
          <w:szCs w:val="26"/>
        </w:rPr>
      </w:pPr>
      <w:r w:rsidRPr="00A872FE">
        <w:rPr>
          <w:rFonts w:ascii="Book Antiqua" w:hAnsi="Book Antiqua"/>
          <w:color w:val="000000" w:themeColor="text1"/>
          <w:sz w:val="26"/>
          <w:szCs w:val="26"/>
        </w:rPr>
        <w:tab/>
      </w:r>
      <w:r w:rsidRPr="0027535A">
        <w:rPr>
          <w:rFonts w:ascii="Book Antiqua" w:hAnsi="Book Antiqua"/>
          <w:color w:val="000000" w:themeColor="text1"/>
          <w:sz w:val="26"/>
          <w:szCs w:val="26"/>
        </w:rPr>
        <w:t xml:space="preserve">Penulis mengucapkan terima kasih </w:t>
      </w:r>
      <w:r w:rsidR="00675331">
        <w:rPr>
          <w:rFonts w:ascii="Book Antiqua" w:hAnsi="Book Antiqua"/>
          <w:color w:val="000000" w:themeColor="text1"/>
          <w:sz w:val="26"/>
          <w:szCs w:val="26"/>
        </w:rPr>
        <w:t xml:space="preserve">berlimpah </w:t>
      </w:r>
      <w:r w:rsidRPr="0027535A">
        <w:rPr>
          <w:rFonts w:ascii="Book Antiqua" w:hAnsi="Book Antiqua"/>
          <w:color w:val="000000" w:themeColor="text1"/>
          <w:sz w:val="26"/>
          <w:szCs w:val="26"/>
        </w:rPr>
        <w:t xml:space="preserve">kepada </w:t>
      </w:r>
      <w:r>
        <w:rPr>
          <w:rFonts w:ascii="Book Antiqua" w:hAnsi="Book Antiqua"/>
          <w:color w:val="000000" w:themeColor="text1"/>
          <w:sz w:val="26"/>
          <w:szCs w:val="26"/>
        </w:rPr>
        <w:t xml:space="preserve">kepala sekolah, guru-guru dan anak usia dini di TKK Olaewa yang </w:t>
      </w:r>
      <w:r w:rsidRPr="0027535A">
        <w:rPr>
          <w:rFonts w:ascii="Book Antiqua" w:hAnsi="Book Antiqua"/>
          <w:color w:val="000000" w:themeColor="text1"/>
          <w:sz w:val="26"/>
          <w:szCs w:val="26"/>
        </w:rPr>
        <w:t xml:space="preserve">telah </w:t>
      </w:r>
      <w:r>
        <w:rPr>
          <w:rFonts w:ascii="Book Antiqua" w:hAnsi="Book Antiqua"/>
          <w:color w:val="000000" w:themeColor="text1"/>
          <w:sz w:val="26"/>
          <w:szCs w:val="26"/>
        </w:rPr>
        <w:t xml:space="preserve">memberi izin bagi peneliti </w:t>
      </w:r>
      <w:r w:rsidRPr="0027535A">
        <w:rPr>
          <w:rFonts w:ascii="Book Antiqua" w:hAnsi="Book Antiqua"/>
          <w:color w:val="000000" w:themeColor="text1"/>
          <w:sz w:val="26"/>
          <w:szCs w:val="26"/>
        </w:rPr>
        <w:t xml:space="preserve">untuk </w:t>
      </w:r>
      <w:r>
        <w:rPr>
          <w:rFonts w:ascii="Book Antiqua" w:hAnsi="Book Antiqua"/>
          <w:color w:val="000000" w:themeColor="text1"/>
          <w:sz w:val="26"/>
          <w:szCs w:val="26"/>
        </w:rPr>
        <w:t>mengobservasi,</w:t>
      </w:r>
      <w:r w:rsidRPr="0027535A">
        <w:rPr>
          <w:rFonts w:ascii="Book Antiqua" w:hAnsi="Book Antiqua"/>
          <w:color w:val="000000" w:themeColor="text1"/>
          <w:sz w:val="26"/>
          <w:szCs w:val="26"/>
        </w:rPr>
        <w:t xml:space="preserve"> mewawancarai </w:t>
      </w:r>
      <w:r>
        <w:rPr>
          <w:rFonts w:ascii="Book Antiqua" w:hAnsi="Book Antiqua"/>
          <w:color w:val="000000" w:themeColor="text1"/>
          <w:sz w:val="26"/>
          <w:szCs w:val="26"/>
        </w:rPr>
        <w:t>dan mendokumentasikan setiap kegiatan penelitian.</w:t>
      </w:r>
      <w:r w:rsidRPr="0027535A">
        <w:rPr>
          <w:rFonts w:ascii="Book Antiqua" w:hAnsi="Book Antiqua"/>
          <w:color w:val="000000" w:themeColor="text1"/>
          <w:sz w:val="26"/>
          <w:szCs w:val="26"/>
        </w:rPr>
        <w:t xml:space="preserve"> Penulis juga </w:t>
      </w:r>
      <w:r w:rsidR="00675331">
        <w:rPr>
          <w:rFonts w:ascii="Book Antiqua" w:hAnsi="Book Antiqua"/>
          <w:color w:val="000000" w:themeColor="text1"/>
          <w:sz w:val="26"/>
          <w:szCs w:val="26"/>
        </w:rPr>
        <w:t>menyampaikan</w:t>
      </w:r>
      <w:r w:rsidRPr="0027535A">
        <w:rPr>
          <w:rFonts w:ascii="Book Antiqua" w:hAnsi="Book Antiqua"/>
          <w:color w:val="000000" w:themeColor="text1"/>
          <w:sz w:val="26"/>
          <w:szCs w:val="26"/>
        </w:rPr>
        <w:t xml:space="preserve"> terima kasih kepada </w:t>
      </w:r>
      <w:r w:rsidR="0015376F">
        <w:rPr>
          <w:rFonts w:ascii="Book Antiqua" w:hAnsi="Book Antiqua"/>
          <w:color w:val="000000" w:themeColor="text1"/>
          <w:sz w:val="26"/>
          <w:szCs w:val="26"/>
        </w:rPr>
        <w:t xml:space="preserve">pihak </w:t>
      </w:r>
      <w:r w:rsidRPr="0027535A">
        <w:rPr>
          <w:rFonts w:ascii="Book Antiqua" w:hAnsi="Book Antiqua"/>
          <w:color w:val="000000" w:themeColor="text1"/>
          <w:sz w:val="26"/>
          <w:szCs w:val="26"/>
        </w:rPr>
        <w:t>S</w:t>
      </w:r>
      <w:r>
        <w:rPr>
          <w:rFonts w:ascii="Book Antiqua" w:hAnsi="Book Antiqua"/>
          <w:color w:val="000000" w:themeColor="text1"/>
          <w:sz w:val="26"/>
          <w:szCs w:val="26"/>
        </w:rPr>
        <w:t xml:space="preserve">ekolah </w:t>
      </w:r>
      <w:r w:rsidRPr="0027535A">
        <w:rPr>
          <w:rFonts w:ascii="Book Antiqua" w:hAnsi="Book Antiqua"/>
          <w:color w:val="000000" w:themeColor="text1"/>
          <w:sz w:val="26"/>
          <w:szCs w:val="26"/>
        </w:rPr>
        <w:t>T</w:t>
      </w:r>
      <w:r>
        <w:rPr>
          <w:rFonts w:ascii="Book Antiqua" w:hAnsi="Book Antiqua"/>
          <w:color w:val="000000" w:themeColor="text1"/>
          <w:sz w:val="26"/>
          <w:szCs w:val="26"/>
        </w:rPr>
        <w:t xml:space="preserve">inggi </w:t>
      </w:r>
      <w:r w:rsidRPr="0027535A">
        <w:rPr>
          <w:rFonts w:ascii="Book Antiqua" w:hAnsi="Book Antiqua"/>
          <w:color w:val="000000" w:themeColor="text1"/>
          <w:sz w:val="26"/>
          <w:szCs w:val="26"/>
        </w:rPr>
        <w:t>K</w:t>
      </w:r>
      <w:r>
        <w:rPr>
          <w:rFonts w:ascii="Book Antiqua" w:hAnsi="Book Antiqua"/>
          <w:color w:val="000000" w:themeColor="text1"/>
          <w:sz w:val="26"/>
          <w:szCs w:val="26"/>
        </w:rPr>
        <w:t xml:space="preserve">eguruan dan </w:t>
      </w:r>
      <w:r w:rsidRPr="0027535A">
        <w:rPr>
          <w:rFonts w:ascii="Book Antiqua" w:hAnsi="Book Antiqua"/>
          <w:color w:val="000000" w:themeColor="text1"/>
          <w:sz w:val="26"/>
          <w:szCs w:val="26"/>
        </w:rPr>
        <w:t>I</w:t>
      </w:r>
      <w:r>
        <w:rPr>
          <w:rFonts w:ascii="Book Antiqua" w:hAnsi="Book Antiqua"/>
          <w:color w:val="000000" w:themeColor="text1"/>
          <w:sz w:val="26"/>
          <w:szCs w:val="26"/>
        </w:rPr>
        <w:t xml:space="preserve">lmu </w:t>
      </w:r>
      <w:r w:rsidRPr="0027535A">
        <w:rPr>
          <w:rFonts w:ascii="Book Antiqua" w:hAnsi="Book Antiqua"/>
          <w:color w:val="000000" w:themeColor="text1"/>
          <w:sz w:val="26"/>
          <w:szCs w:val="26"/>
        </w:rPr>
        <w:t>P</w:t>
      </w:r>
      <w:r>
        <w:rPr>
          <w:rFonts w:ascii="Book Antiqua" w:hAnsi="Book Antiqua"/>
          <w:color w:val="000000" w:themeColor="text1"/>
          <w:sz w:val="26"/>
          <w:szCs w:val="26"/>
        </w:rPr>
        <w:t>endidikan (STKIP)</w:t>
      </w:r>
      <w:r w:rsidRPr="0027535A">
        <w:rPr>
          <w:rFonts w:ascii="Book Antiqua" w:hAnsi="Book Antiqua"/>
          <w:color w:val="000000" w:themeColor="text1"/>
          <w:sz w:val="26"/>
          <w:szCs w:val="26"/>
        </w:rPr>
        <w:t xml:space="preserve"> Citra Bakti atas pendanaan </w:t>
      </w:r>
      <w:r>
        <w:rPr>
          <w:rFonts w:ascii="Book Antiqua" w:hAnsi="Book Antiqua"/>
          <w:color w:val="000000" w:themeColor="text1"/>
          <w:sz w:val="26"/>
          <w:szCs w:val="26"/>
        </w:rPr>
        <w:t>untuk menunjang kegiatan penelitian sampai selesai</w:t>
      </w:r>
      <w:r w:rsidRPr="0027535A">
        <w:rPr>
          <w:rFonts w:ascii="Book Antiqua" w:hAnsi="Book Antiqua"/>
          <w:color w:val="000000" w:themeColor="text1"/>
          <w:sz w:val="26"/>
          <w:szCs w:val="26"/>
        </w:rPr>
        <w:t xml:space="preserve">. Terima kasih </w:t>
      </w:r>
      <w:r>
        <w:rPr>
          <w:rFonts w:ascii="Book Antiqua" w:hAnsi="Book Antiqua"/>
          <w:color w:val="000000" w:themeColor="text1"/>
          <w:sz w:val="26"/>
          <w:szCs w:val="26"/>
        </w:rPr>
        <w:t xml:space="preserve">diucapkan juga </w:t>
      </w:r>
      <w:r w:rsidRPr="0027535A">
        <w:rPr>
          <w:rFonts w:ascii="Book Antiqua" w:hAnsi="Book Antiqua"/>
          <w:color w:val="000000" w:themeColor="text1"/>
          <w:sz w:val="26"/>
          <w:szCs w:val="26"/>
        </w:rPr>
        <w:t xml:space="preserve">kepada para </w:t>
      </w:r>
      <w:r w:rsidRPr="00285E5F">
        <w:rPr>
          <w:rFonts w:ascii="Book Antiqua" w:hAnsi="Book Antiqua"/>
          <w:i/>
          <w:iCs/>
          <w:color w:val="000000" w:themeColor="text1"/>
          <w:sz w:val="26"/>
          <w:szCs w:val="26"/>
        </w:rPr>
        <w:t>reviewer</w:t>
      </w:r>
      <w:r w:rsidRPr="0027535A">
        <w:rPr>
          <w:rFonts w:ascii="Book Antiqua" w:hAnsi="Book Antiqua"/>
          <w:color w:val="000000" w:themeColor="text1"/>
          <w:sz w:val="26"/>
          <w:szCs w:val="26"/>
        </w:rPr>
        <w:t xml:space="preserve"> dan </w:t>
      </w:r>
      <w:r w:rsidRPr="00285E5F">
        <w:rPr>
          <w:rFonts w:ascii="Book Antiqua" w:hAnsi="Book Antiqua"/>
          <w:i/>
          <w:iCs/>
          <w:color w:val="000000" w:themeColor="text1"/>
          <w:sz w:val="26"/>
          <w:szCs w:val="26"/>
        </w:rPr>
        <w:t>editor</w:t>
      </w:r>
      <w:r w:rsidRPr="0027535A">
        <w:rPr>
          <w:rFonts w:ascii="Book Antiqua" w:hAnsi="Book Antiqua"/>
          <w:color w:val="000000" w:themeColor="text1"/>
          <w:sz w:val="26"/>
          <w:szCs w:val="26"/>
        </w:rPr>
        <w:t xml:space="preserve"> </w:t>
      </w:r>
      <w:r>
        <w:rPr>
          <w:rFonts w:ascii="Book Antiqua" w:hAnsi="Book Antiqua"/>
          <w:color w:val="000000" w:themeColor="text1"/>
          <w:sz w:val="26"/>
          <w:szCs w:val="26"/>
        </w:rPr>
        <w:t>J</w:t>
      </w:r>
      <w:r w:rsidRPr="0027535A">
        <w:rPr>
          <w:rFonts w:ascii="Book Antiqua" w:hAnsi="Book Antiqua"/>
          <w:color w:val="000000" w:themeColor="text1"/>
          <w:sz w:val="26"/>
          <w:szCs w:val="26"/>
        </w:rPr>
        <w:t>urnal Obs</w:t>
      </w:r>
      <w:r>
        <w:rPr>
          <w:rFonts w:ascii="Book Antiqua" w:hAnsi="Book Antiqua"/>
          <w:color w:val="000000" w:themeColor="text1"/>
          <w:sz w:val="26"/>
          <w:szCs w:val="26"/>
        </w:rPr>
        <w:t>esi</w:t>
      </w:r>
      <w:r w:rsidRPr="0027535A">
        <w:rPr>
          <w:rFonts w:ascii="Book Antiqua" w:hAnsi="Book Antiqua"/>
          <w:color w:val="000000" w:themeColor="text1"/>
          <w:sz w:val="26"/>
          <w:szCs w:val="26"/>
        </w:rPr>
        <w:t xml:space="preserve"> atas komentar dan saran yang bermanfaat</w:t>
      </w:r>
      <w:r>
        <w:rPr>
          <w:rFonts w:ascii="Book Antiqua" w:hAnsi="Book Antiqua"/>
          <w:color w:val="000000" w:themeColor="text1"/>
          <w:sz w:val="26"/>
          <w:szCs w:val="26"/>
        </w:rPr>
        <w:t xml:space="preserve"> untuk perbaikan penulisan </w:t>
      </w:r>
      <w:r w:rsidR="0015376F">
        <w:rPr>
          <w:rFonts w:ascii="Book Antiqua" w:hAnsi="Book Antiqua"/>
          <w:color w:val="000000" w:themeColor="text1"/>
          <w:sz w:val="26"/>
          <w:szCs w:val="26"/>
        </w:rPr>
        <w:t xml:space="preserve">artikel </w:t>
      </w:r>
      <w:r>
        <w:rPr>
          <w:rFonts w:ascii="Book Antiqua" w:hAnsi="Book Antiqua"/>
          <w:color w:val="000000" w:themeColor="text1"/>
          <w:sz w:val="26"/>
          <w:szCs w:val="26"/>
        </w:rPr>
        <w:t>menjadi lebih berkualitas</w:t>
      </w:r>
      <w:r w:rsidRPr="00A872FE">
        <w:rPr>
          <w:rFonts w:ascii="Book Antiqua" w:hAnsi="Book Antiqua"/>
          <w:color w:val="000000" w:themeColor="text1"/>
          <w:sz w:val="26"/>
          <w:szCs w:val="26"/>
        </w:rPr>
        <w:t xml:space="preserve">. </w:t>
      </w:r>
    </w:p>
    <w:p w14:paraId="09C04B6D" w14:textId="311A3AAA" w:rsidR="008E5652" w:rsidRDefault="008E5652" w:rsidP="00285E5F">
      <w:pPr>
        <w:pBdr>
          <w:top w:val="nil"/>
          <w:left w:val="nil"/>
          <w:bottom w:val="nil"/>
          <w:right w:val="nil"/>
          <w:between w:val="nil"/>
        </w:pBdr>
        <w:spacing w:after="0" w:line="240" w:lineRule="auto"/>
        <w:jc w:val="both"/>
        <w:rPr>
          <w:rFonts w:ascii="Book Antiqua" w:hAnsi="Book Antiqua"/>
          <w:color w:val="000000" w:themeColor="text1"/>
          <w:sz w:val="26"/>
          <w:szCs w:val="26"/>
        </w:rPr>
      </w:pPr>
    </w:p>
    <w:p w14:paraId="564949B9" w14:textId="77777777" w:rsidR="008E5652" w:rsidRDefault="008E5652" w:rsidP="00285E5F">
      <w:pPr>
        <w:pBdr>
          <w:top w:val="nil"/>
          <w:left w:val="nil"/>
          <w:bottom w:val="nil"/>
          <w:right w:val="nil"/>
          <w:between w:val="nil"/>
        </w:pBdr>
        <w:spacing w:after="0" w:line="240" w:lineRule="auto"/>
        <w:jc w:val="both"/>
        <w:rPr>
          <w:rFonts w:ascii="Book Antiqua" w:hAnsi="Book Antiqua"/>
          <w:color w:val="000000" w:themeColor="text1"/>
          <w:sz w:val="26"/>
          <w:szCs w:val="26"/>
        </w:rPr>
      </w:pPr>
    </w:p>
    <w:p w14:paraId="580DAF97" w14:textId="77777777" w:rsidR="00811BDA" w:rsidRPr="000846FF" w:rsidRDefault="00811BDA" w:rsidP="000846FF">
      <w:pPr>
        <w:spacing w:after="0" w:line="240" w:lineRule="auto"/>
        <w:rPr>
          <w:rFonts w:ascii="Book Antiqua" w:hAnsi="Book Antiqua"/>
          <w:b/>
          <w:bCs/>
          <w:sz w:val="26"/>
          <w:szCs w:val="26"/>
        </w:rPr>
      </w:pPr>
    </w:p>
    <w:p w14:paraId="201607B4" w14:textId="2E6F38E2" w:rsidR="00796483" w:rsidRDefault="00796483" w:rsidP="001E1D29">
      <w:pPr>
        <w:spacing w:after="0" w:line="360" w:lineRule="auto"/>
        <w:rPr>
          <w:rFonts w:ascii="Book Antiqua" w:hAnsi="Book Antiqua"/>
          <w:b/>
          <w:bCs/>
          <w:sz w:val="26"/>
          <w:szCs w:val="26"/>
        </w:rPr>
      </w:pPr>
      <w:r w:rsidRPr="00356353">
        <w:rPr>
          <w:rFonts w:ascii="Book Antiqua" w:hAnsi="Book Antiqua"/>
          <w:b/>
          <w:bCs/>
          <w:sz w:val="26"/>
          <w:szCs w:val="26"/>
        </w:rPr>
        <w:lastRenderedPageBreak/>
        <w:t>DAFTAR PUSTAKA</w:t>
      </w:r>
    </w:p>
    <w:p w14:paraId="61EC3FD2" w14:textId="549E205D" w:rsidR="008E5652" w:rsidRDefault="00AC4A9F"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r>
        <w:rPr>
          <w:rFonts w:ascii="Book Antiqua" w:hAnsi="Book Antiqua"/>
          <w:b/>
          <w:bCs/>
          <w:sz w:val="26"/>
          <w:szCs w:val="26"/>
        </w:rPr>
        <w:fldChar w:fldCharType="begin" w:fldLock="1"/>
      </w:r>
      <w:r>
        <w:rPr>
          <w:rFonts w:ascii="Book Antiqua" w:hAnsi="Book Antiqua"/>
          <w:b/>
          <w:bCs/>
          <w:sz w:val="26"/>
          <w:szCs w:val="26"/>
        </w:rPr>
        <w:instrText xml:space="preserve">ADDIN Mendeley Bibliography CSL_BIBLIOGRAPHY </w:instrText>
      </w:r>
      <w:r>
        <w:rPr>
          <w:rFonts w:ascii="Book Antiqua" w:hAnsi="Book Antiqua"/>
          <w:b/>
          <w:bCs/>
          <w:sz w:val="26"/>
          <w:szCs w:val="26"/>
        </w:rPr>
        <w:fldChar w:fldCharType="separate"/>
      </w:r>
      <w:r w:rsidR="008E5652" w:rsidRPr="008E5652">
        <w:rPr>
          <w:rFonts w:ascii="Book Antiqua" w:hAnsi="Book Antiqua" w:cs="Times New Roman"/>
          <w:noProof/>
          <w:sz w:val="26"/>
          <w:szCs w:val="24"/>
        </w:rPr>
        <w:t xml:space="preserve">ACDP Indonesia Education Sector Analytical and Capacity Development Partnership. (2014). </w:t>
      </w:r>
      <w:r w:rsidR="008E5652" w:rsidRPr="008E5652">
        <w:rPr>
          <w:rFonts w:ascii="Book Antiqua" w:hAnsi="Book Antiqua" w:cs="Times New Roman"/>
          <w:i/>
          <w:iCs/>
          <w:noProof/>
          <w:sz w:val="26"/>
          <w:szCs w:val="24"/>
        </w:rPr>
        <w:t>Mother Tongue Based Multilingual Education. Jakarta:</w:t>
      </w:r>
      <w:r w:rsidR="008E5652" w:rsidRPr="008E5652">
        <w:rPr>
          <w:rFonts w:ascii="Book Antiqua" w:hAnsi="Book Antiqua" w:cs="Times New Roman"/>
          <w:noProof/>
          <w:sz w:val="26"/>
          <w:szCs w:val="24"/>
        </w:rPr>
        <w:t xml:space="preserve"> Ministry of Education and Culture National Office for Research and Development (BALITBANG).</w:t>
      </w:r>
    </w:p>
    <w:p w14:paraId="514C67AD" w14:textId="77777777" w:rsidR="008E5652" w:rsidRP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p>
    <w:p w14:paraId="3F59562C" w14:textId="15E2EA9A" w:rsid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r w:rsidRPr="008E5652">
        <w:rPr>
          <w:rFonts w:ascii="Book Antiqua" w:hAnsi="Book Antiqua" w:cs="Times New Roman"/>
          <w:noProof/>
          <w:sz w:val="26"/>
          <w:szCs w:val="24"/>
        </w:rPr>
        <w:t xml:space="preserve">Ball, Ward., &amp; Bernede, J. F. (2014). </w:t>
      </w:r>
      <w:r w:rsidRPr="008E5652">
        <w:rPr>
          <w:rFonts w:ascii="Book Antiqua" w:hAnsi="Book Antiqua" w:cs="Times New Roman"/>
          <w:i/>
          <w:iCs/>
          <w:noProof/>
          <w:sz w:val="26"/>
          <w:szCs w:val="24"/>
        </w:rPr>
        <w:t>Education Sector. Analytical and Capacity Development Partnership in Indonesia. Mid-term Review.</w:t>
      </w:r>
      <w:r w:rsidRPr="008E5652">
        <w:rPr>
          <w:rFonts w:ascii="Book Antiqua" w:hAnsi="Book Antiqua" w:cs="Times New Roman"/>
          <w:noProof/>
          <w:sz w:val="26"/>
          <w:szCs w:val="24"/>
        </w:rPr>
        <w:t xml:space="preserve"> Te European Union and Te Australian Government through DFAT.</w:t>
      </w:r>
    </w:p>
    <w:p w14:paraId="3D4EDC74" w14:textId="77777777" w:rsidR="008E5652" w:rsidRP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p>
    <w:p w14:paraId="614BABA0" w14:textId="77777777" w:rsidR="008E5652" w:rsidRP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r w:rsidRPr="008E5652">
        <w:rPr>
          <w:rFonts w:ascii="Book Antiqua" w:hAnsi="Book Antiqua" w:cs="Times New Roman"/>
          <w:noProof/>
          <w:sz w:val="26"/>
          <w:szCs w:val="24"/>
        </w:rPr>
        <w:t xml:space="preserve">Chaer, A. (2009). </w:t>
      </w:r>
      <w:r w:rsidRPr="008E5652">
        <w:rPr>
          <w:rFonts w:ascii="Book Antiqua" w:hAnsi="Book Antiqua" w:cs="Times New Roman"/>
          <w:i/>
          <w:iCs/>
          <w:noProof/>
          <w:sz w:val="26"/>
          <w:szCs w:val="24"/>
        </w:rPr>
        <w:t>Bahasa Indonesia dalam Masyarakat Telaah Semantik.</w:t>
      </w:r>
      <w:r w:rsidRPr="008E5652">
        <w:rPr>
          <w:rFonts w:ascii="Book Antiqua" w:hAnsi="Book Antiqua" w:cs="Times New Roman"/>
          <w:noProof/>
          <w:sz w:val="26"/>
          <w:szCs w:val="24"/>
        </w:rPr>
        <w:t xml:space="preserve"> Rineka Cipta.</w:t>
      </w:r>
    </w:p>
    <w:p w14:paraId="2F040A91" w14:textId="156C250F" w:rsid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r w:rsidRPr="008E5652">
        <w:rPr>
          <w:rFonts w:ascii="Book Antiqua" w:hAnsi="Book Antiqua" w:cs="Times New Roman"/>
          <w:noProof/>
          <w:sz w:val="26"/>
          <w:szCs w:val="24"/>
        </w:rPr>
        <w:t xml:space="preserve">Fono, Y.M, Ita, E &amp; Mere, V. O. (2023). imulasi Kemampuan Bahasa Anak Usia 4-6 Tahun Melalui Pola Asuh Orang Tua. </w:t>
      </w:r>
      <w:r w:rsidRPr="008E5652">
        <w:rPr>
          <w:rFonts w:ascii="Book Antiqua" w:hAnsi="Book Antiqua" w:cs="Times New Roman"/>
          <w:i/>
          <w:iCs/>
          <w:noProof/>
          <w:sz w:val="26"/>
          <w:szCs w:val="24"/>
        </w:rPr>
        <w:t>Jurnal Obsesi: Jurnal Pendidikan Anak Usia Dini</w:t>
      </w:r>
      <w:r w:rsidRPr="008E5652">
        <w:rPr>
          <w:rFonts w:ascii="Book Antiqua" w:hAnsi="Book Antiqua" w:cs="Times New Roman"/>
          <w:noProof/>
          <w:sz w:val="26"/>
          <w:szCs w:val="24"/>
        </w:rPr>
        <w:t xml:space="preserve">, </w:t>
      </w:r>
      <w:r w:rsidRPr="008E5652">
        <w:rPr>
          <w:rFonts w:ascii="Book Antiqua" w:hAnsi="Book Antiqua" w:cs="Times New Roman"/>
          <w:i/>
          <w:iCs/>
          <w:noProof/>
          <w:sz w:val="26"/>
          <w:szCs w:val="24"/>
        </w:rPr>
        <w:t>7</w:t>
      </w:r>
      <w:r w:rsidRPr="008E5652">
        <w:rPr>
          <w:rFonts w:ascii="Book Antiqua" w:hAnsi="Book Antiqua" w:cs="Times New Roman"/>
          <w:noProof/>
          <w:sz w:val="26"/>
          <w:szCs w:val="24"/>
        </w:rPr>
        <w:t>(4), 4305–4315.</w:t>
      </w:r>
    </w:p>
    <w:p w14:paraId="70D67EE6" w14:textId="77777777" w:rsidR="008E5652" w:rsidRP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p>
    <w:p w14:paraId="491636AA" w14:textId="77777777" w:rsidR="008E5652" w:rsidRP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r w:rsidRPr="008E5652">
        <w:rPr>
          <w:rFonts w:ascii="Book Antiqua" w:hAnsi="Book Antiqua" w:cs="Times New Roman"/>
          <w:noProof/>
          <w:sz w:val="26"/>
          <w:szCs w:val="24"/>
        </w:rPr>
        <w:t xml:space="preserve">Handini, M. C. (2011). </w:t>
      </w:r>
      <w:r w:rsidRPr="008E5652">
        <w:rPr>
          <w:rFonts w:ascii="Book Antiqua" w:hAnsi="Book Antiqua" w:cs="Times New Roman"/>
          <w:i/>
          <w:iCs/>
          <w:noProof/>
          <w:sz w:val="26"/>
          <w:szCs w:val="24"/>
        </w:rPr>
        <w:t>Metodologi Penelitian Untuk Pemula</w:t>
      </w:r>
      <w:r w:rsidRPr="008E5652">
        <w:rPr>
          <w:rFonts w:ascii="Book Antiqua" w:hAnsi="Book Antiqua" w:cs="Times New Roman"/>
          <w:noProof/>
          <w:sz w:val="26"/>
          <w:szCs w:val="24"/>
        </w:rPr>
        <w:t>. FIP Press.</w:t>
      </w:r>
    </w:p>
    <w:p w14:paraId="743BF75D" w14:textId="6FCF1E36" w:rsid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r w:rsidRPr="008E5652">
        <w:rPr>
          <w:rFonts w:ascii="Book Antiqua" w:hAnsi="Book Antiqua" w:cs="Times New Roman"/>
          <w:noProof/>
          <w:sz w:val="26"/>
          <w:szCs w:val="24"/>
        </w:rPr>
        <w:t xml:space="preserve">Hernawati, H. (2017). </w:t>
      </w:r>
      <w:r w:rsidRPr="008E5652">
        <w:rPr>
          <w:rFonts w:ascii="Book Antiqua" w:hAnsi="Book Antiqua" w:cs="Times New Roman"/>
          <w:i/>
          <w:iCs/>
          <w:noProof/>
          <w:sz w:val="26"/>
          <w:szCs w:val="24"/>
        </w:rPr>
        <w:t>Hernawati, H. (2017). Penggunaan Bahasa Ibu Sebagai Pengantar Dalam Pembelajaran Bahasa. Semantik</w:t>
      </w:r>
      <w:r w:rsidRPr="008E5652">
        <w:rPr>
          <w:rFonts w:ascii="Book Antiqua" w:hAnsi="Book Antiqua" w:cs="Times New Roman"/>
          <w:noProof/>
          <w:sz w:val="26"/>
          <w:szCs w:val="24"/>
        </w:rPr>
        <w:t xml:space="preserve">. </w:t>
      </w:r>
      <w:r w:rsidRPr="008E5652">
        <w:rPr>
          <w:rFonts w:ascii="Book Antiqua" w:hAnsi="Book Antiqua" w:cs="Times New Roman"/>
          <w:i/>
          <w:iCs/>
          <w:noProof/>
          <w:sz w:val="26"/>
          <w:szCs w:val="24"/>
        </w:rPr>
        <w:t>4</w:t>
      </w:r>
      <w:r w:rsidRPr="008E5652">
        <w:rPr>
          <w:rFonts w:ascii="Book Antiqua" w:hAnsi="Book Antiqua" w:cs="Times New Roman"/>
          <w:noProof/>
          <w:sz w:val="26"/>
          <w:szCs w:val="24"/>
        </w:rPr>
        <w:t>(2), 83–91.</w:t>
      </w:r>
    </w:p>
    <w:p w14:paraId="77C6E3BE" w14:textId="77777777" w:rsidR="008E5652" w:rsidRP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p>
    <w:p w14:paraId="3B8DA24C" w14:textId="241BE00B" w:rsid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r w:rsidRPr="008E5652">
        <w:rPr>
          <w:rFonts w:ascii="Book Antiqua" w:hAnsi="Book Antiqua" w:cs="Times New Roman"/>
          <w:noProof/>
          <w:sz w:val="26"/>
          <w:szCs w:val="24"/>
        </w:rPr>
        <w:t xml:space="preserve">Ibda, H. (2017). Urgensi Pemertahanan Bahasa Ibu Di Sekolah Dasar. </w:t>
      </w:r>
      <w:r w:rsidRPr="008E5652">
        <w:rPr>
          <w:rFonts w:ascii="Book Antiqua" w:hAnsi="Book Antiqua" w:cs="Times New Roman"/>
          <w:i/>
          <w:iCs/>
          <w:noProof/>
          <w:sz w:val="26"/>
          <w:szCs w:val="24"/>
        </w:rPr>
        <w:t>SHAHIH: Journal of Islamicate Multidiscipplinary</w:t>
      </w:r>
      <w:r w:rsidRPr="008E5652">
        <w:rPr>
          <w:rFonts w:ascii="Book Antiqua" w:hAnsi="Book Antiqua" w:cs="Times New Roman"/>
          <w:noProof/>
          <w:sz w:val="26"/>
          <w:szCs w:val="24"/>
        </w:rPr>
        <w:t xml:space="preserve">, </w:t>
      </w:r>
      <w:r w:rsidRPr="008E5652">
        <w:rPr>
          <w:rFonts w:ascii="Book Antiqua" w:hAnsi="Book Antiqua" w:cs="Times New Roman"/>
          <w:i/>
          <w:iCs/>
          <w:noProof/>
          <w:sz w:val="26"/>
          <w:szCs w:val="24"/>
        </w:rPr>
        <w:t>2</w:t>
      </w:r>
      <w:r w:rsidRPr="008E5652">
        <w:rPr>
          <w:rFonts w:ascii="Book Antiqua" w:hAnsi="Book Antiqua" w:cs="Times New Roman"/>
          <w:noProof/>
          <w:sz w:val="26"/>
          <w:szCs w:val="24"/>
        </w:rPr>
        <w:t>(2).</w:t>
      </w:r>
    </w:p>
    <w:p w14:paraId="5C6ECEC0" w14:textId="77777777" w:rsidR="008E5652" w:rsidRP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p>
    <w:p w14:paraId="43980CA9" w14:textId="21FE83E7" w:rsid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r w:rsidRPr="008E5652">
        <w:rPr>
          <w:rFonts w:ascii="Book Antiqua" w:hAnsi="Book Antiqua" w:cs="Times New Roman"/>
          <w:noProof/>
          <w:sz w:val="26"/>
          <w:szCs w:val="24"/>
        </w:rPr>
        <w:t xml:space="preserve">Ismiani, P., Mustika, I., &amp; Sahmini, M. (2020). Penggunaan Bahasa Ibu Dalam Keterampilan Berbicara Pada Pembelajaran Bahasa Indonesia. </w:t>
      </w:r>
      <w:r w:rsidRPr="008E5652">
        <w:rPr>
          <w:rFonts w:ascii="Book Antiqua" w:hAnsi="Book Antiqua" w:cs="Times New Roman"/>
          <w:i/>
          <w:iCs/>
          <w:noProof/>
          <w:sz w:val="26"/>
          <w:szCs w:val="24"/>
        </w:rPr>
        <w:t>Parole: Jurnal Pendidikan Bahasa Dan Sastra Indonesia,</w:t>
      </w:r>
      <w:r w:rsidRPr="008E5652">
        <w:rPr>
          <w:rFonts w:ascii="Book Antiqua" w:hAnsi="Book Antiqua" w:cs="Times New Roman"/>
          <w:noProof/>
          <w:sz w:val="26"/>
          <w:szCs w:val="24"/>
        </w:rPr>
        <w:t xml:space="preserve"> </w:t>
      </w:r>
      <w:r w:rsidRPr="008E5652">
        <w:rPr>
          <w:rFonts w:ascii="Book Antiqua" w:hAnsi="Book Antiqua" w:cs="Times New Roman"/>
          <w:i/>
          <w:iCs/>
          <w:noProof/>
          <w:sz w:val="26"/>
          <w:szCs w:val="24"/>
        </w:rPr>
        <w:t>3</w:t>
      </w:r>
      <w:r w:rsidRPr="008E5652">
        <w:rPr>
          <w:rFonts w:ascii="Book Antiqua" w:hAnsi="Book Antiqua" w:cs="Times New Roman"/>
          <w:noProof/>
          <w:sz w:val="26"/>
          <w:szCs w:val="24"/>
        </w:rPr>
        <w:t>(5), 767–774.</w:t>
      </w:r>
    </w:p>
    <w:p w14:paraId="3C16FAD4" w14:textId="77777777" w:rsidR="008E5652" w:rsidRP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p>
    <w:p w14:paraId="3B2A7B13" w14:textId="58A15C8C" w:rsid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r w:rsidRPr="008E5652">
        <w:rPr>
          <w:rFonts w:ascii="Book Antiqua" w:hAnsi="Book Antiqua" w:cs="Times New Roman"/>
          <w:noProof/>
          <w:sz w:val="26"/>
          <w:szCs w:val="24"/>
        </w:rPr>
        <w:t xml:space="preserve">Ita, E. (2018). Manajemen Pembelajaran Pendidikan Anak Usia Dini di TK Rutosoro Kecamatan Golewa Kabupaten Ngada Flores Nusa TenggaraTimur. </w:t>
      </w:r>
      <w:r w:rsidRPr="008E5652">
        <w:rPr>
          <w:rFonts w:ascii="Book Antiqua" w:hAnsi="Book Antiqua" w:cs="Times New Roman"/>
          <w:i/>
          <w:iCs/>
          <w:noProof/>
          <w:sz w:val="26"/>
          <w:szCs w:val="24"/>
        </w:rPr>
        <w:t>Jurnal Dimensi Pendidikan Dan Pembelajaran Universitas Muhammadiyah Ponorogo</w:t>
      </w:r>
      <w:r w:rsidRPr="008E5652">
        <w:rPr>
          <w:rFonts w:ascii="Book Antiqua" w:hAnsi="Book Antiqua" w:cs="Times New Roman"/>
          <w:noProof/>
          <w:sz w:val="26"/>
          <w:szCs w:val="24"/>
        </w:rPr>
        <w:t xml:space="preserve">, </w:t>
      </w:r>
      <w:r w:rsidRPr="008E5652">
        <w:rPr>
          <w:rFonts w:ascii="Book Antiqua" w:hAnsi="Book Antiqua" w:cs="Times New Roman"/>
          <w:i/>
          <w:iCs/>
          <w:noProof/>
          <w:sz w:val="26"/>
          <w:szCs w:val="24"/>
        </w:rPr>
        <w:t>6</w:t>
      </w:r>
      <w:r w:rsidRPr="008E5652">
        <w:rPr>
          <w:rFonts w:ascii="Book Antiqua" w:hAnsi="Book Antiqua" w:cs="Times New Roman"/>
          <w:noProof/>
          <w:sz w:val="26"/>
          <w:szCs w:val="24"/>
        </w:rPr>
        <w:t>(1), 45–52.</w:t>
      </w:r>
    </w:p>
    <w:p w14:paraId="41685647" w14:textId="77777777" w:rsidR="008E5652" w:rsidRP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p>
    <w:p w14:paraId="67C04CE9" w14:textId="5AC2BF74" w:rsid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r w:rsidRPr="008E5652">
        <w:rPr>
          <w:rFonts w:ascii="Book Antiqua" w:hAnsi="Book Antiqua" w:cs="Times New Roman"/>
          <w:noProof/>
          <w:sz w:val="26"/>
          <w:szCs w:val="24"/>
        </w:rPr>
        <w:t xml:space="preserve">Ita, E. (2020). (2020). Pengembangan Profesionalitas Guru Pendidikan Anak Usia Dini (Studi pada Taman Kanak-kanak Ade Irma Mataloko Kabupaten Ngada). </w:t>
      </w:r>
      <w:r w:rsidRPr="008E5652">
        <w:rPr>
          <w:rFonts w:ascii="Book Antiqua" w:hAnsi="Book Antiqua" w:cs="Times New Roman"/>
          <w:i/>
          <w:iCs/>
          <w:noProof/>
          <w:sz w:val="26"/>
          <w:szCs w:val="24"/>
        </w:rPr>
        <w:t>Jurnal Ilmiah Pendidikan Citra Bakti,</w:t>
      </w:r>
      <w:r w:rsidRPr="008E5652">
        <w:rPr>
          <w:rFonts w:ascii="Book Antiqua" w:hAnsi="Book Antiqua" w:cs="Times New Roman"/>
          <w:noProof/>
          <w:sz w:val="26"/>
          <w:szCs w:val="24"/>
        </w:rPr>
        <w:t xml:space="preserve"> </w:t>
      </w:r>
      <w:r w:rsidRPr="008E5652">
        <w:rPr>
          <w:rFonts w:ascii="Book Antiqua" w:hAnsi="Book Antiqua" w:cs="Times New Roman"/>
          <w:i/>
          <w:iCs/>
          <w:noProof/>
          <w:sz w:val="26"/>
          <w:szCs w:val="24"/>
        </w:rPr>
        <w:t>7</w:t>
      </w:r>
      <w:r w:rsidRPr="008E5652">
        <w:rPr>
          <w:rFonts w:ascii="Book Antiqua" w:hAnsi="Book Antiqua" w:cs="Times New Roman"/>
          <w:noProof/>
          <w:sz w:val="26"/>
          <w:szCs w:val="24"/>
        </w:rPr>
        <w:t>(1), 62–74.</w:t>
      </w:r>
    </w:p>
    <w:p w14:paraId="7C37A0ED" w14:textId="77777777" w:rsidR="008E5652" w:rsidRP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p>
    <w:p w14:paraId="57536BA6" w14:textId="7D25917D" w:rsid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r w:rsidRPr="008E5652">
        <w:rPr>
          <w:rFonts w:ascii="Book Antiqua" w:hAnsi="Book Antiqua" w:cs="Times New Roman"/>
          <w:noProof/>
          <w:sz w:val="26"/>
          <w:szCs w:val="24"/>
        </w:rPr>
        <w:t xml:space="preserve">Ita, E. (2022). Pendampingan Pelaksanaan Pembelajaran Berbasis Bahasa Ibu di TKK Olaewa Kecamatan Boawae Kabupaten Nagekeo. </w:t>
      </w:r>
      <w:r w:rsidRPr="008E5652">
        <w:rPr>
          <w:rFonts w:ascii="Book Antiqua" w:hAnsi="Book Antiqua" w:cs="Times New Roman"/>
          <w:i/>
          <w:iCs/>
          <w:noProof/>
          <w:sz w:val="26"/>
          <w:szCs w:val="24"/>
        </w:rPr>
        <w:t>Jurnal Abdimas Ilmiah Citra Bakti (JAICB),</w:t>
      </w:r>
      <w:r w:rsidRPr="008E5652">
        <w:rPr>
          <w:rFonts w:ascii="Book Antiqua" w:hAnsi="Book Antiqua" w:cs="Times New Roman"/>
          <w:noProof/>
          <w:sz w:val="26"/>
          <w:szCs w:val="24"/>
        </w:rPr>
        <w:t xml:space="preserve"> </w:t>
      </w:r>
      <w:r w:rsidRPr="008E5652">
        <w:rPr>
          <w:rFonts w:ascii="Book Antiqua" w:hAnsi="Book Antiqua" w:cs="Times New Roman"/>
          <w:i/>
          <w:iCs/>
          <w:noProof/>
          <w:sz w:val="26"/>
          <w:szCs w:val="24"/>
        </w:rPr>
        <w:t>3</w:t>
      </w:r>
      <w:r w:rsidRPr="008E5652">
        <w:rPr>
          <w:rFonts w:ascii="Book Antiqua" w:hAnsi="Book Antiqua" w:cs="Times New Roman"/>
          <w:noProof/>
          <w:sz w:val="26"/>
          <w:szCs w:val="24"/>
        </w:rPr>
        <w:t>(1), 12–20.</w:t>
      </w:r>
    </w:p>
    <w:p w14:paraId="254B701B" w14:textId="77777777" w:rsidR="008E5652" w:rsidRP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p>
    <w:p w14:paraId="36559373" w14:textId="5A1893D9" w:rsid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r w:rsidRPr="008E5652">
        <w:rPr>
          <w:rFonts w:ascii="Book Antiqua" w:hAnsi="Book Antiqua" w:cs="Times New Roman"/>
          <w:noProof/>
          <w:sz w:val="26"/>
          <w:szCs w:val="24"/>
        </w:rPr>
        <w:lastRenderedPageBreak/>
        <w:t xml:space="preserve">John w,  creswell. (2016). </w:t>
      </w:r>
      <w:r w:rsidRPr="008E5652">
        <w:rPr>
          <w:rFonts w:ascii="Book Antiqua" w:hAnsi="Book Antiqua" w:cs="Times New Roman"/>
          <w:i/>
          <w:iCs/>
          <w:noProof/>
          <w:sz w:val="26"/>
          <w:szCs w:val="24"/>
        </w:rPr>
        <w:t>Pendekatan Metode Penelitian Kuantitatif, Kualitatif dan Campuran</w:t>
      </w:r>
      <w:r w:rsidRPr="008E5652">
        <w:rPr>
          <w:rFonts w:ascii="Book Antiqua" w:hAnsi="Book Antiqua" w:cs="Times New Roman"/>
          <w:noProof/>
          <w:sz w:val="26"/>
          <w:szCs w:val="24"/>
        </w:rPr>
        <w:t>. Pustaka Belajar.</w:t>
      </w:r>
    </w:p>
    <w:p w14:paraId="7BECD614" w14:textId="77777777" w:rsidR="008E5652" w:rsidRP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p>
    <w:p w14:paraId="0C067BF2" w14:textId="47DDACD5" w:rsid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r w:rsidRPr="008E5652">
        <w:rPr>
          <w:rFonts w:ascii="Book Antiqua" w:hAnsi="Book Antiqua" w:cs="Times New Roman"/>
          <w:noProof/>
          <w:sz w:val="26"/>
          <w:szCs w:val="24"/>
        </w:rPr>
        <w:t xml:space="preserve">Listiawati, Nur &amp; Arsendy, S. (2021). </w:t>
      </w:r>
      <w:r w:rsidRPr="008E5652">
        <w:rPr>
          <w:rFonts w:ascii="Book Antiqua" w:hAnsi="Book Antiqua" w:cs="Times New Roman"/>
          <w:i/>
          <w:iCs/>
          <w:noProof/>
          <w:sz w:val="26"/>
          <w:szCs w:val="24"/>
        </w:rPr>
        <w:t>Bahasa Ibu: Kebijakan, Implementasi, dan Sikap.</w:t>
      </w:r>
      <w:r w:rsidRPr="008E5652">
        <w:rPr>
          <w:rFonts w:ascii="Book Antiqua" w:hAnsi="Book Antiqua" w:cs="Times New Roman"/>
          <w:noProof/>
          <w:sz w:val="26"/>
          <w:szCs w:val="24"/>
        </w:rPr>
        <w:t xml:space="preserve"> Pusat Standar dan Kebijakan Pendidikan, Badan Standar, Kurikulum, dan Asesmen Pendidikan Kementerian Pendidikan, Kebudayaan, Riset, dan Teknologi.</w:t>
      </w:r>
    </w:p>
    <w:p w14:paraId="1E3C530E" w14:textId="77777777" w:rsidR="008E5652" w:rsidRP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p>
    <w:p w14:paraId="6FCDAC3B" w14:textId="0B4AF43D" w:rsid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r w:rsidRPr="008E5652">
        <w:rPr>
          <w:rFonts w:ascii="Book Antiqua" w:hAnsi="Book Antiqua" w:cs="Times New Roman"/>
          <w:noProof/>
          <w:sz w:val="26"/>
          <w:szCs w:val="24"/>
        </w:rPr>
        <w:t xml:space="preserve">Malone, S. (2018). </w:t>
      </w:r>
      <w:r w:rsidRPr="008E5652">
        <w:rPr>
          <w:rFonts w:ascii="Book Antiqua" w:hAnsi="Book Antiqua" w:cs="Times New Roman"/>
          <w:i/>
          <w:iCs/>
          <w:noProof/>
          <w:sz w:val="26"/>
          <w:szCs w:val="24"/>
        </w:rPr>
        <w:t>MTB MLE Resource Kit Including the Excluded: Promoting Multilingual Education.</w:t>
      </w:r>
      <w:r w:rsidRPr="008E5652">
        <w:rPr>
          <w:rFonts w:ascii="Book Antiqua" w:hAnsi="Book Antiqua" w:cs="Times New Roman"/>
          <w:noProof/>
          <w:sz w:val="26"/>
          <w:szCs w:val="24"/>
        </w:rPr>
        <w:t xml:space="preserve"> The United Nations Educational, Scientific and Cultural Organization 7, place de Fontenoy, 75352 Paris 07 SP, France.</w:t>
      </w:r>
    </w:p>
    <w:p w14:paraId="55888BD2" w14:textId="77777777" w:rsidR="008E5652" w:rsidRP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p>
    <w:p w14:paraId="405551EA" w14:textId="77777777" w:rsidR="008E5652" w:rsidRP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r w:rsidRPr="008E5652">
        <w:rPr>
          <w:rFonts w:ascii="Book Antiqua" w:hAnsi="Book Antiqua" w:cs="Times New Roman"/>
          <w:noProof/>
          <w:sz w:val="26"/>
          <w:szCs w:val="24"/>
        </w:rPr>
        <w:t xml:space="preserve">Moleong, L. J. (2016). </w:t>
      </w:r>
      <w:r w:rsidRPr="008E5652">
        <w:rPr>
          <w:rFonts w:ascii="Book Antiqua" w:hAnsi="Book Antiqua" w:cs="Times New Roman"/>
          <w:i/>
          <w:iCs/>
          <w:noProof/>
          <w:sz w:val="26"/>
          <w:szCs w:val="24"/>
        </w:rPr>
        <w:t>Metodologi Penelitian Kualitatif</w:t>
      </w:r>
      <w:r w:rsidRPr="008E5652">
        <w:rPr>
          <w:rFonts w:ascii="Book Antiqua" w:hAnsi="Book Antiqua" w:cs="Times New Roman"/>
          <w:noProof/>
          <w:sz w:val="26"/>
          <w:szCs w:val="24"/>
        </w:rPr>
        <w:t>. PT Remaja Rosdakarya.</w:t>
      </w:r>
    </w:p>
    <w:p w14:paraId="243448DD" w14:textId="7268D1F3" w:rsid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r w:rsidRPr="008E5652">
        <w:rPr>
          <w:rFonts w:ascii="Book Antiqua" w:hAnsi="Book Antiqua" w:cs="Times New Roman"/>
          <w:noProof/>
          <w:sz w:val="26"/>
          <w:szCs w:val="24"/>
        </w:rPr>
        <w:t xml:space="preserve">Ngura, Elisabeth Tantiana &amp; Fono, Y. M. (2023). Pengembangan LKA Tematik (Transportasi, Alat Komunikasi Dan Negaraku) Berbasis Bahasa Ibu Dengan Pendekatan Budaya Lokal Nagekeo Untuk Pembelajaran Anak Usia 5-6 tahun di Kabupaten Nagekeo. </w:t>
      </w:r>
      <w:r w:rsidRPr="008E5652">
        <w:rPr>
          <w:rFonts w:ascii="Book Antiqua" w:hAnsi="Book Antiqua" w:cs="Times New Roman"/>
          <w:i/>
          <w:iCs/>
          <w:noProof/>
          <w:sz w:val="26"/>
          <w:szCs w:val="24"/>
        </w:rPr>
        <w:t>Journal of Early Childhood: Jurnal Dunia Anak Usia Dini,</w:t>
      </w:r>
      <w:r w:rsidRPr="008E5652">
        <w:rPr>
          <w:rFonts w:ascii="Book Antiqua" w:hAnsi="Book Antiqua" w:cs="Times New Roman"/>
          <w:noProof/>
          <w:sz w:val="26"/>
          <w:szCs w:val="24"/>
        </w:rPr>
        <w:t xml:space="preserve"> </w:t>
      </w:r>
      <w:r w:rsidRPr="008E5652">
        <w:rPr>
          <w:rFonts w:ascii="Book Antiqua" w:hAnsi="Book Antiqua" w:cs="Times New Roman"/>
          <w:i/>
          <w:iCs/>
          <w:noProof/>
          <w:sz w:val="26"/>
          <w:szCs w:val="24"/>
        </w:rPr>
        <w:t>5</w:t>
      </w:r>
      <w:r w:rsidRPr="008E5652">
        <w:rPr>
          <w:rFonts w:ascii="Book Antiqua" w:hAnsi="Book Antiqua" w:cs="Times New Roman"/>
          <w:noProof/>
          <w:sz w:val="26"/>
          <w:szCs w:val="24"/>
        </w:rPr>
        <w:t>(1), 50–61.</w:t>
      </w:r>
    </w:p>
    <w:p w14:paraId="3A4B4F3D" w14:textId="77777777" w:rsidR="008E5652" w:rsidRP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p>
    <w:p w14:paraId="04DC0B5F" w14:textId="762BA9A7" w:rsid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r w:rsidRPr="008E5652">
        <w:rPr>
          <w:rFonts w:ascii="Book Antiqua" w:hAnsi="Book Antiqua" w:cs="Times New Roman"/>
          <w:noProof/>
          <w:sz w:val="26"/>
          <w:szCs w:val="24"/>
        </w:rPr>
        <w:t xml:space="preserve">Nishanthi, R. (2020). Understanding of the Importance of Mother Tongue Learning. International Journal of Trend in Scientific Research and Development (ijtsrd). </w:t>
      </w:r>
      <w:r w:rsidRPr="008E5652">
        <w:rPr>
          <w:rFonts w:ascii="Book Antiqua" w:hAnsi="Book Antiqua" w:cs="Times New Roman"/>
          <w:i/>
          <w:iCs/>
          <w:noProof/>
          <w:sz w:val="26"/>
          <w:szCs w:val="24"/>
        </w:rPr>
        <w:t>2020</w:t>
      </w:r>
      <w:r w:rsidRPr="008E5652">
        <w:rPr>
          <w:rFonts w:ascii="Book Antiqua" w:hAnsi="Book Antiqua" w:cs="Times New Roman"/>
          <w:noProof/>
          <w:sz w:val="26"/>
          <w:szCs w:val="24"/>
        </w:rPr>
        <w:t xml:space="preserve">, </w:t>
      </w:r>
      <w:r w:rsidRPr="008E5652">
        <w:rPr>
          <w:rFonts w:ascii="Book Antiqua" w:hAnsi="Book Antiqua" w:cs="Times New Roman"/>
          <w:i/>
          <w:iCs/>
          <w:noProof/>
          <w:sz w:val="26"/>
          <w:szCs w:val="24"/>
        </w:rPr>
        <w:t>5</w:t>
      </w:r>
      <w:r w:rsidRPr="008E5652">
        <w:rPr>
          <w:rFonts w:ascii="Book Antiqua" w:hAnsi="Book Antiqua" w:cs="Times New Roman"/>
          <w:noProof/>
          <w:sz w:val="26"/>
          <w:szCs w:val="24"/>
        </w:rPr>
        <w:t>(1), 77–80. url: www.ijtsrd.com/papers/ijtsrd35846.pdf</w:t>
      </w:r>
    </w:p>
    <w:p w14:paraId="04186B5A" w14:textId="77777777" w:rsidR="008E5652" w:rsidRP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p>
    <w:p w14:paraId="08AD0120" w14:textId="37DAFC97" w:rsid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r w:rsidRPr="008E5652">
        <w:rPr>
          <w:rFonts w:ascii="Book Antiqua" w:hAnsi="Book Antiqua" w:cs="Times New Roman"/>
          <w:noProof/>
          <w:sz w:val="26"/>
          <w:szCs w:val="24"/>
        </w:rPr>
        <w:t xml:space="preserve">Priendarningtyas, A. (2022). Dampak Tumpang Tindih Bahasa Ibu Dalam Perkembangan Bahasa Anak. </w:t>
      </w:r>
      <w:r w:rsidRPr="008E5652">
        <w:rPr>
          <w:rFonts w:ascii="Book Antiqua" w:hAnsi="Book Antiqua" w:cs="Times New Roman"/>
          <w:i/>
          <w:iCs/>
          <w:noProof/>
          <w:sz w:val="26"/>
          <w:szCs w:val="24"/>
        </w:rPr>
        <w:t>Jurnal Assibyan: Jurnal Pendidikan Anak Usia Dini</w:t>
      </w:r>
      <w:r w:rsidRPr="008E5652">
        <w:rPr>
          <w:rFonts w:ascii="Book Antiqua" w:hAnsi="Book Antiqua" w:cs="Times New Roman"/>
          <w:noProof/>
          <w:sz w:val="26"/>
          <w:szCs w:val="24"/>
        </w:rPr>
        <w:t xml:space="preserve">, </w:t>
      </w:r>
      <w:r w:rsidRPr="008E5652">
        <w:rPr>
          <w:rFonts w:ascii="Book Antiqua" w:hAnsi="Book Antiqua" w:cs="Times New Roman"/>
          <w:i/>
          <w:iCs/>
          <w:noProof/>
          <w:sz w:val="26"/>
          <w:szCs w:val="24"/>
        </w:rPr>
        <w:t>7</w:t>
      </w:r>
      <w:r w:rsidRPr="008E5652">
        <w:rPr>
          <w:rFonts w:ascii="Book Antiqua" w:hAnsi="Book Antiqua" w:cs="Times New Roman"/>
          <w:noProof/>
          <w:sz w:val="26"/>
          <w:szCs w:val="24"/>
        </w:rPr>
        <w:t>(1), 112–120.</w:t>
      </w:r>
    </w:p>
    <w:p w14:paraId="6718FCBA" w14:textId="77777777" w:rsidR="008E5652" w:rsidRP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p>
    <w:p w14:paraId="7010D248" w14:textId="44A45D89" w:rsid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r w:rsidRPr="008E5652">
        <w:rPr>
          <w:rFonts w:ascii="Book Antiqua" w:hAnsi="Book Antiqua" w:cs="Times New Roman"/>
          <w:noProof/>
          <w:sz w:val="26"/>
          <w:szCs w:val="24"/>
        </w:rPr>
        <w:t xml:space="preserve">Purba, R. E. (2021). </w:t>
      </w:r>
      <w:r w:rsidRPr="008E5652">
        <w:rPr>
          <w:rFonts w:ascii="Book Antiqua" w:hAnsi="Book Antiqua" w:cs="Times New Roman"/>
          <w:i/>
          <w:iCs/>
          <w:noProof/>
          <w:sz w:val="26"/>
          <w:szCs w:val="24"/>
        </w:rPr>
        <w:t>Pembelajaran Berbasis Bahasa Ibu Di Kelas Awal: Kebijakan, Implementasi Dan Dampaknya.</w:t>
      </w:r>
      <w:r w:rsidRPr="008E5652">
        <w:rPr>
          <w:rFonts w:ascii="Book Antiqua" w:hAnsi="Book Antiqua" w:cs="Times New Roman"/>
          <w:noProof/>
          <w:sz w:val="26"/>
          <w:szCs w:val="24"/>
        </w:rPr>
        <w:t xml:space="preserve"> Jakarta: Pusat Standar dan Kebijakan Pendidikan, Badan Standar, Kurikulum, dan Asesmen Pendidikan Kementerian Pendidikan, Kebudayaan, Riset, dan Teknologi.</w:t>
      </w:r>
    </w:p>
    <w:p w14:paraId="70A5352C" w14:textId="77777777" w:rsidR="008E5652" w:rsidRP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p>
    <w:p w14:paraId="5060140F" w14:textId="0CF5C21D" w:rsid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i/>
          <w:iCs/>
          <w:noProof/>
          <w:sz w:val="26"/>
          <w:szCs w:val="24"/>
        </w:rPr>
      </w:pPr>
      <w:r w:rsidRPr="008E5652">
        <w:rPr>
          <w:rFonts w:ascii="Book Antiqua" w:hAnsi="Book Antiqua" w:cs="Times New Roman"/>
          <w:noProof/>
          <w:sz w:val="26"/>
          <w:szCs w:val="24"/>
        </w:rPr>
        <w:t xml:space="preserve">Rachman, A. (2021). Penggunaan Bahasa Ibu Dalam Pembelajaran Kelas Awal Untuk Sukses Pendidikan. </w:t>
      </w:r>
      <w:r w:rsidRPr="008E5652">
        <w:rPr>
          <w:rFonts w:ascii="Book Antiqua" w:hAnsi="Book Antiqua" w:cs="Times New Roman"/>
          <w:i/>
          <w:iCs/>
          <w:noProof/>
          <w:sz w:val="26"/>
          <w:szCs w:val="24"/>
        </w:rPr>
        <w:t>Indonesian National Commission for UNESCO: Pendidikan UNESCO.</w:t>
      </w:r>
    </w:p>
    <w:p w14:paraId="4B248004" w14:textId="77777777" w:rsidR="008E5652" w:rsidRP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p>
    <w:p w14:paraId="10EE5FB0" w14:textId="77777777" w:rsidR="008E5652" w:rsidRP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r w:rsidRPr="008E5652">
        <w:rPr>
          <w:rFonts w:ascii="Book Antiqua" w:hAnsi="Book Antiqua" w:cs="Times New Roman"/>
          <w:noProof/>
          <w:sz w:val="26"/>
          <w:szCs w:val="24"/>
        </w:rPr>
        <w:t xml:space="preserve">Setyosari, P. (2015). </w:t>
      </w:r>
      <w:r w:rsidRPr="008E5652">
        <w:rPr>
          <w:rFonts w:ascii="Book Antiqua" w:hAnsi="Book Antiqua" w:cs="Times New Roman"/>
          <w:i/>
          <w:iCs/>
          <w:noProof/>
          <w:sz w:val="26"/>
          <w:szCs w:val="24"/>
        </w:rPr>
        <w:t>Metode Penelitian Pendidikan &amp; Pengembangan</w:t>
      </w:r>
      <w:r w:rsidRPr="008E5652">
        <w:rPr>
          <w:rFonts w:ascii="Book Antiqua" w:hAnsi="Book Antiqua" w:cs="Times New Roman"/>
          <w:noProof/>
          <w:sz w:val="26"/>
          <w:szCs w:val="24"/>
        </w:rPr>
        <w:t>. Kencana.</w:t>
      </w:r>
    </w:p>
    <w:p w14:paraId="23D9AD6B" w14:textId="77777777" w:rsidR="008E5652" w:rsidRP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r w:rsidRPr="008E5652">
        <w:rPr>
          <w:rFonts w:ascii="Book Antiqua" w:hAnsi="Book Antiqua" w:cs="Times New Roman"/>
          <w:noProof/>
          <w:sz w:val="26"/>
          <w:szCs w:val="24"/>
        </w:rPr>
        <w:t xml:space="preserve">Sugiyono. (2010). </w:t>
      </w:r>
      <w:r w:rsidRPr="008E5652">
        <w:rPr>
          <w:rFonts w:ascii="Book Antiqua" w:hAnsi="Book Antiqua" w:cs="Times New Roman"/>
          <w:i/>
          <w:iCs/>
          <w:noProof/>
          <w:sz w:val="26"/>
          <w:szCs w:val="24"/>
        </w:rPr>
        <w:t>Memahami Penelitian Kualitatif</w:t>
      </w:r>
      <w:r w:rsidRPr="008E5652">
        <w:rPr>
          <w:rFonts w:ascii="Book Antiqua" w:hAnsi="Book Antiqua" w:cs="Times New Roman"/>
          <w:noProof/>
          <w:sz w:val="26"/>
          <w:szCs w:val="24"/>
        </w:rPr>
        <w:t>. Alfabeta.</w:t>
      </w:r>
    </w:p>
    <w:p w14:paraId="70DEAA79" w14:textId="524FFD1B" w:rsid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r w:rsidRPr="008E5652">
        <w:rPr>
          <w:rFonts w:ascii="Book Antiqua" w:hAnsi="Book Antiqua" w:cs="Times New Roman"/>
          <w:noProof/>
          <w:sz w:val="26"/>
          <w:szCs w:val="24"/>
        </w:rPr>
        <w:t xml:space="preserve">Suhardin, E. J. &amp; A. (2017). Pengaruh Penggunaan Bahasa Ibu Dalam Konteks </w:t>
      </w:r>
      <w:r w:rsidRPr="008E5652">
        <w:rPr>
          <w:rFonts w:ascii="Book Antiqua" w:hAnsi="Book Antiqua" w:cs="Times New Roman"/>
          <w:noProof/>
          <w:sz w:val="26"/>
          <w:szCs w:val="24"/>
        </w:rPr>
        <w:lastRenderedPageBreak/>
        <w:t xml:space="preserve">Belajar Mengajar Matematika Terhadap Daya Serap Dan Motivasi Belajar Siswa Kelas VIII SMP Negeri 1 Ropang tahun pelajaran 2016/2017. </w:t>
      </w:r>
      <w:r w:rsidRPr="008E5652">
        <w:rPr>
          <w:rFonts w:ascii="Book Antiqua" w:hAnsi="Book Antiqua" w:cs="Times New Roman"/>
          <w:i/>
          <w:iCs/>
          <w:noProof/>
          <w:sz w:val="26"/>
          <w:szCs w:val="24"/>
        </w:rPr>
        <w:t>Jurnal Media Pendidikan Matematika</w:t>
      </w:r>
      <w:r w:rsidRPr="008E5652">
        <w:rPr>
          <w:rFonts w:ascii="Book Antiqua" w:hAnsi="Book Antiqua" w:cs="Times New Roman"/>
          <w:noProof/>
          <w:sz w:val="26"/>
          <w:szCs w:val="24"/>
        </w:rPr>
        <w:t xml:space="preserve">, </w:t>
      </w:r>
      <w:r w:rsidRPr="008E5652">
        <w:rPr>
          <w:rFonts w:ascii="Book Antiqua" w:hAnsi="Book Antiqua" w:cs="Times New Roman"/>
          <w:i/>
          <w:iCs/>
          <w:noProof/>
          <w:sz w:val="26"/>
          <w:szCs w:val="24"/>
        </w:rPr>
        <w:t>5</w:t>
      </w:r>
      <w:r w:rsidRPr="008E5652">
        <w:rPr>
          <w:rFonts w:ascii="Book Antiqua" w:hAnsi="Book Antiqua" w:cs="Times New Roman"/>
          <w:noProof/>
          <w:sz w:val="26"/>
          <w:szCs w:val="24"/>
        </w:rPr>
        <w:t>(1), 33–38.</w:t>
      </w:r>
    </w:p>
    <w:p w14:paraId="61ADE4F9" w14:textId="77777777" w:rsidR="008E5652" w:rsidRP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p>
    <w:p w14:paraId="293EE489" w14:textId="6736216F" w:rsid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i/>
          <w:iCs/>
          <w:noProof/>
          <w:sz w:val="26"/>
          <w:szCs w:val="24"/>
        </w:rPr>
      </w:pPr>
      <w:r w:rsidRPr="008E5652">
        <w:rPr>
          <w:rFonts w:ascii="Book Antiqua" w:hAnsi="Book Antiqua" w:cs="Times New Roman"/>
          <w:noProof/>
          <w:sz w:val="26"/>
          <w:szCs w:val="24"/>
        </w:rPr>
        <w:t xml:space="preserve">UNESCO. (2016). </w:t>
      </w:r>
      <w:r w:rsidRPr="008E5652">
        <w:rPr>
          <w:rFonts w:ascii="Book Antiqua" w:hAnsi="Book Antiqua" w:cs="Times New Roman"/>
          <w:i/>
          <w:iCs/>
          <w:noProof/>
          <w:sz w:val="26"/>
          <w:szCs w:val="24"/>
        </w:rPr>
        <w:t>If You Don’t Understand, How Can You Learn? France: Global Education Monitoring Report.</w:t>
      </w:r>
    </w:p>
    <w:p w14:paraId="22AD9EA1" w14:textId="77777777" w:rsidR="008E5652" w:rsidRP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p>
    <w:p w14:paraId="6CD229EB" w14:textId="77777777" w:rsidR="008E5652" w:rsidRPr="008E5652" w:rsidRDefault="008E5652" w:rsidP="008E5652">
      <w:pPr>
        <w:widowControl w:val="0"/>
        <w:autoSpaceDE w:val="0"/>
        <w:autoSpaceDN w:val="0"/>
        <w:adjustRightInd w:val="0"/>
        <w:spacing w:after="0" w:line="240" w:lineRule="auto"/>
        <w:ind w:left="480" w:hanging="480"/>
        <w:jc w:val="both"/>
        <w:rPr>
          <w:rFonts w:ascii="Book Antiqua" w:hAnsi="Book Antiqua" w:cs="Times New Roman"/>
          <w:noProof/>
          <w:sz w:val="26"/>
          <w:szCs w:val="24"/>
        </w:rPr>
      </w:pPr>
      <w:r w:rsidRPr="008E5652">
        <w:rPr>
          <w:rFonts w:ascii="Book Antiqua" w:hAnsi="Book Antiqua" w:cs="Times New Roman"/>
          <w:noProof/>
          <w:sz w:val="26"/>
          <w:szCs w:val="24"/>
        </w:rPr>
        <w:t xml:space="preserve">Yin, R. K. (2014). </w:t>
      </w:r>
      <w:r w:rsidRPr="008E5652">
        <w:rPr>
          <w:rFonts w:ascii="Book Antiqua" w:hAnsi="Book Antiqua" w:cs="Times New Roman"/>
          <w:i/>
          <w:iCs/>
          <w:noProof/>
          <w:sz w:val="26"/>
          <w:szCs w:val="24"/>
        </w:rPr>
        <w:t>Case Study Research: Design and Methods</w:t>
      </w:r>
      <w:r w:rsidRPr="008E5652">
        <w:rPr>
          <w:rFonts w:ascii="Book Antiqua" w:hAnsi="Book Antiqua" w:cs="Times New Roman"/>
          <w:noProof/>
          <w:sz w:val="26"/>
          <w:szCs w:val="24"/>
        </w:rPr>
        <w:t xml:space="preserve"> (5th ed.). SAGE.</w:t>
      </w:r>
    </w:p>
    <w:p w14:paraId="559F0784" w14:textId="77777777" w:rsidR="008E5652" w:rsidRPr="008E5652" w:rsidRDefault="008E5652" w:rsidP="008E5652">
      <w:pPr>
        <w:widowControl w:val="0"/>
        <w:autoSpaceDE w:val="0"/>
        <w:autoSpaceDN w:val="0"/>
        <w:adjustRightInd w:val="0"/>
        <w:spacing w:after="0" w:line="240" w:lineRule="auto"/>
        <w:ind w:left="480" w:hanging="480"/>
        <w:jc w:val="both"/>
        <w:rPr>
          <w:rFonts w:ascii="Book Antiqua" w:hAnsi="Book Antiqua"/>
          <w:noProof/>
          <w:sz w:val="26"/>
        </w:rPr>
      </w:pPr>
      <w:r w:rsidRPr="008E5652">
        <w:rPr>
          <w:rFonts w:ascii="Book Antiqua" w:hAnsi="Book Antiqua" w:cs="Times New Roman"/>
          <w:noProof/>
          <w:sz w:val="26"/>
          <w:szCs w:val="24"/>
        </w:rPr>
        <w:t xml:space="preserve">Yosada, K. R. &amp; A. K. (2019). Menciptakan Sekolah Ramah Anak. Jurnal Pendidikan Dasar Perkhasa. </w:t>
      </w:r>
      <w:r w:rsidRPr="008E5652">
        <w:rPr>
          <w:rFonts w:ascii="Book Antiqua" w:hAnsi="Book Antiqua" w:cs="Times New Roman"/>
          <w:i/>
          <w:iCs/>
          <w:noProof/>
          <w:sz w:val="26"/>
          <w:szCs w:val="24"/>
        </w:rPr>
        <w:t>Jurnal Pendidikan Dasar Perkhasa</w:t>
      </w:r>
      <w:r w:rsidRPr="008E5652">
        <w:rPr>
          <w:rFonts w:ascii="Book Antiqua" w:hAnsi="Book Antiqua" w:cs="Times New Roman"/>
          <w:noProof/>
          <w:sz w:val="26"/>
          <w:szCs w:val="24"/>
        </w:rPr>
        <w:t xml:space="preserve">, </w:t>
      </w:r>
      <w:r w:rsidRPr="008E5652">
        <w:rPr>
          <w:rFonts w:ascii="Book Antiqua" w:hAnsi="Book Antiqua" w:cs="Times New Roman"/>
          <w:i/>
          <w:iCs/>
          <w:noProof/>
          <w:sz w:val="26"/>
          <w:szCs w:val="24"/>
        </w:rPr>
        <w:t>5</w:t>
      </w:r>
      <w:r w:rsidRPr="008E5652">
        <w:rPr>
          <w:rFonts w:ascii="Book Antiqua" w:hAnsi="Book Antiqua" w:cs="Times New Roman"/>
          <w:noProof/>
          <w:sz w:val="26"/>
          <w:szCs w:val="24"/>
        </w:rPr>
        <w:t>(2), 145–154.</w:t>
      </w:r>
    </w:p>
    <w:p w14:paraId="7BE60BF7" w14:textId="04021A88" w:rsidR="00AC4A9F" w:rsidRPr="00356353" w:rsidRDefault="00AC4A9F" w:rsidP="008E5652">
      <w:pPr>
        <w:spacing w:after="0" w:line="240" w:lineRule="auto"/>
        <w:jc w:val="both"/>
        <w:rPr>
          <w:rFonts w:ascii="Book Antiqua" w:hAnsi="Book Antiqua"/>
          <w:b/>
          <w:bCs/>
          <w:sz w:val="26"/>
          <w:szCs w:val="26"/>
        </w:rPr>
      </w:pPr>
      <w:r>
        <w:rPr>
          <w:rFonts w:ascii="Book Antiqua" w:hAnsi="Book Antiqua"/>
          <w:b/>
          <w:bCs/>
          <w:sz w:val="26"/>
          <w:szCs w:val="26"/>
        </w:rPr>
        <w:fldChar w:fldCharType="end"/>
      </w:r>
      <w:bookmarkStart w:id="32" w:name="_GoBack"/>
      <w:bookmarkEnd w:id="32"/>
    </w:p>
    <w:sectPr w:rsidR="00AC4A9F" w:rsidRPr="0035635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98CD9" w14:textId="77777777" w:rsidR="007C53DA" w:rsidRDefault="007C53DA" w:rsidP="00260427">
      <w:pPr>
        <w:spacing w:after="0" w:line="240" w:lineRule="auto"/>
      </w:pPr>
      <w:r>
        <w:separator/>
      </w:r>
    </w:p>
  </w:endnote>
  <w:endnote w:type="continuationSeparator" w:id="0">
    <w:p w14:paraId="6F8FAF7F" w14:textId="77777777" w:rsidR="007C53DA" w:rsidRDefault="007C53DA" w:rsidP="00260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Narrow">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DA8C6" w14:textId="77777777" w:rsidR="007C53DA" w:rsidRDefault="007C53DA" w:rsidP="00260427">
      <w:pPr>
        <w:spacing w:after="0" w:line="240" w:lineRule="auto"/>
      </w:pPr>
      <w:r>
        <w:separator/>
      </w:r>
    </w:p>
  </w:footnote>
  <w:footnote w:type="continuationSeparator" w:id="0">
    <w:p w14:paraId="0F718C0C" w14:textId="77777777" w:rsidR="007C53DA" w:rsidRDefault="007C53DA" w:rsidP="00260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6739"/>
    <w:multiLevelType w:val="hybridMultilevel"/>
    <w:tmpl w:val="C7B87ED0"/>
    <w:lvl w:ilvl="0" w:tplc="8AC63378">
      <w:start w:val="2"/>
      <w:numFmt w:val="decimal"/>
      <w:lvlText w:val="%1."/>
      <w:lvlJc w:val="left"/>
      <w:pPr>
        <w:ind w:left="720" w:hanging="360"/>
      </w:pPr>
      <w:rPr>
        <w:rFonts w:ascii="Book Antiqua" w:hAnsi="Book Antiqua"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84E24E6"/>
    <w:multiLevelType w:val="hybridMultilevel"/>
    <w:tmpl w:val="161A2A8A"/>
    <w:lvl w:ilvl="0" w:tplc="09623876">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20F5B"/>
    <w:multiLevelType w:val="hybridMultilevel"/>
    <w:tmpl w:val="996C401E"/>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6FF5999"/>
    <w:multiLevelType w:val="hybridMultilevel"/>
    <w:tmpl w:val="CA78E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585C88"/>
    <w:multiLevelType w:val="hybridMultilevel"/>
    <w:tmpl w:val="B4F6CA56"/>
    <w:lvl w:ilvl="0" w:tplc="0116201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0E0DB1"/>
    <w:multiLevelType w:val="hybridMultilevel"/>
    <w:tmpl w:val="21BEEE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9128B0"/>
    <w:multiLevelType w:val="hybridMultilevel"/>
    <w:tmpl w:val="100877C6"/>
    <w:lvl w:ilvl="0" w:tplc="4ED8350E">
      <w:start w:val="1"/>
      <w:numFmt w:val="decimal"/>
      <w:lvlText w:val="%1."/>
      <w:lvlJc w:val="left"/>
      <w:pPr>
        <w:ind w:left="720" w:hanging="360"/>
      </w:pPr>
      <w:rPr>
        <w:rFonts w:ascii="Book Antiqua" w:hAnsi="Book Antiqua"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483"/>
    <w:rsid w:val="00002F0B"/>
    <w:rsid w:val="00005513"/>
    <w:rsid w:val="00010BC6"/>
    <w:rsid w:val="0001221B"/>
    <w:rsid w:val="0001427C"/>
    <w:rsid w:val="0001647E"/>
    <w:rsid w:val="0002164F"/>
    <w:rsid w:val="000234DE"/>
    <w:rsid w:val="00032CB8"/>
    <w:rsid w:val="00035CB5"/>
    <w:rsid w:val="00037EB1"/>
    <w:rsid w:val="00043B08"/>
    <w:rsid w:val="000449F7"/>
    <w:rsid w:val="00052EEC"/>
    <w:rsid w:val="000547C7"/>
    <w:rsid w:val="00057B1D"/>
    <w:rsid w:val="00057C36"/>
    <w:rsid w:val="000607A0"/>
    <w:rsid w:val="00061EBE"/>
    <w:rsid w:val="00065E71"/>
    <w:rsid w:val="00072244"/>
    <w:rsid w:val="00076E90"/>
    <w:rsid w:val="000808F4"/>
    <w:rsid w:val="000846FF"/>
    <w:rsid w:val="000A3E65"/>
    <w:rsid w:val="000A51A1"/>
    <w:rsid w:val="000A635B"/>
    <w:rsid w:val="000B07EA"/>
    <w:rsid w:val="000C63F4"/>
    <w:rsid w:val="000D03AD"/>
    <w:rsid w:val="000D116A"/>
    <w:rsid w:val="000D53AE"/>
    <w:rsid w:val="000E034B"/>
    <w:rsid w:val="000E1D51"/>
    <w:rsid w:val="000E2D89"/>
    <w:rsid w:val="000E3228"/>
    <w:rsid w:val="000E514E"/>
    <w:rsid w:val="000E577D"/>
    <w:rsid w:val="000E66A8"/>
    <w:rsid w:val="000E6ED6"/>
    <w:rsid w:val="000F5CBF"/>
    <w:rsid w:val="00103561"/>
    <w:rsid w:val="00104CE4"/>
    <w:rsid w:val="001135E7"/>
    <w:rsid w:val="00124F04"/>
    <w:rsid w:val="00126BEB"/>
    <w:rsid w:val="0012722F"/>
    <w:rsid w:val="00134D29"/>
    <w:rsid w:val="00136640"/>
    <w:rsid w:val="00146453"/>
    <w:rsid w:val="001473E2"/>
    <w:rsid w:val="0015375D"/>
    <w:rsid w:val="0015376F"/>
    <w:rsid w:val="00153F13"/>
    <w:rsid w:val="00157BBC"/>
    <w:rsid w:val="00165088"/>
    <w:rsid w:val="0017102C"/>
    <w:rsid w:val="00173142"/>
    <w:rsid w:val="0017673D"/>
    <w:rsid w:val="00182994"/>
    <w:rsid w:val="00195E90"/>
    <w:rsid w:val="00196FDD"/>
    <w:rsid w:val="001A2DC9"/>
    <w:rsid w:val="001B18A5"/>
    <w:rsid w:val="001B1E85"/>
    <w:rsid w:val="001B3604"/>
    <w:rsid w:val="001C155A"/>
    <w:rsid w:val="001C2535"/>
    <w:rsid w:val="001C3842"/>
    <w:rsid w:val="001C4B89"/>
    <w:rsid w:val="001C6525"/>
    <w:rsid w:val="001D693D"/>
    <w:rsid w:val="001D781A"/>
    <w:rsid w:val="001E1D29"/>
    <w:rsid w:val="001E1DC9"/>
    <w:rsid w:val="001E2135"/>
    <w:rsid w:val="001E2C97"/>
    <w:rsid w:val="001E32A7"/>
    <w:rsid w:val="001F2D5F"/>
    <w:rsid w:val="001F4BB4"/>
    <w:rsid w:val="00201AB6"/>
    <w:rsid w:val="00202C97"/>
    <w:rsid w:val="0020425F"/>
    <w:rsid w:val="002075E8"/>
    <w:rsid w:val="00210BE9"/>
    <w:rsid w:val="00213B80"/>
    <w:rsid w:val="002257D3"/>
    <w:rsid w:val="0022590E"/>
    <w:rsid w:val="00230EB1"/>
    <w:rsid w:val="00231AF6"/>
    <w:rsid w:val="0023587D"/>
    <w:rsid w:val="0023600C"/>
    <w:rsid w:val="00247EDE"/>
    <w:rsid w:val="00257DD8"/>
    <w:rsid w:val="0026033B"/>
    <w:rsid w:val="00260427"/>
    <w:rsid w:val="002628DA"/>
    <w:rsid w:val="00263A63"/>
    <w:rsid w:val="00271C2C"/>
    <w:rsid w:val="002773EA"/>
    <w:rsid w:val="0028133F"/>
    <w:rsid w:val="00284142"/>
    <w:rsid w:val="00284F3C"/>
    <w:rsid w:val="00285E5F"/>
    <w:rsid w:val="002902C8"/>
    <w:rsid w:val="00292D03"/>
    <w:rsid w:val="002946D3"/>
    <w:rsid w:val="0029592C"/>
    <w:rsid w:val="00297244"/>
    <w:rsid w:val="002A4E5D"/>
    <w:rsid w:val="002A5D18"/>
    <w:rsid w:val="002B161E"/>
    <w:rsid w:val="002C30F1"/>
    <w:rsid w:val="002C4C27"/>
    <w:rsid w:val="002C5500"/>
    <w:rsid w:val="002C6C7D"/>
    <w:rsid w:val="002C78C5"/>
    <w:rsid w:val="002D309C"/>
    <w:rsid w:val="002D5636"/>
    <w:rsid w:val="002E20C0"/>
    <w:rsid w:val="002F0A7A"/>
    <w:rsid w:val="002F192E"/>
    <w:rsid w:val="002F341A"/>
    <w:rsid w:val="002F3C25"/>
    <w:rsid w:val="00301B76"/>
    <w:rsid w:val="00303092"/>
    <w:rsid w:val="00303121"/>
    <w:rsid w:val="0030367E"/>
    <w:rsid w:val="003076B4"/>
    <w:rsid w:val="00314CFB"/>
    <w:rsid w:val="003153EE"/>
    <w:rsid w:val="0031668A"/>
    <w:rsid w:val="0032756E"/>
    <w:rsid w:val="00330B6F"/>
    <w:rsid w:val="00334BF6"/>
    <w:rsid w:val="00334F71"/>
    <w:rsid w:val="00335AB6"/>
    <w:rsid w:val="00343719"/>
    <w:rsid w:val="00350A33"/>
    <w:rsid w:val="00351BE0"/>
    <w:rsid w:val="00353FC6"/>
    <w:rsid w:val="00356353"/>
    <w:rsid w:val="00357CC9"/>
    <w:rsid w:val="00364069"/>
    <w:rsid w:val="0037060C"/>
    <w:rsid w:val="00373D62"/>
    <w:rsid w:val="003817DA"/>
    <w:rsid w:val="00392A8F"/>
    <w:rsid w:val="003A376C"/>
    <w:rsid w:val="003B0957"/>
    <w:rsid w:val="003B2AD4"/>
    <w:rsid w:val="003B4903"/>
    <w:rsid w:val="003C0100"/>
    <w:rsid w:val="003C0898"/>
    <w:rsid w:val="003C19A1"/>
    <w:rsid w:val="003C6FC8"/>
    <w:rsid w:val="003D01CD"/>
    <w:rsid w:val="003D13FC"/>
    <w:rsid w:val="003D2035"/>
    <w:rsid w:val="003D486A"/>
    <w:rsid w:val="003D639D"/>
    <w:rsid w:val="003E17A9"/>
    <w:rsid w:val="003F1E0E"/>
    <w:rsid w:val="003F3BE8"/>
    <w:rsid w:val="003F73FE"/>
    <w:rsid w:val="0040623B"/>
    <w:rsid w:val="004076D8"/>
    <w:rsid w:val="00407954"/>
    <w:rsid w:val="00412A15"/>
    <w:rsid w:val="00416B9D"/>
    <w:rsid w:val="00423A0F"/>
    <w:rsid w:val="0042792A"/>
    <w:rsid w:val="00427D52"/>
    <w:rsid w:val="00436707"/>
    <w:rsid w:val="00440E34"/>
    <w:rsid w:val="004410AB"/>
    <w:rsid w:val="00441F6F"/>
    <w:rsid w:val="004425F4"/>
    <w:rsid w:val="00451412"/>
    <w:rsid w:val="00453173"/>
    <w:rsid w:val="0046239B"/>
    <w:rsid w:val="0046681F"/>
    <w:rsid w:val="004701E1"/>
    <w:rsid w:val="00475EBB"/>
    <w:rsid w:val="00481603"/>
    <w:rsid w:val="0048406A"/>
    <w:rsid w:val="00490EBA"/>
    <w:rsid w:val="00492B46"/>
    <w:rsid w:val="00493E8C"/>
    <w:rsid w:val="004A09DB"/>
    <w:rsid w:val="004A1883"/>
    <w:rsid w:val="004A272C"/>
    <w:rsid w:val="004A4328"/>
    <w:rsid w:val="004B0976"/>
    <w:rsid w:val="004C3CD8"/>
    <w:rsid w:val="004C59E1"/>
    <w:rsid w:val="004D1FC1"/>
    <w:rsid w:val="004E2C57"/>
    <w:rsid w:val="004E3918"/>
    <w:rsid w:val="004E7028"/>
    <w:rsid w:val="004F5FDE"/>
    <w:rsid w:val="00505E8B"/>
    <w:rsid w:val="00513A23"/>
    <w:rsid w:val="00516626"/>
    <w:rsid w:val="00522315"/>
    <w:rsid w:val="005251A2"/>
    <w:rsid w:val="00540F1F"/>
    <w:rsid w:val="00544138"/>
    <w:rsid w:val="00544B63"/>
    <w:rsid w:val="00550DF8"/>
    <w:rsid w:val="005543AB"/>
    <w:rsid w:val="005559DA"/>
    <w:rsid w:val="00561505"/>
    <w:rsid w:val="005648AF"/>
    <w:rsid w:val="00570DBC"/>
    <w:rsid w:val="00572C6D"/>
    <w:rsid w:val="0057428C"/>
    <w:rsid w:val="0057479A"/>
    <w:rsid w:val="00587D2D"/>
    <w:rsid w:val="00590AA1"/>
    <w:rsid w:val="005933C4"/>
    <w:rsid w:val="005A041F"/>
    <w:rsid w:val="005A1CC0"/>
    <w:rsid w:val="005A35FD"/>
    <w:rsid w:val="005A6E53"/>
    <w:rsid w:val="005B2F09"/>
    <w:rsid w:val="005B2F9A"/>
    <w:rsid w:val="005C7A33"/>
    <w:rsid w:val="005C7FD9"/>
    <w:rsid w:val="005C7FDD"/>
    <w:rsid w:val="005D3C5D"/>
    <w:rsid w:val="005D3DB1"/>
    <w:rsid w:val="005E2866"/>
    <w:rsid w:val="005F2312"/>
    <w:rsid w:val="006061A0"/>
    <w:rsid w:val="00612210"/>
    <w:rsid w:val="006171F4"/>
    <w:rsid w:val="0062103C"/>
    <w:rsid w:val="006248EB"/>
    <w:rsid w:val="00626B19"/>
    <w:rsid w:val="00627874"/>
    <w:rsid w:val="00633B4E"/>
    <w:rsid w:val="00635CDB"/>
    <w:rsid w:val="0064154B"/>
    <w:rsid w:val="00644875"/>
    <w:rsid w:val="00652EF0"/>
    <w:rsid w:val="00653AD5"/>
    <w:rsid w:val="0065655C"/>
    <w:rsid w:val="006576A9"/>
    <w:rsid w:val="00662529"/>
    <w:rsid w:val="00663922"/>
    <w:rsid w:val="00666B58"/>
    <w:rsid w:val="00667FA8"/>
    <w:rsid w:val="006704C8"/>
    <w:rsid w:val="00675331"/>
    <w:rsid w:val="0068016A"/>
    <w:rsid w:val="00680E55"/>
    <w:rsid w:val="00692D7F"/>
    <w:rsid w:val="00693D77"/>
    <w:rsid w:val="006A0F3F"/>
    <w:rsid w:val="006A32FF"/>
    <w:rsid w:val="006B06E1"/>
    <w:rsid w:val="006B4B27"/>
    <w:rsid w:val="006C1C06"/>
    <w:rsid w:val="006D08CD"/>
    <w:rsid w:val="006D1026"/>
    <w:rsid w:val="006D523C"/>
    <w:rsid w:val="006D6F67"/>
    <w:rsid w:val="006E2B99"/>
    <w:rsid w:val="006E633A"/>
    <w:rsid w:val="006F59E6"/>
    <w:rsid w:val="007017EE"/>
    <w:rsid w:val="0070524A"/>
    <w:rsid w:val="00705961"/>
    <w:rsid w:val="007071AB"/>
    <w:rsid w:val="00712C37"/>
    <w:rsid w:val="007173AF"/>
    <w:rsid w:val="00717774"/>
    <w:rsid w:val="007327C8"/>
    <w:rsid w:val="0073474F"/>
    <w:rsid w:val="00735EB7"/>
    <w:rsid w:val="00736E52"/>
    <w:rsid w:val="007375EB"/>
    <w:rsid w:val="00737FB9"/>
    <w:rsid w:val="0074015C"/>
    <w:rsid w:val="0076197F"/>
    <w:rsid w:val="007641BE"/>
    <w:rsid w:val="007656E3"/>
    <w:rsid w:val="00790328"/>
    <w:rsid w:val="007904B8"/>
    <w:rsid w:val="00794747"/>
    <w:rsid w:val="00796483"/>
    <w:rsid w:val="007A5956"/>
    <w:rsid w:val="007B4A69"/>
    <w:rsid w:val="007B6122"/>
    <w:rsid w:val="007B6215"/>
    <w:rsid w:val="007B6854"/>
    <w:rsid w:val="007B6D70"/>
    <w:rsid w:val="007B74C2"/>
    <w:rsid w:val="007B78B1"/>
    <w:rsid w:val="007C0608"/>
    <w:rsid w:val="007C53DA"/>
    <w:rsid w:val="007C7BCC"/>
    <w:rsid w:val="007E0441"/>
    <w:rsid w:val="007E6CF7"/>
    <w:rsid w:val="007E6FC8"/>
    <w:rsid w:val="0080185B"/>
    <w:rsid w:val="00805652"/>
    <w:rsid w:val="008064EC"/>
    <w:rsid w:val="00811BDA"/>
    <w:rsid w:val="008138E5"/>
    <w:rsid w:val="00814597"/>
    <w:rsid w:val="008210EA"/>
    <w:rsid w:val="00825933"/>
    <w:rsid w:val="0084114D"/>
    <w:rsid w:val="008616ED"/>
    <w:rsid w:val="008730F6"/>
    <w:rsid w:val="008760F8"/>
    <w:rsid w:val="00876EE9"/>
    <w:rsid w:val="00877037"/>
    <w:rsid w:val="00882BB2"/>
    <w:rsid w:val="00883887"/>
    <w:rsid w:val="00890D5C"/>
    <w:rsid w:val="008965B6"/>
    <w:rsid w:val="0089690A"/>
    <w:rsid w:val="008A30C7"/>
    <w:rsid w:val="008A3195"/>
    <w:rsid w:val="008A3201"/>
    <w:rsid w:val="008A68EF"/>
    <w:rsid w:val="008A7173"/>
    <w:rsid w:val="008A72E4"/>
    <w:rsid w:val="008B0A42"/>
    <w:rsid w:val="008B3B78"/>
    <w:rsid w:val="008C3737"/>
    <w:rsid w:val="008C5652"/>
    <w:rsid w:val="008C5A6E"/>
    <w:rsid w:val="008E10E2"/>
    <w:rsid w:val="008E559E"/>
    <w:rsid w:val="008E5652"/>
    <w:rsid w:val="008E5B2D"/>
    <w:rsid w:val="008E6FF2"/>
    <w:rsid w:val="008E7FB2"/>
    <w:rsid w:val="008F01F7"/>
    <w:rsid w:val="008F2A07"/>
    <w:rsid w:val="008F3505"/>
    <w:rsid w:val="009040DD"/>
    <w:rsid w:val="00905696"/>
    <w:rsid w:val="00914961"/>
    <w:rsid w:val="00915A7A"/>
    <w:rsid w:val="00917B69"/>
    <w:rsid w:val="00920295"/>
    <w:rsid w:val="00921155"/>
    <w:rsid w:val="00923ADB"/>
    <w:rsid w:val="00923F69"/>
    <w:rsid w:val="009247BD"/>
    <w:rsid w:val="0092561E"/>
    <w:rsid w:val="00934077"/>
    <w:rsid w:val="009428B6"/>
    <w:rsid w:val="009443B9"/>
    <w:rsid w:val="0095290A"/>
    <w:rsid w:val="00954ACF"/>
    <w:rsid w:val="009555BF"/>
    <w:rsid w:val="009555FF"/>
    <w:rsid w:val="00956863"/>
    <w:rsid w:val="009579C0"/>
    <w:rsid w:val="009600A4"/>
    <w:rsid w:val="009717D3"/>
    <w:rsid w:val="00971BDE"/>
    <w:rsid w:val="00972887"/>
    <w:rsid w:val="00972E81"/>
    <w:rsid w:val="0097676F"/>
    <w:rsid w:val="00982690"/>
    <w:rsid w:val="00982BB8"/>
    <w:rsid w:val="00985754"/>
    <w:rsid w:val="009862CC"/>
    <w:rsid w:val="00997F36"/>
    <w:rsid w:val="009A27E0"/>
    <w:rsid w:val="009A357C"/>
    <w:rsid w:val="009B1C2B"/>
    <w:rsid w:val="009C135F"/>
    <w:rsid w:val="009C197A"/>
    <w:rsid w:val="009D571D"/>
    <w:rsid w:val="009E4AD8"/>
    <w:rsid w:val="009E758F"/>
    <w:rsid w:val="009E7F20"/>
    <w:rsid w:val="009F0344"/>
    <w:rsid w:val="009F079C"/>
    <w:rsid w:val="009F39FB"/>
    <w:rsid w:val="009F74A0"/>
    <w:rsid w:val="00A004F1"/>
    <w:rsid w:val="00A00A38"/>
    <w:rsid w:val="00A0513E"/>
    <w:rsid w:val="00A0790F"/>
    <w:rsid w:val="00A12D53"/>
    <w:rsid w:val="00A13AFC"/>
    <w:rsid w:val="00A14E74"/>
    <w:rsid w:val="00A163EF"/>
    <w:rsid w:val="00A1694F"/>
    <w:rsid w:val="00A24D25"/>
    <w:rsid w:val="00A37953"/>
    <w:rsid w:val="00A477FA"/>
    <w:rsid w:val="00A50EB8"/>
    <w:rsid w:val="00A54ADE"/>
    <w:rsid w:val="00A62962"/>
    <w:rsid w:val="00A832B8"/>
    <w:rsid w:val="00A86F32"/>
    <w:rsid w:val="00A90CD0"/>
    <w:rsid w:val="00A92A2C"/>
    <w:rsid w:val="00A96F24"/>
    <w:rsid w:val="00AA68B7"/>
    <w:rsid w:val="00AB4CDF"/>
    <w:rsid w:val="00AB7C82"/>
    <w:rsid w:val="00AB7FE9"/>
    <w:rsid w:val="00AC1417"/>
    <w:rsid w:val="00AC49D1"/>
    <w:rsid w:val="00AC4A9F"/>
    <w:rsid w:val="00AC51DC"/>
    <w:rsid w:val="00AC5419"/>
    <w:rsid w:val="00AD0106"/>
    <w:rsid w:val="00AD6C1C"/>
    <w:rsid w:val="00AE1384"/>
    <w:rsid w:val="00AE1E4E"/>
    <w:rsid w:val="00AE271D"/>
    <w:rsid w:val="00AE4D52"/>
    <w:rsid w:val="00AF3A20"/>
    <w:rsid w:val="00AF6D8E"/>
    <w:rsid w:val="00AF7202"/>
    <w:rsid w:val="00B05BCE"/>
    <w:rsid w:val="00B119DC"/>
    <w:rsid w:val="00B21E7D"/>
    <w:rsid w:val="00B23961"/>
    <w:rsid w:val="00B2565B"/>
    <w:rsid w:val="00B26713"/>
    <w:rsid w:val="00B31C13"/>
    <w:rsid w:val="00B3486B"/>
    <w:rsid w:val="00B418DB"/>
    <w:rsid w:val="00B45FD5"/>
    <w:rsid w:val="00B57CE5"/>
    <w:rsid w:val="00B62CFE"/>
    <w:rsid w:val="00B6319B"/>
    <w:rsid w:val="00B65F84"/>
    <w:rsid w:val="00B66A0D"/>
    <w:rsid w:val="00B71BE7"/>
    <w:rsid w:val="00B743CF"/>
    <w:rsid w:val="00B74496"/>
    <w:rsid w:val="00B75915"/>
    <w:rsid w:val="00B76386"/>
    <w:rsid w:val="00B82639"/>
    <w:rsid w:val="00B83A7D"/>
    <w:rsid w:val="00B85229"/>
    <w:rsid w:val="00B86C1B"/>
    <w:rsid w:val="00B86CD0"/>
    <w:rsid w:val="00B92FE6"/>
    <w:rsid w:val="00B94E6C"/>
    <w:rsid w:val="00B97C37"/>
    <w:rsid w:val="00BA21FD"/>
    <w:rsid w:val="00BA5652"/>
    <w:rsid w:val="00BA66AE"/>
    <w:rsid w:val="00BB0566"/>
    <w:rsid w:val="00BB0718"/>
    <w:rsid w:val="00BB081C"/>
    <w:rsid w:val="00BB2694"/>
    <w:rsid w:val="00BB6DB5"/>
    <w:rsid w:val="00BC699B"/>
    <w:rsid w:val="00BC7B67"/>
    <w:rsid w:val="00BD33EE"/>
    <w:rsid w:val="00BD40BE"/>
    <w:rsid w:val="00BD5B72"/>
    <w:rsid w:val="00BE095E"/>
    <w:rsid w:val="00BE5857"/>
    <w:rsid w:val="00BE5C1D"/>
    <w:rsid w:val="00BF1589"/>
    <w:rsid w:val="00BF68FC"/>
    <w:rsid w:val="00BF7D26"/>
    <w:rsid w:val="00BF7D89"/>
    <w:rsid w:val="00C05E23"/>
    <w:rsid w:val="00C150D7"/>
    <w:rsid w:val="00C226E2"/>
    <w:rsid w:val="00C256DA"/>
    <w:rsid w:val="00C27AB9"/>
    <w:rsid w:val="00C41217"/>
    <w:rsid w:val="00C43710"/>
    <w:rsid w:val="00C446A4"/>
    <w:rsid w:val="00C5776B"/>
    <w:rsid w:val="00C65C19"/>
    <w:rsid w:val="00C66C82"/>
    <w:rsid w:val="00C66E34"/>
    <w:rsid w:val="00C7103F"/>
    <w:rsid w:val="00C73EDC"/>
    <w:rsid w:val="00C744D3"/>
    <w:rsid w:val="00C80DF4"/>
    <w:rsid w:val="00C8404E"/>
    <w:rsid w:val="00C84484"/>
    <w:rsid w:val="00CA3E5D"/>
    <w:rsid w:val="00CB27E5"/>
    <w:rsid w:val="00CD04D4"/>
    <w:rsid w:val="00CD09B9"/>
    <w:rsid w:val="00CD26A5"/>
    <w:rsid w:val="00CE05D1"/>
    <w:rsid w:val="00CE2DD5"/>
    <w:rsid w:val="00CE51EB"/>
    <w:rsid w:val="00CE54C1"/>
    <w:rsid w:val="00CF490F"/>
    <w:rsid w:val="00CF7727"/>
    <w:rsid w:val="00D02E41"/>
    <w:rsid w:val="00D03CD5"/>
    <w:rsid w:val="00D04447"/>
    <w:rsid w:val="00D04DDE"/>
    <w:rsid w:val="00D04E12"/>
    <w:rsid w:val="00D1058A"/>
    <w:rsid w:val="00D1130E"/>
    <w:rsid w:val="00D13497"/>
    <w:rsid w:val="00D14085"/>
    <w:rsid w:val="00D243D2"/>
    <w:rsid w:val="00D336C4"/>
    <w:rsid w:val="00D36B35"/>
    <w:rsid w:val="00D36CB6"/>
    <w:rsid w:val="00D37659"/>
    <w:rsid w:val="00D40083"/>
    <w:rsid w:val="00D45EF8"/>
    <w:rsid w:val="00D5772F"/>
    <w:rsid w:val="00D65BB7"/>
    <w:rsid w:val="00D7159E"/>
    <w:rsid w:val="00D7576C"/>
    <w:rsid w:val="00D876C6"/>
    <w:rsid w:val="00D91B68"/>
    <w:rsid w:val="00D93148"/>
    <w:rsid w:val="00D93E04"/>
    <w:rsid w:val="00DA622F"/>
    <w:rsid w:val="00DA7861"/>
    <w:rsid w:val="00DB3A2C"/>
    <w:rsid w:val="00DC06F0"/>
    <w:rsid w:val="00DC3241"/>
    <w:rsid w:val="00DC5F8A"/>
    <w:rsid w:val="00DE0F41"/>
    <w:rsid w:val="00DE3219"/>
    <w:rsid w:val="00DE7872"/>
    <w:rsid w:val="00DF521D"/>
    <w:rsid w:val="00E00DB5"/>
    <w:rsid w:val="00E060FD"/>
    <w:rsid w:val="00E062BB"/>
    <w:rsid w:val="00E122ED"/>
    <w:rsid w:val="00E21B73"/>
    <w:rsid w:val="00E22CAE"/>
    <w:rsid w:val="00E24FE1"/>
    <w:rsid w:val="00E2796F"/>
    <w:rsid w:val="00E30F33"/>
    <w:rsid w:val="00E42166"/>
    <w:rsid w:val="00E4288A"/>
    <w:rsid w:val="00E42FEA"/>
    <w:rsid w:val="00E44C80"/>
    <w:rsid w:val="00E52F09"/>
    <w:rsid w:val="00E55C1D"/>
    <w:rsid w:val="00E56132"/>
    <w:rsid w:val="00E639E1"/>
    <w:rsid w:val="00E643D1"/>
    <w:rsid w:val="00E64CD0"/>
    <w:rsid w:val="00E67280"/>
    <w:rsid w:val="00E704DC"/>
    <w:rsid w:val="00E7054C"/>
    <w:rsid w:val="00E719C1"/>
    <w:rsid w:val="00E73E91"/>
    <w:rsid w:val="00E75072"/>
    <w:rsid w:val="00E86FE2"/>
    <w:rsid w:val="00E8724D"/>
    <w:rsid w:val="00E9541F"/>
    <w:rsid w:val="00E95714"/>
    <w:rsid w:val="00EA3CD2"/>
    <w:rsid w:val="00EB1A4B"/>
    <w:rsid w:val="00EB3D04"/>
    <w:rsid w:val="00EC4AFA"/>
    <w:rsid w:val="00EC6C12"/>
    <w:rsid w:val="00ED3A7E"/>
    <w:rsid w:val="00EE6139"/>
    <w:rsid w:val="00EF4BA3"/>
    <w:rsid w:val="00EF757E"/>
    <w:rsid w:val="00F000AE"/>
    <w:rsid w:val="00F04B13"/>
    <w:rsid w:val="00F110FB"/>
    <w:rsid w:val="00F113CD"/>
    <w:rsid w:val="00F12E5F"/>
    <w:rsid w:val="00F20339"/>
    <w:rsid w:val="00F2375E"/>
    <w:rsid w:val="00F24D37"/>
    <w:rsid w:val="00F3069B"/>
    <w:rsid w:val="00F371E8"/>
    <w:rsid w:val="00F40F7B"/>
    <w:rsid w:val="00F45DB4"/>
    <w:rsid w:val="00F53780"/>
    <w:rsid w:val="00F602ED"/>
    <w:rsid w:val="00F63F33"/>
    <w:rsid w:val="00F70101"/>
    <w:rsid w:val="00F70748"/>
    <w:rsid w:val="00F87B6E"/>
    <w:rsid w:val="00F91437"/>
    <w:rsid w:val="00F956F2"/>
    <w:rsid w:val="00FA1446"/>
    <w:rsid w:val="00FA2002"/>
    <w:rsid w:val="00FA5A9B"/>
    <w:rsid w:val="00FB0AA0"/>
    <w:rsid w:val="00FB1144"/>
    <w:rsid w:val="00FB1E88"/>
    <w:rsid w:val="00FB1F28"/>
    <w:rsid w:val="00FB37E0"/>
    <w:rsid w:val="00FC06FF"/>
    <w:rsid w:val="00FC0E4A"/>
    <w:rsid w:val="00FC34FE"/>
    <w:rsid w:val="00FD4E09"/>
    <w:rsid w:val="00FD59D6"/>
    <w:rsid w:val="00FD7CFC"/>
    <w:rsid w:val="00FF656E"/>
    <w:rsid w:val="00FF6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2CF6F"/>
  <w15:docId w15:val="{19C5876B-F1E1-4706-AD58-966DA166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796483"/>
    <w:pPr>
      <w:spacing w:after="160" w:line="259" w:lineRule="auto"/>
      <w:ind w:left="720"/>
      <w:contextualSpacing/>
    </w:pPr>
  </w:style>
  <w:style w:type="character" w:customStyle="1" w:styleId="ListParagraphChar">
    <w:name w:val="List Paragraph Char"/>
    <w:aliases w:val="Body of text Char"/>
    <w:basedOn w:val="DefaultParagraphFont"/>
    <w:link w:val="ListParagraph"/>
    <w:uiPriority w:val="34"/>
    <w:rsid w:val="00796483"/>
  </w:style>
  <w:style w:type="paragraph" w:styleId="BalloonText">
    <w:name w:val="Balloon Text"/>
    <w:basedOn w:val="Normal"/>
    <w:link w:val="BalloonTextChar"/>
    <w:uiPriority w:val="99"/>
    <w:semiHidden/>
    <w:unhideWhenUsed/>
    <w:rsid w:val="00260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27"/>
    <w:rPr>
      <w:rFonts w:ascii="Tahoma" w:hAnsi="Tahoma" w:cs="Tahoma"/>
      <w:sz w:val="16"/>
      <w:szCs w:val="16"/>
    </w:rPr>
  </w:style>
  <w:style w:type="paragraph" w:styleId="Header">
    <w:name w:val="header"/>
    <w:basedOn w:val="Normal"/>
    <w:link w:val="HeaderChar"/>
    <w:uiPriority w:val="99"/>
    <w:unhideWhenUsed/>
    <w:rsid w:val="00260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427"/>
  </w:style>
  <w:style w:type="paragraph" w:styleId="Footer">
    <w:name w:val="footer"/>
    <w:basedOn w:val="Normal"/>
    <w:link w:val="FooterChar"/>
    <w:uiPriority w:val="99"/>
    <w:unhideWhenUsed/>
    <w:rsid w:val="00260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427"/>
  </w:style>
  <w:style w:type="table" w:styleId="TableGrid">
    <w:name w:val="Table Grid"/>
    <w:basedOn w:val="TableNormal"/>
    <w:uiPriority w:val="59"/>
    <w:unhideWhenUsed/>
    <w:rsid w:val="00290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284142"/>
    <w:pPr>
      <w:spacing w:after="160" w:line="259" w:lineRule="auto"/>
      <w:ind w:left="720"/>
      <w:contextualSpacing/>
    </w:pPr>
    <w:rPr>
      <w:rFonts w:ascii="Cambria" w:eastAsia="Cambria" w:hAnsi="Cambria" w:cs="Times New Roman"/>
    </w:rPr>
  </w:style>
  <w:style w:type="character" w:customStyle="1" w:styleId="fontstyle01">
    <w:name w:val="fontstyle01"/>
    <w:basedOn w:val="DefaultParagraphFont"/>
    <w:rsid w:val="00B21E7D"/>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540F1F"/>
    <w:rPr>
      <w:rFonts w:ascii="Arial" w:hAnsi="Arial" w:cs="Arial" w:hint="default"/>
      <w:b w:val="0"/>
      <w:bCs w:val="0"/>
      <w:i/>
      <w:iCs/>
      <w:color w:val="000000"/>
      <w:sz w:val="22"/>
      <w:szCs w:val="22"/>
    </w:rPr>
  </w:style>
  <w:style w:type="character" w:styleId="Hyperlink">
    <w:name w:val="Hyperlink"/>
    <w:basedOn w:val="DefaultParagraphFont"/>
    <w:uiPriority w:val="99"/>
    <w:unhideWhenUsed/>
    <w:rsid w:val="00982BB8"/>
    <w:rPr>
      <w:color w:val="0000FF" w:themeColor="hyperlink"/>
      <w:u w:val="single"/>
    </w:rPr>
  </w:style>
  <w:style w:type="character" w:customStyle="1" w:styleId="UnresolvedMention">
    <w:name w:val="Unresolved Mention"/>
    <w:basedOn w:val="DefaultParagraphFont"/>
    <w:uiPriority w:val="99"/>
    <w:semiHidden/>
    <w:unhideWhenUsed/>
    <w:rsid w:val="00982BB8"/>
    <w:rPr>
      <w:color w:val="605E5C"/>
      <w:shd w:val="clear" w:color="auto" w:fill="E1DFDD"/>
    </w:rPr>
  </w:style>
  <w:style w:type="character" w:customStyle="1" w:styleId="fontstyle11">
    <w:name w:val="fontstyle11"/>
    <w:basedOn w:val="DefaultParagraphFont"/>
    <w:rsid w:val="00C05E23"/>
    <w:rPr>
      <w:rFonts w:ascii="ArialNarrow" w:hAnsi="ArialNarrow" w:hint="default"/>
      <w:b w:val="0"/>
      <w:bCs w:val="0"/>
      <w:i w:val="0"/>
      <w:iCs w:val="0"/>
      <w:color w:val="FF0000"/>
      <w:sz w:val="36"/>
      <w:szCs w:val="36"/>
    </w:rPr>
  </w:style>
  <w:style w:type="character" w:customStyle="1" w:styleId="fontstyle31">
    <w:name w:val="fontstyle31"/>
    <w:basedOn w:val="DefaultParagraphFont"/>
    <w:rsid w:val="00C05E23"/>
    <w:rPr>
      <w:rFonts w:ascii="ArialMT" w:hAnsi="ArialMT" w:hint="default"/>
      <w:b w:val="0"/>
      <w:bCs w:val="0"/>
      <w:i w:val="0"/>
      <w:iCs w:val="0"/>
      <w:color w:val="4D4D4D"/>
      <w:sz w:val="20"/>
      <w:szCs w:val="20"/>
    </w:rPr>
  </w:style>
  <w:style w:type="paragraph" w:styleId="NormalWeb">
    <w:name w:val="Normal (Web)"/>
    <w:basedOn w:val="Normal"/>
    <w:uiPriority w:val="99"/>
    <w:unhideWhenUsed/>
    <w:rsid w:val="00285E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658129">
      <w:bodyDiv w:val="1"/>
      <w:marLeft w:val="0"/>
      <w:marRight w:val="0"/>
      <w:marTop w:val="0"/>
      <w:marBottom w:val="0"/>
      <w:divBdr>
        <w:top w:val="none" w:sz="0" w:space="0" w:color="auto"/>
        <w:left w:val="none" w:sz="0" w:space="0" w:color="auto"/>
        <w:bottom w:val="none" w:sz="0" w:space="0" w:color="auto"/>
        <w:right w:val="none" w:sz="0" w:space="0" w:color="auto"/>
      </w:divBdr>
    </w:div>
    <w:div w:id="126006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60413-422A-4D6D-B875-2B0002FA1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6343</TotalTime>
  <Pages>18</Pages>
  <Words>10279</Words>
  <Characters>58594</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ELNINO</dc:creator>
  <cp:lastModifiedBy>Acer</cp:lastModifiedBy>
  <cp:revision>451</cp:revision>
  <dcterms:created xsi:type="dcterms:W3CDTF">2023-02-24T04:15:00Z</dcterms:created>
  <dcterms:modified xsi:type="dcterms:W3CDTF">2023-08-28T02:20:00Z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5db70e66-edd9-339e-ab7a-4a1b923a4318</vt:lpwstr>
  </property>
  <property fmtid="{D5CDD505-2E9C-101B-9397-08002B2CF9AE}" pid="24" name="Mendeley Citation Style_1">
    <vt:lpwstr>http://www.zotero.org/styles/apa</vt:lpwstr>
  </property>
</Properties>
</file>