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8BF271" w14:textId="55B45438" w:rsidR="00000A27" w:rsidRPr="00000A27" w:rsidRDefault="00000A27" w:rsidP="00000A27">
      <w:pPr>
        <w:autoSpaceDE w:val="0"/>
        <w:autoSpaceDN w:val="0"/>
        <w:adjustRightInd w:val="0"/>
        <w:spacing w:after="120" w:line="240" w:lineRule="auto"/>
        <w:jc w:val="both"/>
        <w:rPr>
          <w:rFonts w:ascii="Book Antiqua" w:hAnsi="Book Antiqua" w:cstheme="majorBidi"/>
          <w:b/>
          <w:sz w:val="32"/>
          <w:szCs w:val="32"/>
        </w:rPr>
      </w:pPr>
      <w:r w:rsidRPr="00000A27">
        <w:rPr>
          <w:rFonts w:ascii="Book Antiqua" w:hAnsi="Book Antiqua" w:cstheme="majorBidi"/>
          <w:b/>
          <w:sz w:val="32"/>
          <w:szCs w:val="32"/>
        </w:rPr>
        <w:t xml:space="preserve">PROBLEMATIKA LEMBAGA PAUD MEMENUHI KEBUTUHAN TENAGA PENDIDIK YANG BERKUALIFIKASI PENDIDIKAN S1 PAUD </w:t>
      </w:r>
      <w:r>
        <w:rPr>
          <w:rFonts w:ascii="Book Antiqua" w:hAnsi="Book Antiqua" w:cstheme="majorBidi"/>
          <w:b/>
          <w:sz w:val="32"/>
          <w:szCs w:val="32"/>
          <w:lang w:val="id-ID"/>
        </w:rPr>
        <w:t xml:space="preserve">            </w:t>
      </w:r>
      <w:r w:rsidRPr="00000A27">
        <w:rPr>
          <w:rFonts w:ascii="Book Antiqua" w:hAnsi="Book Antiqua" w:cstheme="majorBidi"/>
          <w:b/>
          <w:sz w:val="32"/>
          <w:szCs w:val="32"/>
        </w:rPr>
        <w:t>SE KOTA PALANGKA RAYA</w:t>
      </w:r>
    </w:p>
    <w:p w14:paraId="74FE5FDF" w14:textId="7FEEA86F" w:rsidR="00000A27" w:rsidRPr="00000A27" w:rsidRDefault="00000A27" w:rsidP="00000A27">
      <w:pPr>
        <w:autoSpaceDE w:val="0"/>
        <w:autoSpaceDN w:val="0"/>
        <w:adjustRightInd w:val="0"/>
        <w:spacing w:after="0" w:line="240" w:lineRule="auto"/>
        <w:jc w:val="both"/>
        <w:rPr>
          <w:rFonts w:ascii="Book Antiqua" w:hAnsi="Book Antiqua" w:cstheme="majorBidi"/>
          <w:b/>
          <w:vertAlign w:val="superscript"/>
          <w:lang w:val="id-ID"/>
        </w:rPr>
      </w:pPr>
      <w:r w:rsidRPr="00000A27">
        <w:rPr>
          <w:rFonts w:ascii="Book Antiqua" w:hAnsi="Book Antiqua" w:cstheme="majorBidi"/>
          <w:b/>
          <w:lang w:val="id-ID"/>
        </w:rPr>
        <w:t>Ali Iskandar Zulkarnain</w:t>
      </w:r>
      <w:r w:rsidRPr="00000A27">
        <w:rPr>
          <w:rFonts w:ascii="Book Antiqua" w:hAnsi="Book Antiqua" w:cstheme="majorBidi"/>
          <w:b/>
          <w:vertAlign w:val="superscript"/>
          <w:lang w:val="id-ID"/>
        </w:rPr>
        <w:t>1</w:t>
      </w:r>
    </w:p>
    <w:p w14:paraId="7AEB0545" w14:textId="01C0AEBA" w:rsidR="00000A27" w:rsidRPr="00000A27" w:rsidRDefault="00000A27" w:rsidP="00000A27">
      <w:pPr>
        <w:autoSpaceDE w:val="0"/>
        <w:autoSpaceDN w:val="0"/>
        <w:adjustRightInd w:val="0"/>
        <w:spacing w:after="0" w:line="240" w:lineRule="auto"/>
        <w:jc w:val="both"/>
        <w:rPr>
          <w:rFonts w:ascii="Book Antiqua" w:hAnsi="Book Antiqua" w:cstheme="majorBidi"/>
          <w:b/>
          <w:vertAlign w:val="superscript"/>
          <w:lang w:val="id-ID"/>
        </w:rPr>
      </w:pPr>
      <w:r w:rsidRPr="00000A27">
        <w:rPr>
          <w:rFonts w:ascii="Book Antiqua" w:hAnsi="Book Antiqua" w:cstheme="majorBidi"/>
          <w:b/>
          <w:lang w:val="id-ID"/>
        </w:rPr>
        <w:t>Gito Supriadi</w:t>
      </w:r>
      <w:r w:rsidRPr="00000A27">
        <w:rPr>
          <w:rFonts w:ascii="Book Antiqua" w:hAnsi="Book Antiqua" w:cstheme="majorBidi"/>
          <w:b/>
          <w:vertAlign w:val="superscript"/>
          <w:lang w:val="id-ID"/>
        </w:rPr>
        <w:t>2</w:t>
      </w:r>
    </w:p>
    <w:p w14:paraId="2B461EB6" w14:textId="57FBC78C" w:rsidR="00000A27" w:rsidRDefault="00000A27" w:rsidP="00000A27">
      <w:pPr>
        <w:autoSpaceDE w:val="0"/>
        <w:autoSpaceDN w:val="0"/>
        <w:adjustRightInd w:val="0"/>
        <w:spacing w:after="0" w:line="240" w:lineRule="auto"/>
        <w:jc w:val="both"/>
        <w:rPr>
          <w:rFonts w:ascii="Book Antiqua" w:hAnsi="Book Antiqua" w:cstheme="majorBidi"/>
          <w:b/>
          <w:vertAlign w:val="superscript"/>
          <w:lang w:val="id-ID"/>
        </w:rPr>
      </w:pPr>
      <w:r w:rsidRPr="00000A27">
        <w:rPr>
          <w:rFonts w:ascii="Book Antiqua" w:hAnsi="Book Antiqua" w:cstheme="majorBidi"/>
          <w:b/>
          <w:lang w:val="id-ID"/>
        </w:rPr>
        <w:t>Saudah</w:t>
      </w:r>
      <w:r w:rsidRPr="00000A27">
        <w:rPr>
          <w:rFonts w:ascii="Book Antiqua" w:hAnsi="Book Antiqua" w:cstheme="majorBidi"/>
          <w:b/>
          <w:vertAlign w:val="superscript"/>
          <w:lang w:val="id-ID"/>
        </w:rPr>
        <w:t>3</w:t>
      </w:r>
    </w:p>
    <w:p w14:paraId="0E38E351" w14:textId="12C93C8C" w:rsidR="00000A27" w:rsidRPr="00654EFC" w:rsidRDefault="00000A27" w:rsidP="00000A27">
      <w:pPr>
        <w:autoSpaceDE w:val="0"/>
        <w:autoSpaceDN w:val="0"/>
        <w:adjustRightInd w:val="0"/>
        <w:spacing w:after="0" w:line="240" w:lineRule="auto"/>
        <w:jc w:val="both"/>
        <w:rPr>
          <w:rFonts w:ascii="Book Antiqua" w:hAnsi="Book Antiqua" w:cstheme="majorBidi"/>
          <w:b/>
          <w:lang w:val="id-ID"/>
        </w:rPr>
      </w:pPr>
      <w:r w:rsidRPr="00654EFC">
        <w:rPr>
          <w:rFonts w:ascii="Book Antiqua" w:hAnsi="Book Antiqua" w:cstheme="majorBidi"/>
          <w:b/>
          <w:lang w:val="id-ID"/>
        </w:rPr>
        <w:t>Pendidikan Islam Anak Usia Dini IAIN Palangaka Raya</w:t>
      </w:r>
    </w:p>
    <w:p w14:paraId="3974A105" w14:textId="77777777" w:rsidR="00000A27" w:rsidRPr="00654EFC" w:rsidRDefault="00000A27" w:rsidP="00000A27">
      <w:pPr>
        <w:autoSpaceDE w:val="0"/>
        <w:autoSpaceDN w:val="0"/>
        <w:adjustRightInd w:val="0"/>
        <w:spacing w:after="0" w:line="240" w:lineRule="auto"/>
        <w:jc w:val="both"/>
        <w:rPr>
          <w:rFonts w:ascii="Book Antiqua" w:hAnsi="Book Antiqua" w:cstheme="majorBidi"/>
          <w:b/>
          <w:lang w:val="id-ID"/>
        </w:rPr>
      </w:pPr>
    </w:p>
    <w:p w14:paraId="4D248892" w14:textId="26FC55CF" w:rsidR="00000A27" w:rsidRDefault="00000A27" w:rsidP="000C36E3">
      <w:pPr>
        <w:autoSpaceDE w:val="0"/>
        <w:autoSpaceDN w:val="0"/>
        <w:adjustRightInd w:val="0"/>
        <w:spacing w:before="120" w:after="0" w:line="276" w:lineRule="auto"/>
        <w:jc w:val="both"/>
        <w:rPr>
          <w:rFonts w:ascii="Book Antiqua" w:hAnsi="Book Antiqua" w:cs="Times New Roman"/>
          <w:b/>
          <w:bCs/>
          <w:color w:val="000000"/>
          <w:sz w:val="28"/>
          <w:szCs w:val="24"/>
        </w:rPr>
      </w:pPr>
      <w:r w:rsidRPr="00B016A2">
        <w:rPr>
          <w:rFonts w:ascii="Book Antiqua" w:hAnsi="Book Antiqua" w:cs="Times New Roman"/>
          <w:b/>
          <w:bCs/>
          <w:color w:val="000000"/>
          <w:sz w:val="28"/>
          <w:szCs w:val="24"/>
        </w:rPr>
        <w:t>Abstrak</w:t>
      </w:r>
    </w:p>
    <w:p w14:paraId="723BEBD0" w14:textId="4922117B" w:rsidR="00F373D5" w:rsidRDefault="00F373D5" w:rsidP="005352DD">
      <w:pPr>
        <w:autoSpaceDE w:val="0"/>
        <w:autoSpaceDN w:val="0"/>
        <w:adjustRightInd w:val="0"/>
        <w:spacing w:after="0" w:line="240" w:lineRule="auto"/>
        <w:ind w:firstLine="709"/>
        <w:jc w:val="both"/>
        <w:rPr>
          <w:rFonts w:ascii="Book Antiqua" w:hAnsi="Book Antiqua" w:cstheme="majorBidi"/>
          <w:lang w:val="id-ID"/>
        </w:rPr>
      </w:pPr>
      <w:r>
        <w:rPr>
          <w:rFonts w:ascii="Book Antiqua" w:hAnsi="Book Antiqua" w:cstheme="majorBidi"/>
          <w:lang w:val="id-ID"/>
        </w:rPr>
        <w:t>Pendidik merupakan unsur penting dalam sebuah lembaga, ketersediaan tenaga pendidik yang mem</w:t>
      </w:r>
      <w:r w:rsidR="000C36E3">
        <w:rPr>
          <w:rFonts w:ascii="Book Antiqua" w:hAnsi="Book Antiqua" w:cstheme="majorBidi"/>
          <w:lang w:val="id-ID"/>
        </w:rPr>
        <w:t>e</w:t>
      </w:r>
      <w:r>
        <w:rPr>
          <w:rFonts w:ascii="Book Antiqua" w:hAnsi="Book Antiqua" w:cstheme="majorBidi"/>
          <w:lang w:val="id-ID"/>
        </w:rPr>
        <w:t>nuhi ku</w:t>
      </w:r>
      <w:r w:rsidR="000C36E3">
        <w:rPr>
          <w:rFonts w:ascii="Book Antiqua" w:hAnsi="Book Antiqua" w:cstheme="majorBidi"/>
          <w:lang w:val="id-ID"/>
        </w:rPr>
        <w:t>al</w:t>
      </w:r>
      <w:r>
        <w:rPr>
          <w:rFonts w:ascii="Book Antiqua" w:hAnsi="Book Antiqua" w:cstheme="majorBidi"/>
          <w:lang w:val="id-ID"/>
        </w:rPr>
        <w:t>ifikasi pendidik</w:t>
      </w:r>
      <w:r w:rsidR="000C36E3">
        <w:rPr>
          <w:rFonts w:ascii="Book Antiqua" w:hAnsi="Book Antiqua" w:cstheme="majorBidi"/>
          <w:lang w:val="id-ID"/>
        </w:rPr>
        <w:t xml:space="preserve">an sesuai dengan bidang keahlian sangat diperlukan di lembaga PAUD. akan tetapi kenyataan yang terjadi saat ini, masih banyak </w:t>
      </w:r>
      <w:r w:rsidR="005352DD">
        <w:rPr>
          <w:rFonts w:ascii="Book Antiqua" w:hAnsi="Book Antiqua" w:cstheme="majorBidi"/>
          <w:lang w:val="id-ID"/>
        </w:rPr>
        <w:t xml:space="preserve">tenaga pendidik di </w:t>
      </w:r>
      <w:r w:rsidR="000C36E3">
        <w:rPr>
          <w:rFonts w:ascii="Book Antiqua" w:hAnsi="Book Antiqua" w:cstheme="majorBidi"/>
          <w:lang w:val="id-ID"/>
        </w:rPr>
        <w:t xml:space="preserve">lembaga PAUD yang </w:t>
      </w:r>
      <w:r w:rsidR="005352DD">
        <w:rPr>
          <w:rFonts w:ascii="Book Antiqua" w:hAnsi="Book Antiqua" w:cstheme="majorBidi"/>
          <w:lang w:val="id-ID"/>
        </w:rPr>
        <w:t>belum memenuhi syarat yaitu memiliki latar belakang pendidikan sesuai dengan keahlian. oleh karena itu, penelitian ini dilakukan untuk mengetahui gambaran tenaga pendidikan di lembaga PAUD sekota Palangka Raya dan untuk mengetahui Problematika lembaga PAUD dalam memenuhi tenaga pendidik yang berkualifikasi S1 PAUD se kota Palagka Raya</w:t>
      </w:r>
    </w:p>
    <w:p w14:paraId="4A469396" w14:textId="3B0ECE64" w:rsidR="00654EFC" w:rsidRDefault="00F373D5" w:rsidP="00F373D5">
      <w:pPr>
        <w:autoSpaceDE w:val="0"/>
        <w:autoSpaceDN w:val="0"/>
        <w:adjustRightInd w:val="0"/>
        <w:spacing w:after="0" w:line="240" w:lineRule="auto"/>
        <w:ind w:firstLine="709"/>
        <w:jc w:val="both"/>
        <w:rPr>
          <w:rFonts w:ascii="Book Antiqua" w:hAnsi="Book Antiqua" w:cstheme="majorBidi"/>
          <w:lang w:val="id-ID"/>
        </w:rPr>
      </w:pPr>
      <w:r w:rsidRPr="00F373D5">
        <w:rPr>
          <w:rFonts w:ascii="Book Antiqua" w:hAnsi="Book Antiqua" w:cstheme="majorBidi"/>
          <w:lang w:val="id-ID"/>
        </w:rPr>
        <w:t>Penelitian ini menggunakan m</w:t>
      </w:r>
      <w:r w:rsidR="005352DD">
        <w:rPr>
          <w:rFonts w:ascii="Book Antiqua" w:hAnsi="Book Antiqua" w:cstheme="majorBidi"/>
          <w:lang w:val="id-ID"/>
        </w:rPr>
        <w:t>etode kualitatif</w:t>
      </w:r>
      <w:r w:rsidRPr="00F373D5">
        <w:rPr>
          <w:rFonts w:ascii="Book Antiqua" w:hAnsi="Book Antiqua" w:cstheme="majorBidi"/>
          <w:lang w:val="id-ID"/>
        </w:rPr>
        <w:t xml:space="preserve"> dengan tehnik pengumpulan data menggunakan observasi, wawancara dan dokumentasi, analisis data menggunakan trianggulasi tehnik dan trianggulasi sumber.</w:t>
      </w:r>
      <w:r w:rsidR="000C36E3">
        <w:rPr>
          <w:rFonts w:ascii="Book Antiqua" w:hAnsi="Book Antiqua" w:cstheme="majorBidi"/>
          <w:lang w:val="id-ID"/>
        </w:rPr>
        <w:t xml:space="preserve"> </w:t>
      </w:r>
      <w:r w:rsidR="005352DD">
        <w:rPr>
          <w:rFonts w:ascii="Book Antiqua" w:hAnsi="Book Antiqua" w:cstheme="majorBidi"/>
          <w:lang w:val="id-ID"/>
        </w:rPr>
        <w:t>Hasil Penelitian yang dilakukan dapat diketahui bahwa tenaga pendidik di lembaga PAUD se kota palangka raya sudah terpenuhi, akan tetepi masih terdapat sebagian guru yang belum mem</w:t>
      </w:r>
      <w:bookmarkStart w:id="0" w:name="_GoBack"/>
      <w:bookmarkEnd w:id="0"/>
      <w:r w:rsidR="005352DD">
        <w:rPr>
          <w:rFonts w:ascii="Book Antiqua" w:hAnsi="Book Antiqua" w:cstheme="majorBidi"/>
          <w:lang w:val="id-ID"/>
        </w:rPr>
        <w:t xml:space="preserve">enuhi standar kualifikasi pendidikan sesuai bidang keahlian yaitu S1 PAUD. Adapaun </w:t>
      </w:r>
      <w:r w:rsidR="00032A0B">
        <w:rPr>
          <w:rFonts w:ascii="Book Antiqua" w:hAnsi="Book Antiqua" w:cstheme="majorBidi"/>
          <w:lang w:val="id-ID"/>
        </w:rPr>
        <w:t>problematika lembaga PAUD dalam memenuhi tenaga pendidik berkualifikasi S1 yakni masih kurangnya sumber daya manusia yang tersedia untuk memenuhi ketersediaan guru yang sesuai dengan bidang keahliannya dan ketersediaan sumber dana yang ada di lembaga PAUD menjadi sebuah problem yang sangat signifikan untuk menambah tenaga pendidik yang sesuai dengan bidang keahlian yaitu S1 PAUD.</w:t>
      </w:r>
    </w:p>
    <w:p w14:paraId="32C4982D" w14:textId="77777777" w:rsidR="00032A0B" w:rsidRPr="00F373D5" w:rsidRDefault="00032A0B" w:rsidP="00F373D5">
      <w:pPr>
        <w:autoSpaceDE w:val="0"/>
        <w:autoSpaceDN w:val="0"/>
        <w:adjustRightInd w:val="0"/>
        <w:spacing w:after="0" w:line="240" w:lineRule="auto"/>
        <w:ind w:firstLine="709"/>
        <w:jc w:val="both"/>
        <w:rPr>
          <w:rFonts w:ascii="Book Antiqua" w:hAnsi="Book Antiqua" w:cstheme="majorBidi"/>
          <w:lang w:val="id-ID"/>
        </w:rPr>
      </w:pPr>
    </w:p>
    <w:p w14:paraId="1098ACF3" w14:textId="547F2701" w:rsidR="00654EFC" w:rsidRDefault="00654EFC" w:rsidP="00000A27">
      <w:pPr>
        <w:autoSpaceDE w:val="0"/>
        <w:autoSpaceDN w:val="0"/>
        <w:adjustRightInd w:val="0"/>
        <w:spacing w:after="0" w:line="240" w:lineRule="auto"/>
        <w:jc w:val="both"/>
        <w:rPr>
          <w:rFonts w:ascii="Book Antiqua" w:hAnsi="Book Antiqua" w:cstheme="majorBidi"/>
          <w:b/>
          <w:lang w:val="id-ID"/>
        </w:rPr>
      </w:pPr>
      <w:r w:rsidRPr="00654EFC">
        <w:rPr>
          <w:rFonts w:ascii="Book Antiqua" w:hAnsi="Book Antiqua" w:cstheme="majorBidi"/>
          <w:b/>
          <w:lang w:val="id-ID"/>
        </w:rPr>
        <w:t>Kata Kunci</w:t>
      </w:r>
      <w:r>
        <w:rPr>
          <w:rFonts w:ascii="Book Antiqua" w:hAnsi="Book Antiqua" w:cstheme="majorBidi"/>
          <w:b/>
          <w:lang w:val="id-ID"/>
        </w:rPr>
        <w:t xml:space="preserve">, Lembaga PAUD, Tenaga Pendidik, Kualifiksi, PAUD </w:t>
      </w:r>
    </w:p>
    <w:p w14:paraId="050A4AD2" w14:textId="77777777" w:rsidR="00654EFC" w:rsidRDefault="00654EFC" w:rsidP="00000A27">
      <w:pPr>
        <w:autoSpaceDE w:val="0"/>
        <w:autoSpaceDN w:val="0"/>
        <w:adjustRightInd w:val="0"/>
        <w:spacing w:after="0" w:line="240" w:lineRule="auto"/>
        <w:jc w:val="both"/>
        <w:rPr>
          <w:rFonts w:ascii="Book Antiqua" w:hAnsi="Book Antiqua" w:cstheme="majorBidi"/>
          <w:b/>
          <w:lang w:val="id-ID"/>
        </w:rPr>
      </w:pPr>
    </w:p>
    <w:p w14:paraId="2D083060" w14:textId="2E3492A4" w:rsidR="00654EFC" w:rsidRDefault="00654EFC" w:rsidP="00580185">
      <w:pPr>
        <w:autoSpaceDE w:val="0"/>
        <w:autoSpaceDN w:val="0"/>
        <w:adjustRightInd w:val="0"/>
        <w:spacing w:after="0" w:line="276" w:lineRule="auto"/>
        <w:jc w:val="both"/>
        <w:rPr>
          <w:rFonts w:ascii="Book Antiqua" w:hAnsi="Book Antiqua" w:cstheme="majorBidi"/>
          <w:b/>
          <w:sz w:val="28"/>
          <w:szCs w:val="28"/>
          <w:lang w:val="id-ID"/>
        </w:rPr>
      </w:pPr>
      <w:r w:rsidRPr="00654EFC">
        <w:rPr>
          <w:rFonts w:ascii="Book Antiqua" w:hAnsi="Book Antiqua" w:cstheme="majorBidi"/>
          <w:b/>
          <w:sz w:val="28"/>
          <w:szCs w:val="28"/>
          <w:lang w:val="id-ID"/>
        </w:rPr>
        <w:t>PENDAHULUAN</w:t>
      </w:r>
    </w:p>
    <w:p w14:paraId="2AF6C28C" w14:textId="77777777" w:rsidR="00631CC1" w:rsidRPr="00580185" w:rsidRDefault="00631CC1" w:rsidP="00580185">
      <w:pPr>
        <w:autoSpaceDE w:val="0"/>
        <w:autoSpaceDN w:val="0"/>
        <w:adjustRightInd w:val="0"/>
        <w:spacing w:after="0" w:line="240" w:lineRule="auto"/>
        <w:ind w:firstLine="709"/>
        <w:jc w:val="both"/>
        <w:rPr>
          <w:rFonts w:ascii="Book Antiqua" w:hAnsi="Book Antiqua" w:cstheme="majorBidi"/>
          <w:lang w:val="id-ID"/>
        </w:rPr>
      </w:pPr>
      <w:r w:rsidRPr="00580185">
        <w:rPr>
          <w:rFonts w:ascii="Book Antiqua" w:hAnsi="Book Antiqua" w:cstheme="majorBidi"/>
          <w:lang w:val="id-ID"/>
        </w:rPr>
        <w:t xml:space="preserve">Penyelenggaraan PAUD di negara lain semata-mata hanya menstimulasi kecerdasan anak secara komprehensif dan pengasuhan terhadap anak, karena aspek kecerdasan yang dikembangkan hanya meliputi kecerdasan intelektual, emosional, estetika, dan sosial serta pengasuhan. Sedang di Indonesia potensi kecerdasan tersebut diberikan juga pendidikan untuk mengembangkan potensi kecerdasan spiritual yang dilaksanakan melalui pendekatan olah pikir, olah rasa, dan olah raga. Di samping itu, juga diberikan pengetahuan dan pembinaan terhadap kondisi kesehatan dan gizi peserta didik. Oleh karena itu, </w:t>
      </w:r>
      <w:r w:rsidRPr="00580185">
        <w:rPr>
          <w:rFonts w:ascii="Book Antiqua" w:hAnsi="Book Antiqua" w:cstheme="majorBidi"/>
          <w:lang w:val="id-ID"/>
        </w:rPr>
        <w:lastRenderedPageBreak/>
        <w:t>penyelenggaraan PAUD di Indonesia disebut penyelenggaraan PAUD secara “Holistik dan Integratif”</w:t>
      </w:r>
    </w:p>
    <w:p w14:paraId="57924D80" w14:textId="77777777" w:rsidR="00631CC1" w:rsidRPr="00580185" w:rsidRDefault="00631CC1" w:rsidP="00580185">
      <w:pPr>
        <w:autoSpaceDE w:val="0"/>
        <w:autoSpaceDN w:val="0"/>
        <w:adjustRightInd w:val="0"/>
        <w:spacing w:after="0" w:line="240" w:lineRule="auto"/>
        <w:ind w:firstLine="709"/>
        <w:jc w:val="both"/>
        <w:rPr>
          <w:rFonts w:ascii="Book Antiqua" w:hAnsi="Book Antiqua" w:cstheme="majorBidi"/>
          <w:lang w:val="id-ID"/>
        </w:rPr>
      </w:pPr>
      <w:r w:rsidRPr="00580185">
        <w:rPr>
          <w:rFonts w:ascii="Book Antiqua" w:hAnsi="Book Antiqua" w:cstheme="majorBidi"/>
          <w:lang w:val="id-ID"/>
        </w:rPr>
        <w:t>Anak usia 3-5 tahun belum dapat mengerti dan menyadari akan pentingnya mengoptimalkan pertumbuhan dan perkembangan kecerdasannya karena keterbatasan tingkat berpikir dan pola pemahamannya. Oleh karena itu tidak hanya orang tua yang seharusnya memberikan asuhan atau pembelajaran kepada anaknya agar pertumbuhan dan perkembangan anaknya bisa optimal. Diperlukan ilmu pengetahuan dan wawasan yang luas serta keterampilan khusus dalam rangka lebih mengoptimalkan kecerdasan anak. Untuk itu peran Lembaga Pendidikan Anak Usia Dini (LPAUD) sangat penting dalam rangka mendidik anak agar masa usia keemasan (Golden Age) tidak sia-sia. Maka dari itu peran guru sangat penting untuk ditingkatkan profesionalismenya.</w:t>
      </w:r>
    </w:p>
    <w:p w14:paraId="22B3FCC5" w14:textId="77777777" w:rsidR="00631CC1" w:rsidRPr="00580185" w:rsidRDefault="00631CC1" w:rsidP="00580185">
      <w:pPr>
        <w:autoSpaceDE w:val="0"/>
        <w:autoSpaceDN w:val="0"/>
        <w:adjustRightInd w:val="0"/>
        <w:spacing w:after="0" w:line="240" w:lineRule="auto"/>
        <w:ind w:firstLine="709"/>
        <w:jc w:val="both"/>
        <w:rPr>
          <w:rFonts w:ascii="Book Antiqua" w:hAnsi="Book Antiqua" w:cstheme="majorBidi"/>
          <w:lang w:val="id-ID"/>
        </w:rPr>
      </w:pPr>
      <w:r w:rsidRPr="00580185">
        <w:rPr>
          <w:rFonts w:ascii="Book Antiqua" w:hAnsi="Book Antiqua" w:cstheme="majorBidi"/>
          <w:lang w:val="id-ID"/>
        </w:rPr>
        <w:t>Profesi guru bermakna strategis karena penyandangnya mengemban tugas sejati bagi proses kemanusiaan, pencerdasan, pembudayaan, dan pembangun karakter bangsa. Makna strategis guru sekaligus meniscayakan pengakuan guru sebagai profesi. Lahirnya Undang-undang (UU) No. 14 Tahun 2005 tentang Guru dan Dosen, merupakan bentuk nyata pengakuan atas profesi guru dengan segala dimensinya. Di dalam UU No. 14 Tahun 2005 ini disebutkan bahwa guru adalah pendidik profesional dengan tugas utama mendidik, mengajar, membimbing, mengarahkan, melatih, menilai, dan mengevaluasi peserta didik pada pendidikan anak usia dini jalur pendidikan formal, pendidikan dasar, dan pendidikan menengah. Sebagai implikasi dari UU No. 14 Tahun 2005, guru harus menjalani proses sertifikasi untuk mendapatkan Sertifikat Pendidik. Guru yang diangkat sejak diundangkannya UU ini, menempuh program sertifikasi guru dalam jabatan.</w:t>
      </w:r>
    </w:p>
    <w:p w14:paraId="6DF4E02A" w14:textId="77777777" w:rsidR="00631CC1" w:rsidRPr="00580185" w:rsidRDefault="00631CC1" w:rsidP="00580185">
      <w:pPr>
        <w:autoSpaceDE w:val="0"/>
        <w:autoSpaceDN w:val="0"/>
        <w:adjustRightInd w:val="0"/>
        <w:spacing w:after="0" w:line="240" w:lineRule="auto"/>
        <w:ind w:firstLine="709"/>
        <w:jc w:val="both"/>
        <w:rPr>
          <w:rFonts w:ascii="Book Antiqua" w:hAnsi="Book Antiqua" w:cstheme="majorBidi"/>
          <w:lang w:val="id-ID"/>
        </w:rPr>
      </w:pPr>
      <w:r w:rsidRPr="00580185">
        <w:rPr>
          <w:rFonts w:ascii="Book Antiqua" w:hAnsi="Book Antiqua" w:cstheme="majorBidi"/>
          <w:lang w:val="id-ID"/>
        </w:rPr>
        <w:t>Hal ini diperjelas dengan peraturan menteri Pendidikan dan Kebudayaan Republik Indonesia Nomor 137 Tahun 2014 Tentang Standar Nasional Pendidikan Anak Usia Dini yang menyebutkan bahwa kualifikasi akademik guru PAUD minimal Memiliki ijazah Diploma empat (D-IV) atau Sarjana (S1) dalam bidang pendidikan anak usia dini, dan kependidikan lain yang relevan dengan sistem pendidikan anak usia dini, atau psikologi yang diperoleh dari program studi terakreditasi, dan Memiliki sertifikat Pendidikan Profesi Guru (PPG) PAUD dari perguruan tinggi yang terakreditasi. Adapun kompetensi guru PAUD dikembangkan secara utuh mencakup kompetensi pedagogik, kepribadian, sosial dan profesional.</w:t>
      </w:r>
    </w:p>
    <w:p w14:paraId="664899DA" w14:textId="77777777" w:rsidR="00631CC1" w:rsidRPr="00580185" w:rsidRDefault="00631CC1" w:rsidP="00580185">
      <w:pPr>
        <w:autoSpaceDE w:val="0"/>
        <w:autoSpaceDN w:val="0"/>
        <w:adjustRightInd w:val="0"/>
        <w:spacing w:after="0" w:line="240" w:lineRule="auto"/>
        <w:ind w:firstLine="709"/>
        <w:jc w:val="both"/>
        <w:rPr>
          <w:rFonts w:ascii="Book Antiqua" w:hAnsi="Book Antiqua" w:cstheme="majorBidi"/>
          <w:lang w:val="id-ID"/>
        </w:rPr>
      </w:pPr>
      <w:r w:rsidRPr="00580185">
        <w:rPr>
          <w:rFonts w:ascii="Book Antiqua" w:hAnsi="Book Antiqua" w:cstheme="majorBidi"/>
          <w:lang w:val="id-ID"/>
        </w:rPr>
        <w:t>Berkaitan dengan hal tersebut jika guru-guru PAUD di Indonesia belum semuanya memiliki pengetahuan dan kompetensi yang terstandar. Kepala Badan Kependudukan dan Keluarga Berencana Nasional (BKKBN) pada saat itu, Prof dr Fasli Jalal, SpGK, Ph.D., mengatakan bahwa guru PAUD di Indonesia banyak yang latar belakang pendidikannya kurang memadai. "Guru-guru kita di PAUD sebagian besar itu masih lulusan SMP (Sekolah Menengah Pertama), SMA (Sekolah Menengah Atas), dan paling-paling ada yang diploma 2. Diploma 2 PG (Pendidikan Guru) TK, PG PAUD, dan PG SD. Jadi belum begitu dalam lah". Kata Fasli, ditemui saat konferensi pers menyambut konferensi internasional PAUD di gedung BKKBN, Halim Perdanakusuma, Jakarta Timur, Rabu (6/8/2014).</w:t>
      </w:r>
    </w:p>
    <w:p w14:paraId="0A431DEF" w14:textId="77777777" w:rsidR="00631CC1" w:rsidRPr="00580185" w:rsidRDefault="00631CC1" w:rsidP="00580185">
      <w:pPr>
        <w:autoSpaceDE w:val="0"/>
        <w:autoSpaceDN w:val="0"/>
        <w:adjustRightInd w:val="0"/>
        <w:spacing w:after="0" w:line="240" w:lineRule="auto"/>
        <w:ind w:firstLine="709"/>
        <w:jc w:val="both"/>
        <w:rPr>
          <w:rFonts w:ascii="Book Antiqua" w:hAnsi="Book Antiqua" w:cstheme="majorBidi"/>
          <w:lang w:val="id-ID"/>
        </w:rPr>
      </w:pPr>
      <w:r w:rsidRPr="00580185">
        <w:rPr>
          <w:rFonts w:ascii="Book Antiqua" w:hAnsi="Book Antiqua" w:cstheme="majorBidi"/>
          <w:lang w:val="id-ID"/>
        </w:rPr>
        <w:t xml:space="preserve">Beranjak dari permasalahan di atas, diperlukan upaya untuk merumuskan kebijakan dan pengembangan profesi guru. Itu sebabnya, akhir-akhir ini makin </w:t>
      </w:r>
      <w:r w:rsidRPr="00580185">
        <w:rPr>
          <w:rFonts w:ascii="Book Antiqua" w:hAnsi="Book Antiqua" w:cstheme="majorBidi"/>
          <w:lang w:val="id-ID"/>
        </w:rPr>
        <w:lastRenderedPageBreak/>
        <w:t xml:space="preserve">kuat dorongan untuk melakukan kaji ulang atas sistem pengelolaan guru, terutama berkaitan dengan penyediaan, rekruitmen, pengangkatan dan penempatan, sistem distribusi, sertifikasi, peningkatan kualifikasi dan kompetens, serta pengelolaan guru di kota Palangka Raya yang relevan dengan tuntutan kekinian dan masa depan. Untuk tujuan itu, sebaiknya lembaga PAUD selalu berusaha untuk pengembangan profesi guru dengan mengijinkan para guru-guru yang mengajar di lembaganya untuk melanjutkan pendidikan ke jenjang S1-PAUD. </w:t>
      </w:r>
    </w:p>
    <w:p w14:paraId="4BE01637" w14:textId="46306995" w:rsidR="00631CC1" w:rsidRPr="00631CC1" w:rsidRDefault="00631CC1" w:rsidP="00580185">
      <w:pPr>
        <w:autoSpaceDE w:val="0"/>
        <w:autoSpaceDN w:val="0"/>
        <w:adjustRightInd w:val="0"/>
        <w:spacing w:after="0" w:line="240" w:lineRule="auto"/>
        <w:ind w:firstLine="709"/>
        <w:jc w:val="both"/>
        <w:rPr>
          <w:rFonts w:ascii="Book Antiqua" w:hAnsi="Book Antiqua" w:cstheme="majorBidi"/>
          <w:sz w:val="24"/>
          <w:szCs w:val="24"/>
          <w:lang w:val="id-ID"/>
        </w:rPr>
      </w:pPr>
      <w:r w:rsidRPr="00580185">
        <w:rPr>
          <w:rFonts w:ascii="Book Antiqua" w:hAnsi="Book Antiqua" w:cstheme="majorBidi"/>
          <w:lang w:val="id-ID"/>
        </w:rPr>
        <w:t>Berdasarkan fenomenalogis yang ada makan penulis tertarik untuk melakukan pnelitian tentang problematika</w:t>
      </w:r>
      <w:r w:rsidR="001700F7" w:rsidRPr="00580185">
        <w:rPr>
          <w:rFonts w:ascii="Book Antiqua" w:hAnsi="Book Antiqua" w:cstheme="majorBidi"/>
          <w:lang w:val="id-ID"/>
        </w:rPr>
        <w:t xml:space="preserve"> lembaga paud memenuhi kebutuhan tenaga pendidik yang berkualifikasi pendidikan S1 PAUD             se Kota Palangka Raya. Penelitian ini bertujuan untuk mengetahui gambaran tenaga pendidik yang ada di lembaga PAUD Se Kota Palangka Raya, dan Problematika lembag PAUD dalam memenuhi tenaga tenaga pendidik berkualifikasi</w:t>
      </w:r>
      <w:r w:rsidR="001700F7">
        <w:rPr>
          <w:rFonts w:ascii="Book Antiqua" w:hAnsi="Book Antiqua" w:cstheme="majorBidi"/>
          <w:sz w:val="24"/>
          <w:szCs w:val="24"/>
          <w:lang w:val="id-ID"/>
        </w:rPr>
        <w:t xml:space="preserve"> PAUD di lembaga PAUD se Kota Palangka Raya.</w:t>
      </w:r>
    </w:p>
    <w:p w14:paraId="685D08D6" w14:textId="0E3C073F" w:rsidR="00654EFC" w:rsidRDefault="00654EFC" w:rsidP="00580185">
      <w:pPr>
        <w:autoSpaceDE w:val="0"/>
        <w:autoSpaceDN w:val="0"/>
        <w:adjustRightInd w:val="0"/>
        <w:spacing w:after="0" w:line="276" w:lineRule="auto"/>
        <w:jc w:val="both"/>
        <w:rPr>
          <w:rFonts w:ascii="Book Antiqua" w:hAnsi="Book Antiqua" w:cstheme="majorBidi"/>
          <w:b/>
          <w:sz w:val="28"/>
          <w:szCs w:val="28"/>
          <w:lang w:val="id-ID"/>
        </w:rPr>
      </w:pPr>
      <w:r>
        <w:rPr>
          <w:rFonts w:ascii="Book Antiqua" w:hAnsi="Book Antiqua" w:cstheme="majorBidi"/>
          <w:b/>
          <w:sz w:val="28"/>
          <w:szCs w:val="28"/>
          <w:lang w:val="id-ID"/>
        </w:rPr>
        <w:t>METODOLOGI</w:t>
      </w:r>
    </w:p>
    <w:p w14:paraId="494CB861" w14:textId="2EB8380F" w:rsidR="001700F7" w:rsidRPr="00580185" w:rsidRDefault="001700F7" w:rsidP="00580185">
      <w:pPr>
        <w:autoSpaceDE w:val="0"/>
        <w:autoSpaceDN w:val="0"/>
        <w:adjustRightInd w:val="0"/>
        <w:spacing w:after="0" w:line="240" w:lineRule="auto"/>
        <w:ind w:firstLine="709"/>
        <w:jc w:val="both"/>
        <w:rPr>
          <w:rFonts w:ascii="Book Antiqua" w:hAnsi="Book Antiqua" w:cstheme="majorBidi"/>
          <w:lang w:val="id-ID"/>
        </w:rPr>
      </w:pPr>
      <w:r w:rsidRPr="00580185">
        <w:rPr>
          <w:rFonts w:ascii="Book Antiqua" w:hAnsi="Book Antiqua" w:cstheme="majorBidi"/>
          <w:lang w:val="id-ID"/>
        </w:rPr>
        <w:t xml:space="preserve">Metode yang digunakan dalam penelitian ini adalah metode kualitatif, artinya hasil dari penelitian ini disajikan dengan memaparkan data yang diperoleh dari hasil identifikasi tentang gambaran tenaga pendidik di lembaga PAUD se Kota Palangka Raya dan Problematika lembaga PAUD dalam memenuhi tenaga pendidik berkualifikasi S1 PAUD di lembaga PAUD se Kota Palangka Raya dengan mengambil objek penelitian sebagai 30 lembaga PAUD yang ada di Kota Palangka Raya. </w:t>
      </w:r>
    </w:p>
    <w:p w14:paraId="00F0FB9A" w14:textId="39296ED3" w:rsidR="001700F7" w:rsidRPr="00580185" w:rsidRDefault="001700F7" w:rsidP="006E0638">
      <w:pPr>
        <w:autoSpaceDE w:val="0"/>
        <w:autoSpaceDN w:val="0"/>
        <w:adjustRightInd w:val="0"/>
        <w:spacing w:after="0" w:line="240" w:lineRule="auto"/>
        <w:ind w:firstLine="709"/>
        <w:jc w:val="both"/>
        <w:rPr>
          <w:rFonts w:ascii="Book Antiqua" w:hAnsi="Book Antiqua" w:cstheme="majorBidi"/>
          <w:lang w:val="id-ID"/>
        </w:rPr>
      </w:pPr>
      <w:r w:rsidRPr="00580185">
        <w:rPr>
          <w:rFonts w:ascii="Book Antiqua" w:hAnsi="Book Antiqua" w:cstheme="majorBidi"/>
          <w:lang w:val="id-ID"/>
        </w:rPr>
        <w:t xml:space="preserve">Tehnik pengumpulan data menggunakan observasi langsung, wawancara dan dokumentasi yang berfokus pada gambaran tenaga pendidik di lembaga PAUD se Kota Palangka Raya dan Problematika lembaga PAUD dalam memenuhi tenaga pendidik berkualifikasi S1 PAUD di lembaga PAUD se Kota Palangka Raya. </w:t>
      </w:r>
      <w:r w:rsidR="006E0638">
        <w:rPr>
          <w:rFonts w:ascii="Book Antiqua" w:hAnsi="Book Antiqua" w:cstheme="majorBidi"/>
          <w:lang w:val="id-ID"/>
        </w:rPr>
        <w:t xml:space="preserve"> </w:t>
      </w:r>
      <w:r w:rsidRPr="00580185">
        <w:rPr>
          <w:rFonts w:ascii="Book Antiqua" w:hAnsi="Book Antiqua" w:cstheme="majorBidi"/>
          <w:lang w:val="id-ID"/>
        </w:rPr>
        <w:t xml:space="preserve">Tehnik pengabsahan data menggunakan trianggulasi tehnik yaitu menggali data pada sumber yang sama dengan menggunakan beberapa tehnik dan trianggulasi sumber yaitu menggali data dari beberapa sumber dengan menggunakan tehnik yang sama. </w:t>
      </w:r>
    </w:p>
    <w:p w14:paraId="37F0EEDB" w14:textId="63676F7C" w:rsidR="001700F7" w:rsidRDefault="001700F7" w:rsidP="00580185">
      <w:pPr>
        <w:autoSpaceDE w:val="0"/>
        <w:autoSpaceDN w:val="0"/>
        <w:adjustRightInd w:val="0"/>
        <w:spacing w:after="0" w:line="240" w:lineRule="auto"/>
        <w:ind w:firstLine="709"/>
        <w:jc w:val="both"/>
        <w:rPr>
          <w:rFonts w:ascii="Book Antiqua" w:hAnsi="Book Antiqua" w:cstheme="majorBidi"/>
          <w:lang w:val="id-ID"/>
        </w:rPr>
      </w:pPr>
      <w:r w:rsidRPr="00580185">
        <w:rPr>
          <w:rFonts w:ascii="Book Antiqua" w:hAnsi="Book Antiqua" w:cstheme="majorBidi"/>
          <w:lang w:val="id-ID"/>
        </w:rPr>
        <w:t xml:space="preserve">Tehnik analisi data dengan menggunakan empat cara yaitu pengumpulan data, reduksi data, penyajian data dan penarikan kesimpulan sesuai fokus yaitu gambaran tenaga pendidik di lembaga PAUD se Kota Palangka Raya dan Problematika lembaga PAUD dalam memenuhi tenaga pendidik berkualifikasi S1 PAUD di lembaga PAUD se Kota Palangka Raya. </w:t>
      </w:r>
    </w:p>
    <w:p w14:paraId="41BC1997" w14:textId="682E7A90" w:rsidR="00654EFC" w:rsidRDefault="00654EFC" w:rsidP="00580185">
      <w:pPr>
        <w:autoSpaceDE w:val="0"/>
        <w:autoSpaceDN w:val="0"/>
        <w:adjustRightInd w:val="0"/>
        <w:spacing w:after="0" w:line="276" w:lineRule="auto"/>
        <w:jc w:val="both"/>
        <w:rPr>
          <w:rFonts w:ascii="Book Antiqua" w:hAnsi="Book Antiqua" w:cstheme="majorBidi"/>
          <w:b/>
          <w:sz w:val="28"/>
          <w:szCs w:val="28"/>
          <w:lang w:val="id-ID"/>
        </w:rPr>
      </w:pPr>
      <w:r>
        <w:rPr>
          <w:rFonts w:ascii="Book Antiqua" w:hAnsi="Book Antiqua" w:cstheme="majorBidi"/>
          <w:b/>
          <w:sz w:val="28"/>
          <w:szCs w:val="28"/>
          <w:lang w:val="id-ID"/>
        </w:rPr>
        <w:t>HASIL DAN PEMBAHASAN</w:t>
      </w:r>
    </w:p>
    <w:p w14:paraId="604F4577" w14:textId="3159F214" w:rsidR="001700F7" w:rsidRPr="009F5791" w:rsidRDefault="00580185" w:rsidP="009F5791">
      <w:pPr>
        <w:autoSpaceDE w:val="0"/>
        <w:autoSpaceDN w:val="0"/>
        <w:adjustRightInd w:val="0"/>
        <w:spacing w:after="0" w:line="240" w:lineRule="auto"/>
        <w:jc w:val="both"/>
        <w:rPr>
          <w:rFonts w:ascii="Book Antiqua" w:hAnsi="Book Antiqua" w:cstheme="majorBidi"/>
          <w:b/>
          <w:bCs/>
          <w:lang w:val="id-ID"/>
        </w:rPr>
      </w:pPr>
      <w:r w:rsidRPr="009F5791">
        <w:rPr>
          <w:rFonts w:ascii="Book Antiqua" w:hAnsi="Book Antiqua" w:cstheme="majorBidi"/>
          <w:b/>
          <w:bCs/>
          <w:lang w:val="id-ID"/>
        </w:rPr>
        <w:t>Gambaran Tenaga Pendidik di Lembaga PAUD se Kota Palangka Raya</w:t>
      </w:r>
    </w:p>
    <w:p w14:paraId="075E263A" w14:textId="07C807E5" w:rsidR="00AB2712" w:rsidRPr="00561767" w:rsidRDefault="00AB2712" w:rsidP="009F5791">
      <w:pPr>
        <w:autoSpaceDE w:val="0"/>
        <w:autoSpaceDN w:val="0"/>
        <w:adjustRightInd w:val="0"/>
        <w:spacing w:after="0" w:line="240" w:lineRule="auto"/>
        <w:ind w:firstLine="709"/>
        <w:jc w:val="both"/>
        <w:rPr>
          <w:rFonts w:ascii="Book Antiqua" w:hAnsi="Book Antiqua" w:cstheme="majorBidi"/>
          <w:lang w:val="id-ID"/>
        </w:rPr>
      </w:pPr>
      <w:r w:rsidRPr="00561767">
        <w:rPr>
          <w:rFonts w:ascii="Book Antiqua" w:hAnsi="Book Antiqua" w:cstheme="majorBidi"/>
          <w:lang w:val="id-ID"/>
        </w:rPr>
        <w:t>Tenaga Pendidik di Lembaga PAUD khususnya Raudhatul Atfhal Athfal se Kota Palangka Raya pada umumnya belum memiliki tenaga pendidik atau guru yang berkualifikasi pendidikan S1 yang berlatar belakang ke-PAUD-an, hal ini berdasarkan</w:t>
      </w:r>
      <w:r w:rsidR="009F5791">
        <w:rPr>
          <w:rFonts w:ascii="Book Antiqua" w:hAnsi="Book Antiqua" w:cstheme="majorBidi"/>
          <w:lang w:val="id-ID"/>
        </w:rPr>
        <w:t xml:space="preserve"> hasil</w:t>
      </w:r>
      <w:r w:rsidRPr="00561767">
        <w:rPr>
          <w:rFonts w:ascii="Book Antiqua" w:hAnsi="Book Antiqua" w:cstheme="majorBidi"/>
          <w:lang w:val="id-ID"/>
        </w:rPr>
        <w:t xml:space="preserve"> survei diperoleh data guru Raudhatul Atfhal Athfal di Kota Palangka Raya sebagai berikut:</w:t>
      </w:r>
    </w:p>
    <w:p w14:paraId="4584E1D7" w14:textId="69FC489A" w:rsidR="00AB2712" w:rsidRPr="00561767" w:rsidRDefault="00AB2712" w:rsidP="00561767">
      <w:pPr>
        <w:autoSpaceDE w:val="0"/>
        <w:autoSpaceDN w:val="0"/>
        <w:adjustRightInd w:val="0"/>
        <w:spacing w:after="0" w:line="240" w:lineRule="auto"/>
        <w:jc w:val="center"/>
        <w:rPr>
          <w:rFonts w:ascii="Book Antiqua" w:hAnsi="Book Antiqua" w:cstheme="majorBidi"/>
          <w:lang w:val="id-ID"/>
        </w:rPr>
      </w:pPr>
      <w:r w:rsidRPr="00561767">
        <w:rPr>
          <w:rFonts w:ascii="Book Antiqua" w:hAnsi="Book Antiqua" w:cstheme="majorBidi"/>
          <w:lang w:val="id-ID"/>
        </w:rPr>
        <w:t>Tabel 1.</w:t>
      </w:r>
      <w:r w:rsidR="00561767" w:rsidRPr="00561767">
        <w:rPr>
          <w:rFonts w:ascii="Book Antiqua" w:hAnsi="Book Antiqua" w:cstheme="majorBidi"/>
          <w:lang w:val="id-ID"/>
        </w:rPr>
        <w:t xml:space="preserve"> Jumlah Guru dan Kulifkasi Pendidikan</w:t>
      </w:r>
    </w:p>
    <w:tbl>
      <w:tblPr>
        <w:tblW w:w="7867" w:type="dxa"/>
        <w:tblInd w:w="108" w:type="dxa"/>
        <w:tblLook w:val="04A0" w:firstRow="1" w:lastRow="0" w:firstColumn="1" w:lastColumn="0" w:noHBand="0" w:noVBand="1"/>
      </w:tblPr>
      <w:tblGrid>
        <w:gridCol w:w="614"/>
        <w:gridCol w:w="3242"/>
        <w:gridCol w:w="816"/>
        <w:gridCol w:w="567"/>
        <w:gridCol w:w="567"/>
        <w:gridCol w:w="576"/>
        <w:gridCol w:w="566"/>
        <w:gridCol w:w="919"/>
      </w:tblGrid>
      <w:tr w:rsidR="00AB2712" w:rsidRPr="00561767" w14:paraId="3E2461A5" w14:textId="77777777" w:rsidTr="00561767">
        <w:trPr>
          <w:trHeight w:val="600"/>
        </w:trPr>
        <w:tc>
          <w:tcPr>
            <w:tcW w:w="61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5D8C74E" w14:textId="77777777" w:rsidR="00AB2712" w:rsidRPr="00561767" w:rsidRDefault="00AB2712" w:rsidP="00561767">
            <w:pPr>
              <w:autoSpaceDE w:val="0"/>
              <w:autoSpaceDN w:val="0"/>
              <w:adjustRightInd w:val="0"/>
              <w:spacing w:after="0" w:line="240" w:lineRule="auto"/>
              <w:jc w:val="both"/>
              <w:rPr>
                <w:rFonts w:ascii="Book Antiqua" w:hAnsi="Book Antiqua" w:cstheme="majorBidi"/>
              </w:rPr>
            </w:pPr>
            <w:r w:rsidRPr="00561767">
              <w:rPr>
                <w:rFonts w:ascii="Book Antiqua" w:hAnsi="Book Antiqua" w:cstheme="majorBidi"/>
              </w:rPr>
              <w:lastRenderedPageBreak/>
              <w:t>No</w:t>
            </w:r>
          </w:p>
        </w:tc>
        <w:tc>
          <w:tcPr>
            <w:tcW w:w="324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862B8C7" w14:textId="77777777" w:rsidR="00AB2712" w:rsidRPr="00561767" w:rsidRDefault="00AB2712" w:rsidP="00561767">
            <w:pPr>
              <w:autoSpaceDE w:val="0"/>
              <w:autoSpaceDN w:val="0"/>
              <w:adjustRightInd w:val="0"/>
              <w:spacing w:after="0" w:line="240" w:lineRule="auto"/>
              <w:ind w:firstLine="83"/>
              <w:jc w:val="both"/>
              <w:rPr>
                <w:rFonts w:ascii="Book Antiqua" w:hAnsi="Book Antiqua" w:cstheme="majorBidi"/>
              </w:rPr>
            </w:pPr>
            <w:r w:rsidRPr="00561767">
              <w:rPr>
                <w:rFonts w:ascii="Book Antiqua" w:hAnsi="Book Antiqua" w:cstheme="majorBidi"/>
              </w:rPr>
              <w:t>Nama Lembaga Pendidikan</w:t>
            </w:r>
          </w:p>
        </w:tc>
        <w:tc>
          <w:tcPr>
            <w:tcW w:w="4011" w:type="dxa"/>
            <w:gridSpan w:val="6"/>
            <w:tcBorders>
              <w:top w:val="single" w:sz="4" w:space="0" w:color="auto"/>
              <w:left w:val="nil"/>
              <w:bottom w:val="single" w:sz="4" w:space="0" w:color="auto"/>
              <w:right w:val="single" w:sz="4" w:space="0" w:color="auto"/>
            </w:tcBorders>
            <w:shd w:val="clear" w:color="auto" w:fill="auto"/>
            <w:vAlign w:val="center"/>
            <w:hideMark/>
          </w:tcPr>
          <w:p w14:paraId="3E578209" w14:textId="77777777" w:rsidR="00AB2712" w:rsidRPr="00561767" w:rsidRDefault="00AB2712" w:rsidP="000C36E3">
            <w:pPr>
              <w:autoSpaceDE w:val="0"/>
              <w:autoSpaceDN w:val="0"/>
              <w:adjustRightInd w:val="0"/>
              <w:spacing w:after="0" w:line="240" w:lineRule="auto"/>
              <w:jc w:val="center"/>
              <w:rPr>
                <w:rFonts w:ascii="Book Antiqua" w:hAnsi="Book Antiqua" w:cstheme="majorBidi"/>
              </w:rPr>
            </w:pPr>
            <w:r w:rsidRPr="00561767">
              <w:rPr>
                <w:rFonts w:ascii="Book Antiqua" w:hAnsi="Book Antiqua" w:cstheme="majorBidi"/>
              </w:rPr>
              <w:t>Jumlah Guru dan Kualifikasi Pendidikan</w:t>
            </w:r>
          </w:p>
        </w:tc>
      </w:tr>
      <w:tr w:rsidR="00AB2712" w:rsidRPr="00561767" w14:paraId="7987069B" w14:textId="77777777" w:rsidTr="00561767">
        <w:trPr>
          <w:trHeight w:val="454"/>
        </w:trPr>
        <w:tc>
          <w:tcPr>
            <w:tcW w:w="614" w:type="dxa"/>
            <w:vMerge/>
            <w:tcBorders>
              <w:top w:val="single" w:sz="4" w:space="0" w:color="auto"/>
              <w:left w:val="single" w:sz="4" w:space="0" w:color="auto"/>
              <w:bottom w:val="single" w:sz="4" w:space="0" w:color="auto"/>
              <w:right w:val="single" w:sz="4" w:space="0" w:color="auto"/>
            </w:tcBorders>
            <w:vAlign w:val="center"/>
            <w:hideMark/>
          </w:tcPr>
          <w:p w14:paraId="14C2D0A2" w14:textId="77777777" w:rsidR="00AB2712" w:rsidRPr="00561767" w:rsidRDefault="00AB2712" w:rsidP="00561767">
            <w:pPr>
              <w:autoSpaceDE w:val="0"/>
              <w:autoSpaceDN w:val="0"/>
              <w:adjustRightInd w:val="0"/>
              <w:spacing w:after="0" w:line="240" w:lineRule="auto"/>
              <w:jc w:val="both"/>
              <w:rPr>
                <w:rFonts w:ascii="Book Antiqua" w:hAnsi="Book Antiqua" w:cstheme="majorBidi"/>
              </w:rPr>
            </w:pPr>
          </w:p>
        </w:tc>
        <w:tc>
          <w:tcPr>
            <w:tcW w:w="3242" w:type="dxa"/>
            <w:vMerge/>
            <w:tcBorders>
              <w:top w:val="single" w:sz="4" w:space="0" w:color="auto"/>
              <w:left w:val="single" w:sz="4" w:space="0" w:color="auto"/>
              <w:bottom w:val="single" w:sz="4" w:space="0" w:color="auto"/>
              <w:right w:val="single" w:sz="4" w:space="0" w:color="auto"/>
            </w:tcBorders>
            <w:vAlign w:val="center"/>
            <w:hideMark/>
          </w:tcPr>
          <w:p w14:paraId="10CA9A97" w14:textId="77777777" w:rsidR="00AB2712" w:rsidRPr="00561767" w:rsidRDefault="00AB2712" w:rsidP="00561767">
            <w:pPr>
              <w:autoSpaceDE w:val="0"/>
              <w:autoSpaceDN w:val="0"/>
              <w:adjustRightInd w:val="0"/>
              <w:spacing w:after="0" w:line="240" w:lineRule="auto"/>
              <w:ind w:firstLine="83"/>
              <w:jc w:val="both"/>
              <w:rPr>
                <w:rFonts w:ascii="Book Antiqua" w:hAnsi="Book Antiqua" w:cstheme="majorBidi"/>
              </w:rPr>
            </w:pPr>
          </w:p>
        </w:tc>
        <w:tc>
          <w:tcPr>
            <w:tcW w:w="816" w:type="dxa"/>
            <w:tcBorders>
              <w:top w:val="nil"/>
              <w:left w:val="nil"/>
              <w:bottom w:val="single" w:sz="4" w:space="0" w:color="auto"/>
              <w:right w:val="single" w:sz="4" w:space="0" w:color="auto"/>
            </w:tcBorders>
            <w:shd w:val="clear" w:color="auto" w:fill="auto"/>
            <w:vAlign w:val="center"/>
            <w:hideMark/>
          </w:tcPr>
          <w:p w14:paraId="47994E20" w14:textId="77777777" w:rsidR="00AB2712" w:rsidRPr="00561767" w:rsidRDefault="00AB2712" w:rsidP="000C36E3">
            <w:pPr>
              <w:autoSpaceDE w:val="0"/>
              <w:autoSpaceDN w:val="0"/>
              <w:adjustRightInd w:val="0"/>
              <w:spacing w:after="0" w:line="240" w:lineRule="auto"/>
              <w:jc w:val="center"/>
              <w:rPr>
                <w:rFonts w:ascii="Book Antiqua" w:hAnsi="Book Antiqua" w:cstheme="majorBidi"/>
              </w:rPr>
            </w:pPr>
            <w:r w:rsidRPr="00561767">
              <w:rPr>
                <w:rFonts w:ascii="Book Antiqua" w:hAnsi="Book Antiqua" w:cstheme="majorBidi"/>
              </w:rPr>
              <w:t>SLTA</w:t>
            </w:r>
          </w:p>
        </w:tc>
        <w:tc>
          <w:tcPr>
            <w:tcW w:w="567" w:type="dxa"/>
            <w:tcBorders>
              <w:top w:val="nil"/>
              <w:left w:val="nil"/>
              <w:bottom w:val="single" w:sz="4" w:space="0" w:color="auto"/>
              <w:right w:val="single" w:sz="4" w:space="0" w:color="auto"/>
            </w:tcBorders>
            <w:shd w:val="clear" w:color="auto" w:fill="auto"/>
            <w:vAlign w:val="center"/>
            <w:hideMark/>
          </w:tcPr>
          <w:p w14:paraId="5F56EF19" w14:textId="77777777" w:rsidR="00AB2712" w:rsidRPr="00561767" w:rsidRDefault="00AB2712" w:rsidP="000C36E3">
            <w:pPr>
              <w:autoSpaceDE w:val="0"/>
              <w:autoSpaceDN w:val="0"/>
              <w:adjustRightInd w:val="0"/>
              <w:spacing w:after="0" w:line="240" w:lineRule="auto"/>
              <w:jc w:val="center"/>
              <w:rPr>
                <w:rFonts w:ascii="Book Antiqua" w:hAnsi="Book Antiqua" w:cstheme="majorBidi"/>
              </w:rPr>
            </w:pPr>
            <w:r w:rsidRPr="00561767">
              <w:rPr>
                <w:rFonts w:ascii="Book Antiqua" w:hAnsi="Book Antiqua" w:cstheme="majorBidi"/>
              </w:rPr>
              <w:t>D1</w:t>
            </w:r>
          </w:p>
        </w:tc>
        <w:tc>
          <w:tcPr>
            <w:tcW w:w="567" w:type="dxa"/>
            <w:tcBorders>
              <w:top w:val="nil"/>
              <w:left w:val="nil"/>
              <w:bottom w:val="single" w:sz="4" w:space="0" w:color="auto"/>
              <w:right w:val="single" w:sz="4" w:space="0" w:color="auto"/>
            </w:tcBorders>
            <w:shd w:val="clear" w:color="auto" w:fill="auto"/>
            <w:vAlign w:val="center"/>
            <w:hideMark/>
          </w:tcPr>
          <w:p w14:paraId="251F8B3E" w14:textId="77777777" w:rsidR="00AB2712" w:rsidRPr="00561767" w:rsidRDefault="00AB2712" w:rsidP="000C36E3">
            <w:pPr>
              <w:autoSpaceDE w:val="0"/>
              <w:autoSpaceDN w:val="0"/>
              <w:adjustRightInd w:val="0"/>
              <w:spacing w:after="0" w:line="240" w:lineRule="auto"/>
              <w:jc w:val="center"/>
              <w:rPr>
                <w:rFonts w:ascii="Book Antiqua" w:hAnsi="Book Antiqua" w:cstheme="majorBidi"/>
              </w:rPr>
            </w:pPr>
            <w:r w:rsidRPr="00561767">
              <w:rPr>
                <w:rFonts w:ascii="Book Antiqua" w:hAnsi="Book Antiqua" w:cstheme="majorBidi"/>
              </w:rPr>
              <w:t>D2</w:t>
            </w:r>
          </w:p>
        </w:tc>
        <w:tc>
          <w:tcPr>
            <w:tcW w:w="576" w:type="dxa"/>
            <w:tcBorders>
              <w:top w:val="nil"/>
              <w:left w:val="nil"/>
              <w:bottom w:val="single" w:sz="4" w:space="0" w:color="auto"/>
              <w:right w:val="single" w:sz="4" w:space="0" w:color="auto"/>
            </w:tcBorders>
            <w:shd w:val="clear" w:color="auto" w:fill="auto"/>
            <w:vAlign w:val="center"/>
            <w:hideMark/>
          </w:tcPr>
          <w:p w14:paraId="462D9859" w14:textId="77777777" w:rsidR="00AB2712" w:rsidRPr="00561767" w:rsidRDefault="00AB2712" w:rsidP="000C36E3">
            <w:pPr>
              <w:autoSpaceDE w:val="0"/>
              <w:autoSpaceDN w:val="0"/>
              <w:adjustRightInd w:val="0"/>
              <w:spacing w:after="0" w:line="240" w:lineRule="auto"/>
              <w:jc w:val="center"/>
              <w:rPr>
                <w:rFonts w:ascii="Book Antiqua" w:hAnsi="Book Antiqua" w:cstheme="majorBidi"/>
              </w:rPr>
            </w:pPr>
            <w:r w:rsidRPr="00561767">
              <w:rPr>
                <w:rFonts w:ascii="Book Antiqua" w:hAnsi="Book Antiqua" w:cstheme="majorBidi"/>
              </w:rPr>
              <w:t>S1</w:t>
            </w:r>
          </w:p>
        </w:tc>
        <w:tc>
          <w:tcPr>
            <w:tcW w:w="566" w:type="dxa"/>
            <w:tcBorders>
              <w:top w:val="nil"/>
              <w:left w:val="nil"/>
              <w:bottom w:val="single" w:sz="4" w:space="0" w:color="auto"/>
              <w:right w:val="single" w:sz="4" w:space="0" w:color="auto"/>
            </w:tcBorders>
            <w:shd w:val="clear" w:color="auto" w:fill="auto"/>
            <w:vAlign w:val="center"/>
            <w:hideMark/>
          </w:tcPr>
          <w:p w14:paraId="5E3A6B77" w14:textId="77777777" w:rsidR="00AB2712" w:rsidRPr="00561767" w:rsidRDefault="00AB2712" w:rsidP="000C36E3">
            <w:pPr>
              <w:autoSpaceDE w:val="0"/>
              <w:autoSpaceDN w:val="0"/>
              <w:adjustRightInd w:val="0"/>
              <w:spacing w:after="0" w:line="240" w:lineRule="auto"/>
              <w:jc w:val="center"/>
              <w:rPr>
                <w:rFonts w:ascii="Book Antiqua" w:hAnsi="Book Antiqua" w:cstheme="majorBidi"/>
              </w:rPr>
            </w:pPr>
            <w:r w:rsidRPr="00561767">
              <w:rPr>
                <w:rFonts w:ascii="Book Antiqua" w:hAnsi="Book Antiqua" w:cstheme="majorBidi"/>
              </w:rPr>
              <w:t>S2</w:t>
            </w:r>
          </w:p>
        </w:tc>
        <w:tc>
          <w:tcPr>
            <w:tcW w:w="919" w:type="dxa"/>
            <w:tcBorders>
              <w:top w:val="nil"/>
              <w:left w:val="nil"/>
              <w:bottom w:val="single" w:sz="4" w:space="0" w:color="auto"/>
              <w:right w:val="single" w:sz="4" w:space="0" w:color="auto"/>
            </w:tcBorders>
            <w:shd w:val="clear" w:color="auto" w:fill="auto"/>
            <w:vAlign w:val="center"/>
            <w:hideMark/>
          </w:tcPr>
          <w:p w14:paraId="0239ABF8" w14:textId="77777777" w:rsidR="00AB2712" w:rsidRPr="00561767" w:rsidRDefault="00AB2712" w:rsidP="000C36E3">
            <w:pPr>
              <w:autoSpaceDE w:val="0"/>
              <w:autoSpaceDN w:val="0"/>
              <w:adjustRightInd w:val="0"/>
              <w:spacing w:after="0" w:line="240" w:lineRule="auto"/>
              <w:jc w:val="center"/>
              <w:rPr>
                <w:rFonts w:ascii="Book Antiqua" w:hAnsi="Book Antiqua" w:cstheme="majorBidi"/>
              </w:rPr>
            </w:pPr>
            <w:r w:rsidRPr="00561767">
              <w:rPr>
                <w:rFonts w:ascii="Book Antiqua" w:hAnsi="Book Antiqua" w:cstheme="majorBidi"/>
              </w:rPr>
              <w:t>Jumlah</w:t>
            </w:r>
          </w:p>
        </w:tc>
      </w:tr>
      <w:tr w:rsidR="00AB2712" w:rsidRPr="00561767" w14:paraId="201AC92B" w14:textId="77777777" w:rsidTr="00561767">
        <w:trPr>
          <w:trHeight w:val="315"/>
        </w:trPr>
        <w:tc>
          <w:tcPr>
            <w:tcW w:w="614" w:type="dxa"/>
            <w:tcBorders>
              <w:top w:val="nil"/>
              <w:left w:val="single" w:sz="4" w:space="0" w:color="auto"/>
              <w:bottom w:val="single" w:sz="4" w:space="0" w:color="auto"/>
              <w:right w:val="single" w:sz="4" w:space="0" w:color="auto"/>
            </w:tcBorders>
            <w:shd w:val="clear" w:color="auto" w:fill="auto"/>
            <w:vAlign w:val="center"/>
            <w:hideMark/>
          </w:tcPr>
          <w:p w14:paraId="4C156D62" w14:textId="77777777" w:rsidR="00AB2712" w:rsidRPr="00561767" w:rsidRDefault="00AB2712" w:rsidP="00561767">
            <w:pPr>
              <w:autoSpaceDE w:val="0"/>
              <w:autoSpaceDN w:val="0"/>
              <w:adjustRightInd w:val="0"/>
              <w:spacing w:after="0" w:line="240" w:lineRule="auto"/>
              <w:jc w:val="both"/>
              <w:rPr>
                <w:rFonts w:ascii="Book Antiqua" w:hAnsi="Book Antiqua" w:cstheme="majorBidi"/>
              </w:rPr>
            </w:pPr>
            <w:r w:rsidRPr="00561767">
              <w:rPr>
                <w:rFonts w:ascii="Book Antiqua" w:hAnsi="Book Antiqua" w:cstheme="majorBidi"/>
              </w:rPr>
              <w:t>1</w:t>
            </w:r>
          </w:p>
        </w:tc>
        <w:tc>
          <w:tcPr>
            <w:tcW w:w="3242" w:type="dxa"/>
            <w:tcBorders>
              <w:top w:val="nil"/>
              <w:left w:val="nil"/>
              <w:bottom w:val="single" w:sz="4" w:space="0" w:color="auto"/>
              <w:right w:val="single" w:sz="4" w:space="0" w:color="auto"/>
            </w:tcBorders>
            <w:shd w:val="clear" w:color="auto" w:fill="auto"/>
            <w:vAlign w:val="center"/>
            <w:hideMark/>
          </w:tcPr>
          <w:p w14:paraId="6D1229EE" w14:textId="77777777" w:rsidR="00AB2712" w:rsidRPr="00561767" w:rsidRDefault="00AB2712" w:rsidP="00561767">
            <w:pPr>
              <w:autoSpaceDE w:val="0"/>
              <w:autoSpaceDN w:val="0"/>
              <w:adjustRightInd w:val="0"/>
              <w:spacing w:after="0" w:line="240" w:lineRule="auto"/>
              <w:ind w:firstLine="83"/>
              <w:jc w:val="both"/>
              <w:rPr>
                <w:rFonts w:ascii="Book Antiqua" w:hAnsi="Book Antiqua" w:cstheme="majorBidi"/>
              </w:rPr>
            </w:pPr>
            <w:r w:rsidRPr="00561767">
              <w:rPr>
                <w:rFonts w:ascii="Book Antiqua" w:hAnsi="Book Antiqua" w:cstheme="majorBidi"/>
              </w:rPr>
              <w:t>RA Mutiara Insan</w:t>
            </w:r>
          </w:p>
        </w:tc>
        <w:tc>
          <w:tcPr>
            <w:tcW w:w="816" w:type="dxa"/>
            <w:tcBorders>
              <w:top w:val="nil"/>
              <w:left w:val="nil"/>
              <w:bottom w:val="single" w:sz="4" w:space="0" w:color="auto"/>
              <w:right w:val="single" w:sz="4" w:space="0" w:color="auto"/>
            </w:tcBorders>
            <w:shd w:val="clear" w:color="auto" w:fill="auto"/>
            <w:vAlign w:val="center"/>
            <w:hideMark/>
          </w:tcPr>
          <w:p w14:paraId="6CDF8DCA" w14:textId="77777777" w:rsidR="00AB2712" w:rsidRPr="00561767" w:rsidRDefault="00AB2712" w:rsidP="000C36E3">
            <w:pPr>
              <w:autoSpaceDE w:val="0"/>
              <w:autoSpaceDN w:val="0"/>
              <w:adjustRightInd w:val="0"/>
              <w:spacing w:after="0" w:line="240" w:lineRule="auto"/>
              <w:jc w:val="center"/>
              <w:rPr>
                <w:rFonts w:ascii="Book Antiqua" w:hAnsi="Book Antiqua" w:cstheme="majorBidi"/>
              </w:rPr>
            </w:pPr>
            <w:r w:rsidRPr="00561767">
              <w:rPr>
                <w:rFonts w:ascii="Book Antiqua" w:hAnsi="Book Antiqua" w:cstheme="majorBidi"/>
              </w:rPr>
              <w:t>1</w:t>
            </w:r>
          </w:p>
        </w:tc>
        <w:tc>
          <w:tcPr>
            <w:tcW w:w="567" w:type="dxa"/>
            <w:tcBorders>
              <w:top w:val="nil"/>
              <w:left w:val="nil"/>
              <w:bottom w:val="single" w:sz="4" w:space="0" w:color="auto"/>
              <w:right w:val="single" w:sz="4" w:space="0" w:color="auto"/>
            </w:tcBorders>
            <w:shd w:val="clear" w:color="auto" w:fill="auto"/>
            <w:vAlign w:val="center"/>
            <w:hideMark/>
          </w:tcPr>
          <w:p w14:paraId="574F61D0" w14:textId="77777777" w:rsidR="00AB2712" w:rsidRPr="00561767" w:rsidRDefault="00AB2712" w:rsidP="000C36E3">
            <w:pPr>
              <w:autoSpaceDE w:val="0"/>
              <w:autoSpaceDN w:val="0"/>
              <w:adjustRightInd w:val="0"/>
              <w:spacing w:after="0" w:line="240" w:lineRule="auto"/>
              <w:jc w:val="center"/>
              <w:rPr>
                <w:rFonts w:ascii="Book Antiqua" w:hAnsi="Book Antiqua" w:cstheme="majorBidi"/>
              </w:rPr>
            </w:pPr>
            <w:r w:rsidRPr="00561767">
              <w:rPr>
                <w:rFonts w:ascii="Book Antiqua" w:hAnsi="Book Antiqua" w:cstheme="majorBidi"/>
              </w:rPr>
              <w:t>0</w:t>
            </w:r>
          </w:p>
        </w:tc>
        <w:tc>
          <w:tcPr>
            <w:tcW w:w="567" w:type="dxa"/>
            <w:tcBorders>
              <w:top w:val="nil"/>
              <w:left w:val="nil"/>
              <w:bottom w:val="single" w:sz="4" w:space="0" w:color="auto"/>
              <w:right w:val="single" w:sz="4" w:space="0" w:color="auto"/>
            </w:tcBorders>
            <w:shd w:val="clear" w:color="auto" w:fill="auto"/>
            <w:vAlign w:val="center"/>
            <w:hideMark/>
          </w:tcPr>
          <w:p w14:paraId="1B6843E7" w14:textId="77777777" w:rsidR="00AB2712" w:rsidRPr="00561767" w:rsidRDefault="00AB2712" w:rsidP="000C36E3">
            <w:pPr>
              <w:autoSpaceDE w:val="0"/>
              <w:autoSpaceDN w:val="0"/>
              <w:adjustRightInd w:val="0"/>
              <w:spacing w:after="0" w:line="240" w:lineRule="auto"/>
              <w:jc w:val="center"/>
              <w:rPr>
                <w:rFonts w:ascii="Book Antiqua" w:hAnsi="Book Antiqua" w:cstheme="majorBidi"/>
              </w:rPr>
            </w:pPr>
            <w:r w:rsidRPr="00561767">
              <w:rPr>
                <w:rFonts w:ascii="Book Antiqua" w:hAnsi="Book Antiqua" w:cstheme="majorBidi"/>
              </w:rPr>
              <w:t>0</w:t>
            </w:r>
          </w:p>
        </w:tc>
        <w:tc>
          <w:tcPr>
            <w:tcW w:w="576" w:type="dxa"/>
            <w:tcBorders>
              <w:top w:val="nil"/>
              <w:left w:val="nil"/>
              <w:bottom w:val="single" w:sz="4" w:space="0" w:color="auto"/>
              <w:right w:val="single" w:sz="4" w:space="0" w:color="auto"/>
            </w:tcBorders>
            <w:shd w:val="clear" w:color="auto" w:fill="auto"/>
            <w:vAlign w:val="center"/>
            <w:hideMark/>
          </w:tcPr>
          <w:p w14:paraId="0A01B882" w14:textId="77777777" w:rsidR="00AB2712" w:rsidRPr="00561767" w:rsidRDefault="00AB2712" w:rsidP="000C36E3">
            <w:pPr>
              <w:autoSpaceDE w:val="0"/>
              <w:autoSpaceDN w:val="0"/>
              <w:adjustRightInd w:val="0"/>
              <w:spacing w:after="0" w:line="240" w:lineRule="auto"/>
              <w:jc w:val="center"/>
              <w:rPr>
                <w:rFonts w:ascii="Book Antiqua" w:hAnsi="Book Antiqua" w:cstheme="majorBidi"/>
              </w:rPr>
            </w:pPr>
            <w:r w:rsidRPr="00561767">
              <w:rPr>
                <w:rFonts w:ascii="Book Antiqua" w:hAnsi="Book Antiqua" w:cstheme="majorBidi"/>
              </w:rPr>
              <w:t>2</w:t>
            </w:r>
          </w:p>
        </w:tc>
        <w:tc>
          <w:tcPr>
            <w:tcW w:w="566" w:type="dxa"/>
            <w:tcBorders>
              <w:top w:val="nil"/>
              <w:left w:val="nil"/>
              <w:bottom w:val="single" w:sz="4" w:space="0" w:color="auto"/>
              <w:right w:val="single" w:sz="4" w:space="0" w:color="auto"/>
            </w:tcBorders>
            <w:shd w:val="clear" w:color="auto" w:fill="auto"/>
            <w:vAlign w:val="center"/>
            <w:hideMark/>
          </w:tcPr>
          <w:p w14:paraId="7F10008E" w14:textId="77777777" w:rsidR="00AB2712" w:rsidRPr="00561767" w:rsidRDefault="00AB2712" w:rsidP="000C36E3">
            <w:pPr>
              <w:autoSpaceDE w:val="0"/>
              <w:autoSpaceDN w:val="0"/>
              <w:adjustRightInd w:val="0"/>
              <w:spacing w:after="0" w:line="240" w:lineRule="auto"/>
              <w:jc w:val="center"/>
              <w:rPr>
                <w:rFonts w:ascii="Book Antiqua" w:hAnsi="Book Antiqua" w:cstheme="majorBidi"/>
              </w:rPr>
            </w:pPr>
            <w:r w:rsidRPr="00561767">
              <w:rPr>
                <w:rFonts w:ascii="Book Antiqua" w:hAnsi="Book Antiqua" w:cstheme="majorBidi"/>
              </w:rPr>
              <w:t>0</w:t>
            </w:r>
          </w:p>
        </w:tc>
        <w:tc>
          <w:tcPr>
            <w:tcW w:w="919" w:type="dxa"/>
            <w:tcBorders>
              <w:top w:val="nil"/>
              <w:left w:val="nil"/>
              <w:bottom w:val="single" w:sz="4" w:space="0" w:color="auto"/>
              <w:right w:val="single" w:sz="4" w:space="0" w:color="auto"/>
            </w:tcBorders>
            <w:shd w:val="clear" w:color="auto" w:fill="auto"/>
            <w:vAlign w:val="center"/>
            <w:hideMark/>
          </w:tcPr>
          <w:p w14:paraId="23F243AB" w14:textId="77777777" w:rsidR="00AB2712" w:rsidRPr="00561767" w:rsidRDefault="00AB2712" w:rsidP="000C36E3">
            <w:pPr>
              <w:autoSpaceDE w:val="0"/>
              <w:autoSpaceDN w:val="0"/>
              <w:adjustRightInd w:val="0"/>
              <w:spacing w:after="0" w:line="240" w:lineRule="auto"/>
              <w:jc w:val="center"/>
              <w:rPr>
                <w:rFonts w:ascii="Book Antiqua" w:hAnsi="Book Antiqua" w:cstheme="majorBidi"/>
              </w:rPr>
            </w:pPr>
            <w:r w:rsidRPr="00561767">
              <w:rPr>
                <w:rFonts w:ascii="Book Antiqua" w:hAnsi="Book Antiqua" w:cstheme="majorBidi"/>
              </w:rPr>
              <w:t>3</w:t>
            </w:r>
          </w:p>
        </w:tc>
      </w:tr>
      <w:tr w:rsidR="00AB2712" w:rsidRPr="00561767" w14:paraId="2F0F5B5A" w14:textId="77777777" w:rsidTr="00561767">
        <w:trPr>
          <w:trHeight w:val="315"/>
        </w:trPr>
        <w:tc>
          <w:tcPr>
            <w:tcW w:w="614" w:type="dxa"/>
            <w:tcBorders>
              <w:top w:val="nil"/>
              <w:left w:val="single" w:sz="4" w:space="0" w:color="auto"/>
              <w:bottom w:val="single" w:sz="4" w:space="0" w:color="auto"/>
              <w:right w:val="single" w:sz="4" w:space="0" w:color="auto"/>
            </w:tcBorders>
            <w:shd w:val="clear" w:color="auto" w:fill="auto"/>
            <w:vAlign w:val="center"/>
            <w:hideMark/>
          </w:tcPr>
          <w:p w14:paraId="3EA44C7D" w14:textId="77777777" w:rsidR="00AB2712" w:rsidRPr="00561767" w:rsidRDefault="00AB2712" w:rsidP="00561767">
            <w:pPr>
              <w:autoSpaceDE w:val="0"/>
              <w:autoSpaceDN w:val="0"/>
              <w:adjustRightInd w:val="0"/>
              <w:spacing w:after="0" w:line="240" w:lineRule="auto"/>
              <w:jc w:val="both"/>
              <w:rPr>
                <w:rFonts w:ascii="Book Antiqua" w:hAnsi="Book Antiqua" w:cstheme="majorBidi"/>
              </w:rPr>
            </w:pPr>
            <w:r w:rsidRPr="00561767">
              <w:rPr>
                <w:rFonts w:ascii="Book Antiqua" w:hAnsi="Book Antiqua" w:cstheme="majorBidi"/>
              </w:rPr>
              <w:t>2</w:t>
            </w:r>
          </w:p>
        </w:tc>
        <w:tc>
          <w:tcPr>
            <w:tcW w:w="3242" w:type="dxa"/>
            <w:tcBorders>
              <w:top w:val="nil"/>
              <w:left w:val="nil"/>
              <w:bottom w:val="single" w:sz="4" w:space="0" w:color="auto"/>
              <w:right w:val="single" w:sz="4" w:space="0" w:color="auto"/>
            </w:tcBorders>
            <w:shd w:val="clear" w:color="auto" w:fill="auto"/>
            <w:vAlign w:val="center"/>
            <w:hideMark/>
          </w:tcPr>
          <w:p w14:paraId="40173765" w14:textId="77777777" w:rsidR="00AB2712" w:rsidRPr="00561767" w:rsidRDefault="00AB2712" w:rsidP="00561767">
            <w:pPr>
              <w:autoSpaceDE w:val="0"/>
              <w:autoSpaceDN w:val="0"/>
              <w:adjustRightInd w:val="0"/>
              <w:spacing w:after="0" w:line="240" w:lineRule="auto"/>
              <w:ind w:firstLine="83"/>
              <w:jc w:val="both"/>
              <w:rPr>
                <w:rFonts w:ascii="Book Antiqua" w:hAnsi="Book Antiqua" w:cstheme="majorBidi"/>
              </w:rPr>
            </w:pPr>
            <w:r w:rsidRPr="00561767">
              <w:rPr>
                <w:rFonts w:ascii="Book Antiqua" w:hAnsi="Book Antiqua" w:cstheme="majorBidi"/>
              </w:rPr>
              <w:t>RA Daruttaqwa</w:t>
            </w:r>
          </w:p>
        </w:tc>
        <w:tc>
          <w:tcPr>
            <w:tcW w:w="816" w:type="dxa"/>
            <w:tcBorders>
              <w:top w:val="nil"/>
              <w:left w:val="nil"/>
              <w:bottom w:val="single" w:sz="4" w:space="0" w:color="auto"/>
              <w:right w:val="single" w:sz="4" w:space="0" w:color="auto"/>
            </w:tcBorders>
            <w:shd w:val="clear" w:color="auto" w:fill="auto"/>
            <w:vAlign w:val="center"/>
            <w:hideMark/>
          </w:tcPr>
          <w:p w14:paraId="55B4EB51" w14:textId="77777777" w:rsidR="00AB2712" w:rsidRPr="00561767" w:rsidRDefault="00AB2712" w:rsidP="000C36E3">
            <w:pPr>
              <w:autoSpaceDE w:val="0"/>
              <w:autoSpaceDN w:val="0"/>
              <w:adjustRightInd w:val="0"/>
              <w:spacing w:after="0" w:line="240" w:lineRule="auto"/>
              <w:jc w:val="center"/>
              <w:rPr>
                <w:rFonts w:ascii="Book Antiqua" w:hAnsi="Book Antiqua" w:cstheme="majorBidi"/>
              </w:rPr>
            </w:pPr>
            <w:r w:rsidRPr="00561767">
              <w:rPr>
                <w:rFonts w:ascii="Book Antiqua" w:hAnsi="Book Antiqua" w:cstheme="majorBidi"/>
              </w:rPr>
              <w:t>3</w:t>
            </w:r>
          </w:p>
        </w:tc>
        <w:tc>
          <w:tcPr>
            <w:tcW w:w="567" w:type="dxa"/>
            <w:tcBorders>
              <w:top w:val="nil"/>
              <w:left w:val="nil"/>
              <w:bottom w:val="single" w:sz="4" w:space="0" w:color="auto"/>
              <w:right w:val="single" w:sz="4" w:space="0" w:color="auto"/>
            </w:tcBorders>
            <w:shd w:val="clear" w:color="auto" w:fill="auto"/>
            <w:vAlign w:val="center"/>
            <w:hideMark/>
          </w:tcPr>
          <w:p w14:paraId="18B46329" w14:textId="77777777" w:rsidR="00AB2712" w:rsidRPr="00561767" w:rsidRDefault="00AB2712" w:rsidP="000C36E3">
            <w:pPr>
              <w:autoSpaceDE w:val="0"/>
              <w:autoSpaceDN w:val="0"/>
              <w:adjustRightInd w:val="0"/>
              <w:spacing w:after="0" w:line="240" w:lineRule="auto"/>
              <w:jc w:val="center"/>
              <w:rPr>
                <w:rFonts w:ascii="Book Antiqua" w:hAnsi="Book Antiqua" w:cstheme="majorBidi"/>
              </w:rPr>
            </w:pPr>
            <w:r w:rsidRPr="00561767">
              <w:rPr>
                <w:rFonts w:ascii="Book Antiqua" w:hAnsi="Book Antiqua" w:cstheme="majorBidi"/>
              </w:rPr>
              <w:t>0</w:t>
            </w:r>
          </w:p>
        </w:tc>
        <w:tc>
          <w:tcPr>
            <w:tcW w:w="567" w:type="dxa"/>
            <w:tcBorders>
              <w:top w:val="nil"/>
              <w:left w:val="nil"/>
              <w:bottom w:val="single" w:sz="4" w:space="0" w:color="auto"/>
              <w:right w:val="single" w:sz="4" w:space="0" w:color="auto"/>
            </w:tcBorders>
            <w:shd w:val="clear" w:color="auto" w:fill="auto"/>
            <w:vAlign w:val="center"/>
            <w:hideMark/>
          </w:tcPr>
          <w:p w14:paraId="5B4CE27A" w14:textId="77777777" w:rsidR="00AB2712" w:rsidRPr="00561767" w:rsidRDefault="00AB2712" w:rsidP="000C36E3">
            <w:pPr>
              <w:autoSpaceDE w:val="0"/>
              <w:autoSpaceDN w:val="0"/>
              <w:adjustRightInd w:val="0"/>
              <w:spacing w:after="0" w:line="240" w:lineRule="auto"/>
              <w:jc w:val="center"/>
              <w:rPr>
                <w:rFonts w:ascii="Book Antiqua" w:hAnsi="Book Antiqua" w:cstheme="majorBidi"/>
              </w:rPr>
            </w:pPr>
            <w:r w:rsidRPr="00561767">
              <w:rPr>
                <w:rFonts w:ascii="Book Antiqua" w:hAnsi="Book Antiqua" w:cstheme="majorBidi"/>
              </w:rPr>
              <w:t>0</w:t>
            </w:r>
          </w:p>
        </w:tc>
        <w:tc>
          <w:tcPr>
            <w:tcW w:w="576" w:type="dxa"/>
            <w:tcBorders>
              <w:top w:val="nil"/>
              <w:left w:val="nil"/>
              <w:bottom w:val="single" w:sz="4" w:space="0" w:color="auto"/>
              <w:right w:val="single" w:sz="4" w:space="0" w:color="auto"/>
            </w:tcBorders>
            <w:shd w:val="clear" w:color="auto" w:fill="auto"/>
            <w:vAlign w:val="center"/>
            <w:hideMark/>
          </w:tcPr>
          <w:p w14:paraId="2F994035" w14:textId="77777777" w:rsidR="00AB2712" w:rsidRPr="00561767" w:rsidRDefault="00AB2712" w:rsidP="000C36E3">
            <w:pPr>
              <w:autoSpaceDE w:val="0"/>
              <w:autoSpaceDN w:val="0"/>
              <w:adjustRightInd w:val="0"/>
              <w:spacing w:after="0" w:line="240" w:lineRule="auto"/>
              <w:jc w:val="center"/>
              <w:rPr>
                <w:rFonts w:ascii="Book Antiqua" w:hAnsi="Book Antiqua" w:cstheme="majorBidi"/>
              </w:rPr>
            </w:pPr>
            <w:r w:rsidRPr="00561767">
              <w:rPr>
                <w:rFonts w:ascii="Book Antiqua" w:hAnsi="Book Antiqua" w:cstheme="majorBidi"/>
              </w:rPr>
              <w:t>2</w:t>
            </w:r>
          </w:p>
        </w:tc>
        <w:tc>
          <w:tcPr>
            <w:tcW w:w="566" w:type="dxa"/>
            <w:tcBorders>
              <w:top w:val="nil"/>
              <w:left w:val="nil"/>
              <w:bottom w:val="single" w:sz="4" w:space="0" w:color="auto"/>
              <w:right w:val="single" w:sz="4" w:space="0" w:color="auto"/>
            </w:tcBorders>
            <w:shd w:val="clear" w:color="auto" w:fill="auto"/>
            <w:vAlign w:val="center"/>
            <w:hideMark/>
          </w:tcPr>
          <w:p w14:paraId="2540FB96" w14:textId="77777777" w:rsidR="00AB2712" w:rsidRPr="00561767" w:rsidRDefault="00AB2712" w:rsidP="000C36E3">
            <w:pPr>
              <w:autoSpaceDE w:val="0"/>
              <w:autoSpaceDN w:val="0"/>
              <w:adjustRightInd w:val="0"/>
              <w:spacing w:after="0" w:line="240" w:lineRule="auto"/>
              <w:jc w:val="center"/>
              <w:rPr>
                <w:rFonts w:ascii="Book Antiqua" w:hAnsi="Book Antiqua" w:cstheme="majorBidi"/>
              </w:rPr>
            </w:pPr>
            <w:r w:rsidRPr="00561767">
              <w:rPr>
                <w:rFonts w:ascii="Book Antiqua" w:hAnsi="Book Antiqua" w:cstheme="majorBidi"/>
              </w:rPr>
              <w:t>0</w:t>
            </w:r>
          </w:p>
        </w:tc>
        <w:tc>
          <w:tcPr>
            <w:tcW w:w="919" w:type="dxa"/>
            <w:tcBorders>
              <w:top w:val="nil"/>
              <w:left w:val="nil"/>
              <w:bottom w:val="single" w:sz="4" w:space="0" w:color="auto"/>
              <w:right w:val="single" w:sz="4" w:space="0" w:color="auto"/>
            </w:tcBorders>
            <w:shd w:val="clear" w:color="auto" w:fill="auto"/>
            <w:vAlign w:val="center"/>
            <w:hideMark/>
          </w:tcPr>
          <w:p w14:paraId="49006429" w14:textId="77777777" w:rsidR="00AB2712" w:rsidRPr="00561767" w:rsidRDefault="00AB2712" w:rsidP="000C36E3">
            <w:pPr>
              <w:autoSpaceDE w:val="0"/>
              <w:autoSpaceDN w:val="0"/>
              <w:adjustRightInd w:val="0"/>
              <w:spacing w:after="0" w:line="240" w:lineRule="auto"/>
              <w:jc w:val="center"/>
              <w:rPr>
                <w:rFonts w:ascii="Book Antiqua" w:hAnsi="Book Antiqua" w:cstheme="majorBidi"/>
              </w:rPr>
            </w:pPr>
            <w:r w:rsidRPr="00561767">
              <w:rPr>
                <w:rFonts w:ascii="Book Antiqua" w:hAnsi="Book Antiqua" w:cstheme="majorBidi"/>
              </w:rPr>
              <w:t>5</w:t>
            </w:r>
          </w:p>
        </w:tc>
      </w:tr>
      <w:tr w:rsidR="00AB2712" w:rsidRPr="00561767" w14:paraId="548A3525" w14:textId="77777777" w:rsidTr="00561767">
        <w:trPr>
          <w:trHeight w:val="315"/>
        </w:trPr>
        <w:tc>
          <w:tcPr>
            <w:tcW w:w="614" w:type="dxa"/>
            <w:tcBorders>
              <w:top w:val="nil"/>
              <w:left w:val="single" w:sz="4" w:space="0" w:color="auto"/>
              <w:bottom w:val="single" w:sz="4" w:space="0" w:color="auto"/>
              <w:right w:val="single" w:sz="4" w:space="0" w:color="auto"/>
            </w:tcBorders>
            <w:shd w:val="clear" w:color="auto" w:fill="auto"/>
            <w:vAlign w:val="center"/>
            <w:hideMark/>
          </w:tcPr>
          <w:p w14:paraId="7B305918" w14:textId="77777777" w:rsidR="00AB2712" w:rsidRPr="00561767" w:rsidRDefault="00AB2712" w:rsidP="00561767">
            <w:pPr>
              <w:autoSpaceDE w:val="0"/>
              <w:autoSpaceDN w:val="0"/>
              <w:adjustRightInd w:val="0"/>
              <w:spacing w:after="0" w:line="240" w:lineRule="auto"/>
              <w:jc w:val="both"/>
              <w:rPr>
                <w:rFonts w:ascii="Book Antiqua" w:hAnsi="Book Antiqua" w:cstheme="majorBidi"/>
              </w:rPr>
            </w:pPr>
            <w:r w:rsidRPr="00561767">
              <w:rPr>
                <w:rFonts w:ascii="Book Antiqua" w:hAnsi="Book Antiqua" w:cstheme="majorBidi"/>
              </w:rPr>
              <w:t>3</w:t>
            </w:r>
          </w:p>
        </w:tc>
        <w:tc>
          <w:tcPr>
            <w:tcW w:w="3242" w:type="dxa"/>
            <w:tcBorders>
              <w:top w:val="nil"/>
              <w:left w:val="nil"/>
              <w:bottom w:val="single" w:sz="4" w:space="0" w:color="auto"/>
              <w:right w:val="single" w:sz="4" w:space="0" w:color="auto"/>
            </w:tcBorders>
            <w:shd w:val="clear" w:color="auto" w:fill="auto"/>
            <w:vAlign w:val="center"/>
            <w:hideMark/>
          </w:tcPr>
          <w:p w14:paraId="08D6DFEA" w14:textId="77777777" w:rsidR="00AB2712" w:rsidRPr="00561767" w:rsidRDefault="00AB2712" w:rsidP="00561767">
            <w:pPr>
              <w:autoSpaceDE w:val="0"/>
              <w:autoSpaceDN w:val="0"/>
              <w:adjustRightInd w:val="0"/>
              <w:spacing w:after="0" w:line="240" w:lineRule="auto"/>
              <w:ind w:firstLine="83"/>
              <w:jc w:val="both"/>
              <w:rPr>
                <w:rFonts w:ascii="Book Antiqua" w:hAnsi="Book Antiqua" w:cstheme="majorBidi"/>
              </w:rPr>
            </w:pPr>
            <w:r w:rsidRPr="00561767">
              <w:rPr>
                <w:rFonts w:ascii="Book Antiqua" w:hAnsi="Book Antiqua" w:cstheme="majorBidi"/>
              </w:rPr>
              <w:t>RA Syaeful Islam</w:t>
            </w:r>
          </w:p>
        </w:tc>
        <w:tc>
          <w:tcPr>
            <w:tcW w:w="816" w:type="dxa"/>
            <w:tcBorders>
              <w:top w:val="nil"/>
              <w:left w:val="nil"/>
              <w:bottom w:val="single" w:sz="4" w:space="0" w:color="auto"/>
              <w:right w:val="single" w:sz="4" w:space="0" w:color="auto"/>
            </w:tcBorders>
            <w:shd w:val="clear" w:color="auto" w:fill="auto"/>
            <w:vAlign w:val="center"/>
            <w:hideMark/>
          </w:tcPr>
          <w:p w14:paraId="3658C097" w14:textId="77777777" w:rsidR="00AB2712" w:rsidRPr="00561767" w:rsidRDefault="00AB2712" w:rsidP="000C36E3">
            <w:pPr>
              <w:autoSpaceDE w:val="0"/>
              <w:autoSpaceDN w:val="0"/>
              <w:adjustRightInd w:val="0"/>
              <w:spacing w:after="0" w:line="240" w:lineRule="auto"/>
              <w:jc w:val="center"/>
              <w:rPr>
                <w:rFonts w:ascii="Book Antiqua" w:hAnsi="Book Antiqua" w:cstheme="majorBidi"/>
              </w:rPr>
            </w:pPr>
            <w:r w:rsidRPr="00561767">
              <w:rPr>
                <w:rFonts w:ascii="Book Antiqua" w:hAnsi="Book Antiqua" w:cstheme="majorBidi"/>
              </w:rPr>
              <w:t>2</w:t>
            </w:r>
          </w:p>
        </w:tc>
        <w:tc>
          <w:tcPr>
            <w:tcW w:w="567" w:type="dxa"/>
            <w:tcBorders>
              <w:top w:val="nil"/>
              <w:left w:val="nil"/>
              <w:bottom w:val="single" w:sz="4" w:space="0" w:color="auto"/>
              <w:right w:val="single" w:sz="4" w:space="0" w:color="auto"/>
            </w:tcBorders>
            <w:shd w:val="clear" w:color="auto" w:fill="auto"/>
            <w:vAlign w:val="center"/>
            <w:hideMark/>
          </w:tcPr>
          <w:p w14:paraId="05E13D9F" w14:textId="77777777" w:rsidR="00AB2712" w:rsidRPr="00561767" w:rsidRDefault="00AB2712" w:rsidP="000C36E3">
            <w:pPr>
              <w:autoSpaceDE w:val="0"/>
              <w:autoSpaceDN w:val="0"/>
              <w:adjustRightInd w:val="0"/>
              <w:spacing w:after="0" w:line="240" w:lineRule="auto"/>
              <w:jc w:val="center"/>
              <w:rPr>
                <w:rFonts w:ascii="Book Antiqua" w:hAnsi="Book Antiqua" w:cstheme="majorBidi"/>
              </w:rPr>
            </w:pPr>
            <w:r w:rsidRPr="00561767">
              <w:rPr>
                <w:rFonts w:ascii="Book Antiqua" w:hAnsi="Book Antiqua" w:cstheme="majorBidi"/>
              </w:rPr>
              <w:t>0</w:t>
            </w:r>
          </w:p>
        </w:tc>
        <w:tc>
          <w:tcPr>
            <w:tcW w:w="567" w:type="dxa"/>
            <w:tcBorders>
              <w:top w:val="nil"/>
              <w:left w:val="nil"/>
              <w:bottom w:val="single" w:sz="4" w:space="0" w:color="auto"/>
              <w:right w:val="single" w:sz="4" w:space="0" w:color="auto"/>
            </w:tcBorders>
            <w:shd w:val="clear" w:color="auto" w:fill="auto"/>
            <w:vAlign w:val="center"/>
            <w:hideMark/>
          </w:tcPr>
          <w:p w14:paraId="2D05AB4B" w14:textId="77777777" w:rsidR="00AB2712" w:rsidRPr="00561767" w:rsidRDefault="00AB2712" w:rsidP="000C36E3">
            <w:pPr>
              <w:autoSpaceDE w:val="0"/>
              <w:autoSpaceDN w:val="0"/>
              <w:adjustRightInd w:val="0"/>
              <w:spacing w:after="0" w:line="240" w:lineRule="auto"/>
              <w:jc w:val="center"/>
              <w:rPr>
                <w:rFonts w:ascii="Book Antiqua" w:hAnsi="Book Antiqua" w:cstheme="majorBidi"/>
              </w:rPr>
            </w:pPr>
            <w:r w:rsidRPr="00561767">
              <w:rPr>
                <w:rFonts w:ascii="Book Antiqua" w:hAnsi="Book Antiqua" w:cstheme="majorBidi"/>
              </w:rPr>
              <w:t>0</w:t>
            </w:r>
          </w:p>
        </w:tc>
        <w:tc>
          <w:tcPr>
            <w:tcW w:w="576" w:type="dxa"/>
            <w:tcBorders>
              <w:top w:val="nil"/>
              <w:left w:val="nil"/>
              <w:bottom w:val="single" w:sz="4" w:space="0" w:color="auto"/>
              <w:right w:val="single" w:sz="4" w:space="0" w:color="auto"/>
            </w:tcBorders>
            <w:shd w:val="clear" w:color="auto" w:fill="auto"/>
            <w:vAlign w:val="center"/>
            <w:hideMark/>
          </w:tcPr>
          <w:p w14:paraId="4D892E5E" w14:textId="77777777" w:rsidR="00AB2712" w:rsidRPr="00561767" w:rsidRDefault="00AB2712" w:rsidP="000C36E3">
            <w:pPr>
              <w:autoSpaceDE w:val="0"/>
              <w:autoSpaceDN w:val="0"/>
              <w:adjustRightInd w:val="0"/>
              <w:spacing w:after="0" w:line="240" w:lineRule="auto"/>
              <w:jc w:val="center"/>
              <w:rPr>
                <w:rFonts w:ascii="Book Antiqua" w:hAnsi="Book Antiqua" w:cstheme="majorBidi"/>
              </w:rPr>
            </w:pPr>
            <w:r w:rsidRPr="00561767">
              <w:rPr>
                <w:rFonts w:ascii="Book Antiqua" w:hAnsi="Book Antiqua" w:cstheme="majorBidi"/>
              </w:rPr>
              <w:t>2</w:t>
            </w:r>
          </w:p>
        </w:tc>
        <w:tc>
          <w:tcPr>
            <w:tcW w:w="566" w:type="dxa"/>
            <w:tcBorders>
              <w:top w:val="nil"/>
              <w:left w:val="nil"/>
              <w:bottom w:val="single" w:sz="4" w:space="0" w:color="auto"/>
              <w:right w:val="single" w:sz="4" w:space="0" w:color="auto"/>
            </w:tcBorders>
            <w:shd w:val="clear" w:color="auto" w:fill="auto"/>
            <w:vAlign w:val="center"/>
            <w:hideMark/>
          </w:tcPr>
          <w:p w14:paraId="22C4A8FD" w14:textId="77777777" w:rsidR="00AB2712" w:rsidRPr="00561767" w:rsidRDefault="00AB2712" w:rsidP="000C36E3">
            <w:pPr>
              <w:autoSpaceDE w:val="0"/>
              <w:autoSpaceDN w:val="0"/>
              <w:adjustRightInd w:val="0"/>
              <w:spacing w:after="0" w:line="240" w:lineRule="auto"/>
              <w:jc w:val="center"/>
              <w:rPr>
                <w:rFonts w:ascii="Book Antiqua" w:hAnsi="Book Antiqua" w:cstheme="majorBidi"/>
              </w:rPr>
            </w:pPr>
            <w:r w:rsidRPr="00561767">
              <w:rPr>
                <w:rFonts w:ascii="Book Antiqua" w:hAnsi="Book Antiqua" w:cstheme="majorBidi"/>
              </w:rPr>
              <w:t>0</w:t>
            </w:r>
          </w:p>
        </w:tc>
        <w:tc>
          <w:tcPr>
            <w:tcW w:w="919" w:type="dxa"/>
            <w:tcBorders>
              <w:top w:val="nil"/>
              <w:left w:val="nil"/>
              <w:bottom w:val="single" w:sz="4" w:space="0" w:color="auto"/>
              <w:right w:val="single" w:sz="4" w:space="0" w:color="auto"/>
            </w:tcBorders>
            <w:shd w:val="clear" w:color="auto" w:fill="auto"/>
            <w:vAlign w:val="center"/>
            <w:hideMark/>
          </w:tcPr>
          <w:p w14:paraId="6D93A768" w14:textId="77777777" w:rsidR="00AB2712" w:rsidRPr="00561767" w:rsidRDefault="00AB2712" w:rsidP="000C36E3">
            <w:pPr>
              <w:autoSpaceDE w:val="0"/>
              <w:autoSpaceDN w:val="0"/>
              <w:adjustRightInd w:val="0"/>
              <w:spacing w:after="0" w:line="240" w:lineRule="auto"/>
              <w:jc w:val="center"/>
              <w:rPr>
                <w:rFonts w:ascii="Book Antiqua" w:hAnsi="Book Antiqua" w:cstheme="majorBidi"/>
              </w:rPr>
            </w:pPr>
            <w:r w:rsidRPr="00561767">
              <w:rPr>
                <w:rFonts w:ascii="Book Antiqua" w:hAnsi="Book Antiqua" w:cstheme="majorBidi"/>
              </w:rPr>
              <w:t>4</w:t>
            </w:r>
          </w:p>
        </w:tc>
      </w:tr>
      <w:tr w:rsidR="00AB2712" w:rsidRPr="00561767" w14:paraId="2A0AB2AF" w14:textId="77777777" w:rsidTr="00561767">
        <w:trPr>
          <w:trHeight w:val="315"/>
        </w:trPr>
        <w:tc>
          <w:tcPr>
            <w:tcW w:w="614" w:type="dxa"/>
            <w:tcBorders>
              <w:top w:val="nil"/>
              <w:left w:val="single" w:sz="4" w:space="0" w:color="auto"/>
              <w:bottom w:val="single" w:sz="4" w:space="0" w:color="auto"/>
              <w:right w:val="single" w:sz="4" w:space="0" w:color="auto"/>
            </w:tcBorders>
            <w:shd w:val="clear" w:color="auto" w:fill="auto"/>
            <w:vAlign w:val="center"/>
            <w:hideMark/>
          </w:tcPr>
          <w:p w14:paraId="5525A9BA" w14:textId="77777777" w:rsidR="00AB2712" w:rsidRPr="00561767" w:rsidRDefault="00AB2712" w:rsidP="00561767">
            <w:pPr>
              <w:autoSpaceDE w:val="0"/>
              <w:autoSpaceDN w:val="0"/>
              <w:adjustRightInd w:val="0"/>
              <w:spacing w:after="0" w:line="240" w:lineRule="auto"/>
              <w:jc w:val="both"/>
              <w:rPr>
                <w:rFonts w:ascii="Book Antiqua" w:hAnsi="Book Antiqua" w:cstheme="majorBidi"/>
              </w:rPr>
            </w:pPr>
            <w:r w:rsidRPr="00561767">
              <w:rPr>
                <w:rFonts w:ascii="Book Antiqua" w:hAnsi="Book Antiqua" w:cstheme="majorBidi"/>
              </w:rPr>
              <w:t>4</w:t>
            </w:r>
          </w:p>
        </w:tc>
        <w:tc>
          <w:tcPr>
            <w:tcW w:w="3242" w:type="dxa"/>
            <w:tcBorders>
              <w:top w:val="nil"/>
              <w:left w:val="nil"/>
              <w:bottom w:val="single" w:sz="4" w:space="0" w:color="auto"/>
              <w:right w:val="single" w:sz="4" w:space="0" w:color="auto"/>
            </w:tcBorders>
            <w:shd w:val="clear" w:color="auto" w:fill="auto"/>
            <w:vAlign w:val="center"/>
            <w:hideMark/>
          </w:tcPr>
          <w:p w14:paraId="20ED23E2" w14:textId="77777777" w:rsidR="00AB2712" w:rsidRPr="00561767" w:rsidRDefault="00AB2712" w:rsidP="00561767">
            <w:pPr>
              <w:autoSpaceDE w:val="0"/>
              <w:autoSpaceDN w:val="0"/>
              <w:adjustRightInd w:val="0"/>
              <w:spacing w:after="0" w:line="240" w:lineRule="auto"/>
              <w:ind w:firstLine="83"/>
              <w:jc w:val="both"/>
              <w:rPr>
                <w:rFonts w:ascii="Book Antiqua" w:hAnsi="Book Antiqua" w:cstheme="majorBidi"/>
              </w:rPr>
            </w:pPr>
            <w:r w:rsidRPr="00561767">
              <w:rPr>
                <w:rFonts w:ascii="Book Antiqua" w:hAnsi="Book Antiqua" w:cstheme="majorBidi"/>
              </w:rPr>
              <w:t>RA Darussa’adah Pelatuk</w:t>
            </w:r>
          </w:p>
        </w:tc>
        <w:tc>
          <w:tcPr>
            <w:tcW w:w="816" w:type="dxa"/>
            <w:tcBorders>
              <w:top w:val="nil"/>
              <w:left w:val="nil"/>
              <w:bottom w:val="single" w:sz="4" w:space="0" w:color="auto"/>
              <w:right w:val="single" w:sz="4" w:space="0" w:color="auto"/>
            </w:tcBorders>
            <w:shd w:val="clear" w:color="auto" w:fill="auto"/>
            <w:vAlign w:val="center"/>
            <w:hideMark/>
          </w:tcPr>
          <w:p w14:paraId="44864A60" w14:textId="77777777" w:rsidR="00AB2712" w:rsidRPr="00561767" w:rsidRDefault="00AB2712" w:rsidP="000C36E3">
            <w:pPr>
              <w:autoSpaceDE w:val="0"/>
              <w:autoSpaceDN w:val="0"/>
              <w:adjustRightInd w:val="0"/>
              <w:spacing w:after="0" w:line="240" w:lineRule="auto"/>
              <w:jc w:val="center"/>
              <w:rPr>
                <w:rFonts w:ascii="Book Antiqua" w:hAnsi="Book Antiqua" w:cstheme="majorBidi"/>
              </w:rPr>
            </w:pPr>
            <w:r w:rsidRPr="00561767">
              <w:rPr>
                <w:rFonts w:ascii="Book Antiqua" w:hAnsi="Book Antiqua" w:cstheme="majorBidi"/>
              </w:rPr>
              <w:t>0</w:t>
            </w:r>
          </w:p>
        </w:tc>
        <w:tc>
          <w:tcPr>
            <w:tcW w:w="567" w:type="dxa"/>
            <w:tcBorders>
              <w:top w:val="nil"/>
              <w:left w:val="nil"/>
              <w:bottom w:val="single" w:sz="4" w:space="0" w:color="auto"/>
              <w:right w:val="single" w:sz="4" w:space="0" w:color="auto"/>
            </w:tcBorders>
            <w:shd w:val="clear" w:color="auto" w:fill="auto"/>
            <w:vAlign w:val="center"/>
            <w:hideMark/>
          </w:tcPr>
          <w:p w14:paraId="6EE02455" w14:textId="77777777" w:rsidR="00AB2712" w:rsidRPr="00561767" w:rsidRDefault="00AB2712" w:rsidP="000C36E3">
            <w:pPr>
              <w:autoSpaceDE w:val="0"/>
              <w:autoSpaceDN w:val="0"/>
              <w:adjustRightInd w:val="0"/>
              <w:spacing w:after="0" w:line="240" w:lineRule="auto"/>
              <w:jc w:val="center"/>
              <w:rPr>
                <w:rFonts w:ascii="Book Antiqua" w:hAnsi="Book Antiqua" w:cstheme="majorBidi"/>
              </w:rPr>
            </w:pPr>
            <w:r w:rsidRPr="00561767">
              <w:rPr>
                <w:rFonts w:ascii="Book Antiqua" w:hAnsi="Book Antiqua" w:cstheme="majorBidi"/>
              </w:rPr>
              <w:t>0</w:t>
            </w:r>
          </w:p>
        </w:tc>
        <w:tc>
          <w:tcPr>
            <w:tcW w:w="567" w:type="dxa"/>
            <w:tcBorders>
              <w:top w:val="nil"/>
              <w:left w:val="nil"/>
              <w:bottom w:val="single" w:sz="4" w:space="0" w:color="auto"/>
              <w:right w:val="single" w:sz="4" w:space="0" w:color="auto"/>
            </w:tcBorders>
            <w:shd w:val="clear" w:color="auto" w:fill="auto"/>
            <w:vAlign w:val="center"/>
            <w:hideMark/>
          </w:tcPr>
          <w:p w14:paraId="27DEBA74" w14:textId="77777777" w:rsidR="00AB2712" w:rsidRPr="00561767" w:rsidRDefault="00AB2712" w:rsidP="000C36E3">
            <w:pPr>
              <w:autoSpaceDE w:val="0"/>
              <w:autoSpaceDN w:val="0"/>
              <w:adjustRightInd w:val="0"/>
              <w:spacing w:after="0" w:line="240" w:lineRule="auto"/>
              <w:jc w:val="center"/>
              <w:rPr>
                <w:rFonts w:ascii="Book Antiqua" w:hAnsi="Book Antiqua" w:cstheme="majorBidi"/>
              </w:rPr>
            </w:pPr>
            <w:r w:rsidRPr="00561767">
              <w:rPr>
                <w:rFonts w:ascii="Book Antiqua" w:hAnsi="Book Antiqua" w:cstheme="majorBidi"/>
              </w:rPr>
              <w:t>0</w:t>
            </w:r>
          </w:p>
        </w:tc>
        <w:tc>
          <w:tcPr>
            <w:tcW w:w="576" w:type="dxa"/>
            <w:tcBorders>
              <w:top w:val="nil"/>
              <w:left w:val="nil"/>
              <w:bottom w:val="single" w:sz="4" w:space="0" w:color="auto"/>
              <w:right w:val="single" w:sz="4" w:space="0" w:color="auto"/>
            </w:tcBorders>
            <w:shd w:val="clear" w:color="auto" w:fill="auto"/>
            <w:vAlign w:val="center"/>
            <w:hideMark/>
          </w:tcPr>
          <w:p w14:paraId="26A3CB6F" w14:textId="77777777" w:rsidR="00AB2712" w:rsidRPr="00561767" w:rsidRDefault="00AB2712" w:rsidP="000C36E3">
            <w:pPr>
              <w:autoSpaceDE w:val="0"/>
              <w:autoSpaceDN w:val="0"/>
              <w:adjustRightInd w:val="0"/>
              <w:spacing w:after="0" w:line="240" w:lineRule="auto"/>
              <w:jc w:val="center"/>
              <w:rPr>
                <w:rFonts w:ascii="Book Antiqua" w:hAnsi="Book Antiqua" w:cstheme="majorBidi"/>
              </w:rPr>
            </w:pPr>
            <w:r w:rsidRPr="00561767">
              <w:rPr>
                <w:rFonts w:ascii="Book Antiqua" w:hAnsi="Book Antiqua" w:cstheme="majorBidi"/>
              </w:rPr>
              <w:t>2</w:t>
            </w:r>
          </w:p>
        </w:tc>
        <w:tc>
          <w:tcPr>
            <w:tcW w:w="566" w:type="dxa"/>
            <w:tcBorders>
              <w:top w:val="nil"/>
              <w:left w:val="nil"/>
              <w:bottom w:val="single" w:sz="4" w:space="0" w:color="auto"/>
              <w:right w:val="single" w:sz="4" w:space="0" w:color="auto"/>
            </w:tcBorders>
            <w:shd w:val="clear" w:color="auto" w:fill="auto"/>
            <w:vAlign w:val="center"/>
            <w:hideMark/>
          </w:tcPr>
          <w:p w14:paraId="74C02C40" w14:textId="77777777" w:rsidR="00AB2712" w:rsidRPr="00561767" w:rsidRDefault="00AB2712" w:rsidP="000C36E3">
            <w:pPr>
              <w:autoSpaceDE w:val="0"/>
              <w:autoSpaceDN w:val="0"/>
              <w:adjustRightInd w:val="0"/>
              <w:spacing w:after="0" w:line="240" w:lineRule="auto"/>
              <w:jc w:val="center"/>
              <w:rPr>
                <w:rFonts w:ascii="Book Antiqua" w:hAnsi="Book Antiqua" w:cstheme="majorBidi"/>
              </w:rPr>
            </w:pPr>
            <w:r w:rsidRPr="00561767">
              <w:rPr>
                <w:rFonts w:ascii="Book Antiqua" w:hAnsi="Book Antiqua" w:cstheme="majorBidi"/>
              </w:rPr>
              <w:t>0</w:t>
            </w:r>
          </w:p>
        </w:tc>
        <w:tc>
          <w:tcPr>
            <w:tcW w:w="919" w:type="dxa"/>
            <w:tcBorders>
              <w:top w:val="nil"/>
              <w:left w:val="nil"/>
              <w:bottom w:val="single" w:sz="4" w:space="0" w:color="auto"/>
              <w:right w:val="single" w:sz="4" w:space="0" w:color="auto"/>
            </w:tcBorders>
            <w:shd w:val="clear" w:color="auto" w:fill="auto"/>
            <w:vAlign w:val="center"/>
            <w:hideMark/>
          </w:tcPr>
          <w:p w14:paraId="0B6E85AB" w14:textId="77777777" w:rsidR="00AB2712" w:rsidRPr="00561767" w:rsidRDefault="00AB2712" w:rsidP="000C36E3">
            <w:pPr>
              <w:autoSpaceDE w:val="0"/>
              <w:autoSpaceDN w:val="0"/>
              <w:adjustRightInd w:val="0"/>
              <w:spacing w:after="0" w:line="240" w:lineRule="auto"/>
              <w:jc w:val="center"/>
              <w:rPr>
                <w:rFonts w:ascii="Book Antiqua" w:hAnsi="Book Antiqua" w:cstheme="majorBidi"/>
              </w:rPr>
            </w:pPr>
            <w:r w:rsidRPr="00561767">
              <w:rPr>
                <w:rFonts w:ascii="Book Antiqua" w:hAnsi="Book Antiqua" w:cstheme="majorBidi"/>
              </w:rPr>
              <w:t>2</w:t>
            </w:r>
          </w:p>
        </w:tc>
      </w:tr>
      <w:tr w:rsidR="00AB2712" w:rsidRPr="00561767" w14:paraId="248A21B7" w14:textId="77777777" w:rsidTr="00561767">
        <w:trPr>
          <w:trHeight w:val="315"/>
        </w:trPr>
        <w:tc>
          <w:tcPr>
            <w:tcW w:w="614" w:type="dxa"/>
            <w:tcBorders>
              <w:top w:val="nil"/>
              <w:left w:val="single" w:sz="4" w:space="0" w:color="auto"/>
              <w:bottom w:val="single" w:sz="4" w:space="0" w:color="auto"/>
              <w:right w:val="single" w:sz="4" w:space="0" w:color="auto"/>
            </w:tcBorders>
            <w:shd w:val="clear" w:color="auto" w:fill="auto"/>
            <w:vAlign w:val="center"/>
            <w:hideMark/>
          </w:tcPr>
          <w:p w14:paraId="7775BAF0" w14:textId="77777777" w:rsidR="00AB2712" w:rsidRPr="00561767" w:rsidRDefault="00AB2712" w:rsidP="00561767">
            <w:pPr>
              <w:autoSpaceDE w:val="0"/>
              <w:autoSpaceDN w:val="0"/>
              <w:adjustRightInd w:val="0"/>
              <w:spacing w:after="0" w:line="240" w:lineRule="auto"/>
              <w:jc w:val="both"/>
              <w:rPr>
                <w:rFonts w:ascii="Book Antiqua" w:hAnsi="Book Antiqua" w:cstheme="majorBidi"/>
              </w:rPr>
            </w:pPr>
            <w:r w:rsidRPr="00561767">
              <w:rPr>
                <w:rFonts w:ascii="Book Antiqua" w:hAnsi="Book Antiqua" w:cstheme="majorBidi"/>
              </w:rPr>
              <w:t>5</w:t>
            </w:r>
          </w:p>
        </w:tc>
        <w:tc>
          <w:tcPr>
            <w:tcW w:w="3242" w:type="dxa"/>
            <w:tcBorders>
              <w:top w:val="nil"/>
              <w:left w:val="nil"/>
              <w:bottom w:val="single" w:sz="4" w:space="0" w:color="auto"/>
              <w:right w:val="single" w:sz="4" w:space="0" w:color="auto"/>
            </w:tcBorders>
            <w:shd w:val="clear" w:color="auto" w:fill="auto"/>
            <w:vAlign w:val="center"/>
            <w:hideMark/>
          </w:tcPr>
          <w:p w14:paraId="7A918172" w14:textId="77777777" w:rsidR="00AB2712" w:rsidRPr="00561767" w:rsidRDefault="00AB2712" w:rsidP="00561767">
            <w:pPr>
              <w:autoSpaceDE w:val="0"/>
              <w:autoSpaceDN w:val="0"/>
              <w:adjustRightInd w:val="0"/>
              <w:spacing w:after="0" w:line="240" w:lineRule="auto"/>
              <w:ind w:firstLine="83"/>
              <w:jc w:val="both"/>
              <w:rPr>
                <w:rFonts w:ascii="Book Antiqua" w:hAnsi="Book Antiqua" w:cstheme="majorBidi"/>
              </w:rPr>
            </w:pPr>
            <w:r w:rsidRPr="00561767">
              <w:rPr>
                <w:rFonts w:ascii="Book Antiqua" w:hAnsi="Book Antiqua" w:cstheme="majorBidi"/>
              </w:rPr>
              <w:t>RA Hidayaturrahman</w:t>
            </w:r>
          </w:p>
        </w:tc>
        <w:tc>
          <w:tcPr>
            <w:tcW w:w="816" w:type="dxa"/>
            <w:tcBorders>
              <w:top w:val="nil"/>
              <w:left w:val="nil"/>
              <w:bottom w:val="single" w:sz="4" w:space="0" w:color="auto"/>
              <w:right w:val="single" w:sz="4" w:space="0" w:color="auto"/>
            </w:tcBorders>
            <w:shd w:val="clear" w:color="auto" w:fill="auto"/>
            <w:vAlign w:val="center"/>
            <w:hideMark/>
          </w:tcPr>
          <w:p w14:paraId="3B1FE0C9" w14:textId="77777777" w:rsidR="00AB2712" w:rsidRPr="00561767" w:rsidRDefault="00AB2712" w:rsidP="000C36E3">
            <w:pPr>
              <w:autoSpaceDE w:val="0"/>
              <w:autoSpaceDN w:val="0"/>
              <w:adjustRightInd w:val="0"/>
              <w:spacing w:after="0" w:line="240" w:lineRule="auto"/>
              <w:jc w:val="center"/>
              <w:rPr>
                <w:rFonts w:ascii="Book Antiqua" w:hAnsi="Book Antiqua" w:cstheme="majorBidi"/>
              </w:rPr>
            </w:pPr>
            <w:r w:rsidRPr="00561767">
              <w:rPr>
                <w:rFonts w:ascii="Book Antiqua" w:hAnsi="Book Antiqua" w:cstheme="majorBidi"/>
              </w:rPr>
              <w:t>2</w:t>
            </w:r>
          </w:p>
        </w:tc>
        <w:tc>
          <w:tcPr>
            <w:tcW w:w="567" w:type="dxa"/>
            <w:tcBorders>
              <w:top w:val="nil"/>
              <w:left w:val="nil"/>
              <w:bottom w:val="single" w:sz="4" w:space="0" w:color="auto"/>
              <w:right w:val="single" w:sz="4" w:space="0" w:color="auto"/>
            </w:tcBorders>
            <w:shd w:val="clear" w:color="auto" w:fill="auto"/>
            <w:vAlign w:val="center"/>
            <w:hideMark/>
          </w:tcPr>
          <w:p w14:paraId="50FF47ED" w14:textId="77777777" w:rsidR="00AB2712" w:rsidRPr="00561767" w:rsidRDefault="00AB2712" w:rsidP="000C36E3">
            <w:pPr>
              <w:autoSpaceDE w:val="0"/>
              <w:autoSpaceDN w:val="0"/>
              <w:adjustRightInd w:val="0"/>
              <w:spacing w:after="0" w:line="240" w:lineRule="auto"/>
              <w:jc w:val="center"/>
              <w:rPr>
                <w:rFonts w:ascii="Book Antiqua" w:hAnsi="Book Antiqua" w:cstheme="majorBidi"/>
              </w:rPr>
            </w:pPr>
            <w:r w:rsidRPr="00561767">
              <w:rPr>
                <w:rFonts w:ascii="Book Antiqua" w:hAnsi="Book Antiqua" w:cstheme="majorBidi"/>
              </w:rPr>
              <w:t>0</w:t>
            </w:r>
          </w:p>
        </w:tc>
        <w:tc>
          <w:tcPr>
            <w:tcW w:w="567" w:type="dxa"/>
            <w:tcBorders>
              <w:top w:val="nil"/>
              <w:left w:val="nil"/>
              <w:bottom w:val="single" w:sz="4" w:space="0" w:color="auto"/>
              <w:right w:val="single" w:sz="4" w:space="0" w:color="auto"/>
            </w:tcBorders>
            <w:shd w:val="clear" w:color="auto" w:fill="auto"/>
            <w:vAlign w:val="center"/>
            <w:hideMark/>
          </w:tcPr>
          <w:p w14:paraId="6C771ED2" w14:textId="77777777" w:rsidR="00AB2712" w:rsidRPr="00561767" w:rsidRDefault="00AB2712" w:rsidP="000C36E3">
            <w:pPr>
              <w:autoSpaceDE w:val="0"/>
              <w:autoSpaceDN w:val="0"/>
              <w:adjustRightInd w:val="0"/>
              <w:spacing w:after="0" w:line="240" w:lineRule="auto"/>
              <w:jc w:val="center"/>
              <w:rPr>
                <w:rFonts w:ascii="Book Antiqua" w:hAnsi="Book Antiqua" w:cstheme="majorBidi"/>
              </w:rPr>
            </w:pPr>
            <w:r w:rsidRPr="00561767">
              <w:rPr>
                <w:rFonts w:ascii="Book Antiqua" w:hAnsi="Book Antiqua" w:cstheme="majorBidi"/>
              </w:rPr>
              <w:t>0</w:t>
            </w:r>
          </w:p>
        </w:tc>
        <w:tc>
          <w:tcPr>
            <w:tcW w:w="576" w:type="dxa"/>
            <w:tcBorders>
              <w:top w:val="nil"/>
              <w:left w:val="nil"/>
              <w:bottom w:val="single" w:sz="4" w:space="0" w:color="auto"/>
              <w:right w:val="single" w:sz="4" w:space="0" w:color="auto"/>
            </w:tcBorders>
            <w:shd w:val="clear" w:color="auto" w:fill="auto"/>
            <w:vAlign w:val="center"/>
            <w:hideMark/>
          </w:tcPr>
          <w:p w14:paraId="30E64252" w14:textId="77777777" w:rsidR="00AB2712" w:rsidRPr="00561767" w:rsidRDefault="00AB2712" w:rsidP="000C36E3">
            <w:pPr>
              <w:autoSpaceDE w:val="0"/>
              <w:autoSpaceDN w:val="0"/>
              <w:adjustRightInd w:val="0"/>
              <w:spacing w:after="0" w:line="240" w:lineRule="auto"/>
              <w:jc w:val="center"/>
              <w:rPr>
                <w:rFonts w:ascii="Book Antiqua" w:hAnsi="Book Antiqua" w:cstheme="majorBidi"/>
              </w:rPr>
            </w:pPr>
            <w:r w:rsidRPr="00561767">
              <w:rPr>
                <w:rFonts w:ascii="Book Antiqua" w:hAnsi="Book Antiqua" w:cstheme="majorBidi"/>
              </w:rPr>
              <w:t>5</w:t>
            </w:r>
          </w:p>
        </w:tc>
        <w:tc>
          <w:tcPr>
            <w:tcW w:w="566" w:type="dxa"/>
            <w:tcBorders>
              <w:top w:val="nil"/>
              <w:left w:val="nil"/>
              <w:bottom w:val="single" w:sz="4" w:space="0" w:color="auto"/>
              <w:right w:val="single" w:sz="4" w:space="0" w:color="auto"/>
            </w:tcBorders>
            <w:shd w:val="clear" w:color="auto" w:fill="auto"/>
            <w:vAlign w:val="center"/>
            <w:hideMark/>
          </w:tcPr>
          <w:p w14:paraId="0C8B0A26" w14:textId="77777777" w:rsidR="00AB2712" w:rsidRPr="00561767" w:rsidRDefault="00AB2712" w:rsidP="000C36E3">
            <w:pPr>
              <w:autoSpaceDE w:val="0"/>
              <w:autoSpaceDN w:val="0"/>
              <w:adjustRightInd w:val="0"/>
              <w:spacing w:after="0" w:line="240" w:lineRule="auto"/>
              <w:jc w:val="center"/>
              <w:rPr>
                <w:rFonts w:ascii="Book Antiqua" w:hAnsi="Book Antiqua" w:cstheme="majorBidi"/>
              </w:rPr>
            </w:pPr>
            <w:r w:rsidRPr="00561767">
              <w:rPr>
                <w:rFonts w:ascii="Book Antiqua" w:hAnsi="Book Antiqua" w:cstheme="majorBidi"/>
              </w:rPr>
              <w:t>0</w:t>
            </w:r>
          </w:p>
        </w:tc>
        <w:tc>
          <w:tcPr>
            <w:tcW w:w="919" w:type="dxa"/>
            <w:tcBorders>
              <w:top w:val="nil"/>
              <w:left w:val="nil"/>
              <w:bottom w:val="single" w:sz="4" w:space="0" w:color="auto"/>
              <w:right w:val="single" w:sz="4" w:space="0" w:color="auto"/>
            </w:tcBorders>
            <w:shd w:val="clear" w:color="auto" w:fill="auto"/>
            <w:vAlign w:val="center"/>
            <w:hideMark/>
          </w:tcPr>
          <w:p w14:paraId="4D111CC9" w14:textId="77777777" w:rsidR="00AB2712" w:rsidRPr="00561767" w:rsidRDefault="00AB2712" w:rsidP="000C36E3">
            <w:pPr>
              <w:autoSpaceDE w:val="0"/>
              <w:autoSpaceDN w:val="0"/>
              <w:adjustRightInd w:val="0"/>
              <w:spacing w:after="0" w:line="240" w:lineRule="auto"/>
              <w:jc w:val="center"/>
              <w:rPr>
                <w:rFonts w:ascii="Book Antiqua" w:hAnsi="Book Antiqua" w:cstheme="majorBidi"/>
              </w:rPr>
            </w:pPr>
            <w:r w:rsidRPr="00561767">
              <w:rPr>
                <w:rFonts w:ascii="Book Antiqua" w:hAnsi="Book Antiqua" w:cstheme="majorBidi"/>
              </w:rPr>
              <w:t>7</w:t>
            </w:r>
          </w:p>
        </w:tc>
      </w:tr>
      <w:tr w:rsidR="00AB2712" w:rsidRPr="00561767" w14:paraId="5FD96821" w14:textId="77777777" w:rsidTr="00561767">
        <w:trPr>
          <w:trHeight w:val="315"/>
        </w:trPr>
        <w:tc>
          <w:tcPr>
            <w:tcW w:w="614" w:type="dxa"/>
            <w:tcBorders>
              <w:top w:val="nil"/>
              <w:left w:val="single" w:sz="4" w:space="0" w:color="auto"/>
              <w:bottom w:val="single" w:sz="4" w:space="0" w:color="auto"/>
              <w:right w:val="single" w:sz="4" w:space="0" w:color="auto"/>
            </w:tcBorders>
            <w:shd w:val="clear" w:color="auto" w:fill="auto"/>
            <w:vAlign w:val="center"/>
            <w:hideMark/>
          </w:tcPr>
          <w:p w14:paraId="623C2306" w14:textId="77777777" w:rsidR="00AB2712" w:rsidRPr="00561767" w:rsidRDefault="00AB2712" w:rsidP="00561767">
            <w:pPr>
              <w:autoSpaceDE w:val="0"/>
              <w:autoSpaceDN w:val="0"/>
              <w:adjustRightInd w:val="0"/>
              <w:spacing w:after="0" w:line="240" w:lineRule="auto"/>
              <w:jc w:val="both"/>
              <w:rPr>
                <w:rFonts w:ascii="Book Antiqua" w:hAnsi="Book Antiqua" w:cstheme="majorBidi"/>
              </w:rPr>
            </w:pPr>
            <w:r w:rsidRPr="00561767">
              <w:rPr>
                <w:rFonts w:ascii="Book Antiqua" w:hAnsi="Book Antiqua" w:cstheme="majorBidi"/>
              </w:rPr>
              <w:t>6</w:t>
            </w:r>
          </w:p>
        </w:tc>
        <w:tc>
          <w:tcPr>
            <w:tcW w:w="3242" w:type="dxa"/>
            <w:tcBorders>
              <w:top w:val="nil"/>
              <w:left w:val="nil"/>
              <w:bottom w:val="single" w:sz="4" w:space="0" w:color="auto"/>
              <w:right w:val="single" w:sz="4" w:space="0" w:color="auto"/>
            </w:tcBorders>
            <w:shd w:val="clear" w:color="auto" w:fill="auto"/>
            <w:vAlign w:val="center"/>
            <w:hideMark/>
          </w:tcPr>
          <w:p w14:paraId="38188A33" w14:textId="77777777" w:rsidR="00AB2712" w:rsidRPr="00561767" w:rsidRDefault="00AB2712" w:rsidP="00561767">
            <w:pPr>
              <w:autoSpaceDE w:val="0"/>
              <w:autoSpaceDN w:val="0"/>
              <w:adjustRightInd w:val="0"/>
              <w:spacing w:after="0" w:line="240" w:lineRule="auto"/>
              <w:ind w:firstLine="83"/>
              <w:jc w:val="both"/>
              <w:rPr>
                <w:rFonts w:ascii="Book Antiqua" w:hAnsi="Book Antiqua" w:cstheme="majorBidi"/>
              </w:rPr>
            </w:pPr>
            <w:r w:rsidRPr="00561767">
              <w:rPr>
                <w:rFonts w:ascii="Book Antiqua" w:hAnsi="Book Antiqua" w:cstheme="majorBidi"/>
              </w:rPr>
              <w:t>RA At Taqwa</w:t>
            </w:r>
          </w:p>
        </w:tc>
        <w:tc>
          <w:tcPr>
            <w:tcW w:w="816" w:type="dxa"/>
            <w:tcBorders>
              <w:top w:val="nil"/>
              <w:left w:val="nil"/>
              <w:bottom w:val="single" w:sz="4" w:space="0" w:color="auto"/>
              <w:right w:val="single" w:sz="4" w:space="0" w:color="auto"/>
            </w:tcBorders>
            <w:shd w:val="clear" w:color="auto" w:fill="auto"/>
            <w:vAlign w:val="center"/>
            <w:hideMark/>
          </w:tcPr>
          <w:p w14:paraId="207AAB62" w14:textId="77777777" w:rsidR="00AB2712" w:rsidRPr="00561767" w:rsidRDefault="00AB2712" w:rsidP="000C36E3">
            <w:pPr>
              <w:autoSpaceDE w:val="0"/>
              <w:autoSpaceDN w:val="0"/>
              <w:adjustRightInd w:val="0"/>
              <w:spacing w:after="0" w:line="240" w:lineRule="auto"/>
              <w:jc w:val="center"/>
              <w:rPr>
                <w:rFonts w:ascii="Book Antiqua" w:hAnsi="Book Antiqua" w:cstheme="majorBidi"/>
              </w:rPr>
            </w:pPr>
            <w:r w:rsidRPr="00561767">
              <w:rPr>
                <w:rFonts w:ascii="Book Antiqua" w:hAnsi="Book Antiqua" w:cstheme="majorBidi"/>
              </w:rPr>
              <w:t>0</w:t>
            </w:r>
          </w:p>
        </w:tc>
        <w:tc>
          <w:tcPr>
            <w:tcW w:w="567" w:type="dxa"/>
            <w:tcBorders>
              <w:top w:val="nil"/>
              <w:left w:val="nil"/>
              <w:bottom w:val="single" w:sz="4" w:space="0" w:color="auto"/>
              <w:right w:val="single" w:sz="4" w:space="0" w:color="auto"/>
            </w:tcBorders>
            <w:shd w:val="clear" w:color="auto" w:fill="auto"/>
            <w:vAlign w:val="center"/>
            <w:hideMark/>
          </w:tcPr>
          <w:p w14:paraId="1D0D94D0" w14:textId="77777777" w:rsidR="00AB2712" w:rsidRPr="00561767" w:rsidRDefault="00AB2712" w:rsidP="000C36E3">
            <w:pPr>
              <w:autoSpaceDE w:val="0"/>
              <w:autoSpaceDN w:val="0"/>
              <w:adjustRightInd w:val="0"/>
              <w:spacing w:after="0" w:line="240" w:lineRule="auto"/>
              <w:jc w:val="center"/>
              <w:rPr>
                <w:rFonts w:ascii="Book Antiqua" w:hAnsi="Book Antiqua" w:cstheme="majorBidi"/>
              </w:rPr>
            </w:pPr>
            <w:r w:rsidRPr="00561767">
              <w:rPr>
                <w:rFonts w:ascii="Book Antiqua" w:hAnsi="Book Antiqua" w:cstheme="majorBidi"/>
              </w:rPr>
              <w:t>0</w:t>
            </w:r>
          </w:p>
        </w:tc>
        <w:tc>
          <w:tcPr>
            <w:tcW w:w="567" w:type="dxa"/>
            <w:tcBorders>
              <w:top w:val="nil"/>
              <w:left w:val="nil"/>
              <w:bottom w:val="single" w:sz="4" w:space="0" w:color="auto"/>
              <w:right w:val="single" w:sz="4" w:space="0" w:color="auto"/>
            </w:tcBorders>
            <w:shd w:val="clear" w:color="auto" w:fill="auto"/>
            <w:vAlign w:val="center"/>
            <w:hideMark/>
          </w:tcPr>
          <w:p w14:paraId="2D12AA9C" w14:textId="77777777" w:rsidR="00AB2712" w:rsidRPr="00561767" w:rsidRDefault="00AB2712" w:rsidP="000C36E3">
            <w:pPr>
              <w:autoSpaceDE w:val="0"/>
              <w:autoSpaceDN w:val="0"/>
              <w:adjustRightInd w:val="0"/>
              <w:spacing w:after="0" w:line="240" w:lineRule="auto"/>
              <w:jc w:val="center"/>
              <w:rPr>
                <w:rFonts w:ascii="Book Antiqua" w:hAnsi="Book Antiqua" w:cstheme="majorBidi"/>
              </w:rPr>
            </w:pPr>
            <w:r w:rsidRPr="00561767">
              <w:rPr>
                <w:rFonts w:ascii="Book Antiqua" w:hAnsi="Book Antiqua" w:cstheme="majorBidi"/>
              </w:rPr>
              <w:t>0</w:t>
            </w:r>
          </w:p>
        </w:tc>
        <w:tc>
          <w:tcPr>
            <w:tcW w:w="576" w:type="dxa"/>
            <w:tcBorders>
              <w:top w:val="nil"/>
              <w:left w:val="nil"/>
              <w:bottom w:val="single" w:sz="4" w:space="0" w:color="auto"/>
              <w:right w:val="single" w:sz="4" w:space="0" w:color="auto"/>
            </w:tcBorders>
            <w:shd w:val="clear" w:color="auto" w:fill="auto"/>
            <w:vAlign w:val="center"/>
            <w:hideMark/>
          </w:tcPr>
          <w:p w14:paraId="4027DB3E" w14:textId="77777777" w:rsidR="00AB2712" w:rsidRPr="00561767" w:rsidRDefault="00AB2712" w:rsidP="000C36E3">
            <w:pPr>
              <w:autoSpaceDE w:val="0"/>
              <w:autoSpaceDN w:val="0"/>
              <w:adjustRightInd w:val="0"/>
              <w:spacing w:after="0" w:line="240" w:lineRule="auto"/>
              <w:jc w:val="center"/>
              <w:rPr>
                <w:rFonts w:ascii="Book Antiqua" w:hAnsi="Book Antiqua" w:cstheme="majorBidi"/>
              </w:rPr>
            </w:pPr>
            <w:r w:rsidRPr="00561767">
              <w:rPr>
                <w:rFonts w:ascii="Book Antiqua" w:hAnsi="Book Antiqua" w:cstheme="majorBidi"/>
              </w:rPr>
              <w:t>2</w:t>
            </w:r>
          </w:p>
        </w:tc>
        <w:tc>
          <w:tcPr>
            <w:tcW w:w="566" w:type="dxa"/>
            <w:tcBorders>
              <w:top w:val="nil"/>
              <w:left w:val="nil"/>
              <w:bottom w:val="single" w:sz="4" w:space="0" w:color="auto"/>
              <w:right w:val="single" w:sz="4" w:space="0" w:color="auto"/>
            </w:tcBorders>
            <w:shd w:val="clear" w:color="auto" w:fill="auto"/>
            <w:vAlign w:val="center"/>
            <w:hideMark/>
          </w:tcPr>
          <w:p w14:paraId="5412B8AE" w14:textId="77777777" w:rsidR="00AB2712" w:rsidRPr="00561767" w:rsidRDefault="00AB2712" w:rsidP="000C36E3">
            <w:pPr>
              <w:autoSpaceDE w:val="0"/>
              <w:autoSpaceDN w:val="0"/>
              <w:adjustRightInd w:val="0"/>
              <w:spacing w:after="0" w:line="240" w:lineRule="auto"/>
              <w:jc w:val="center"/>
              <w:rPr>
                <w:rFonts w:ascii="Book Antiqua" w:hAnsi="Book Antiqua" w:cstheme="majorBidi"/>
              </w:rPr>
            </w:pPr>
            <w:r w:rsidRPr="00561767">
              <w:rPr>
                <w:rFonts w:ascii="Book Antiqua" w:hAnsi="Book Antiqua" w:cstheme="majorBidi"/>
              </w:rPr>
              <w:t>0</w:t>
            </w:r>
          </w:p>
        </w:tc>
        <w:tc>
          <w:tcPr>
            <w:tcW w:w="919" w:type="dxa"/>
            <w:tcBorders>
              <w:top w:val="nil"/>
              <w:left w:val="nil"/>
              <w:bottom w:val="single" w:sz="4" w:space="0" w:color="auto"/>
              <w:right w:val="single" w:sz="4" w:space="0" w:color="auto"/>
            </w:tcBorders>
            <w:shd w:val="clear" w:color="auto" w:fill="auto"/>
            <w:vAlign w:val="center"/>
            <w:hideMark/>
          </w:tcPr>
          <w:p w14:paraId="6D43DF46" w14:textId="77777777" w:rsidR="00AB2712" w:rsidRPr="00561767" w:rsidRDefault="00AB2712" w:rsidP="000C36E3">
            <w:pPr>
              <w:autoSpaceDE w:val="0"/>
              <w:autoSpaceDN w:val="0"/>
              <w:adjustRightInd w:val="0"/>
              <w:spacing w:after="0" w:line="240" w:lineRule="auto"/>
              <w:jc w:val="center"/>
              <w:rPr>
                <w:rFonts w:ascii="Book Antiqua" w:hAnsi="Book Antiqua" w:cstheme="majorBidi"/>
              </w:rPr>
            </w:pPr>
            <w:r w:rsidRPr="00561767">
              <w:rPr>
                <w:rFonts w:ascii="Book Antiqua" w:hAnsi="Book Antiqua" w:cstheme="majorBidi"/>
              </w:rPr>
              <w:t>2</w:t>
            </w:r>
          </w:p>
        </w:tc>
      </w:tr>
      <w:tr w:rsidR="00AB2712" w:rsidRPr="00561767" w14:paraId="14E1B080" w14:textId="77777777" w:rsidTr="00561767">
        <w:trPr>
          <w:trHeight w:val="315"/>
        </w:trPr>
        <w:tc>
          <w:tcPr>
            <w:tcW w:w="614" w:type="dxa"/>
            <w:tcBorders>
              <w:top w:val="nil"/>
              <w:left w:val="single" w:sz="4" w:space="0" w:color="auto"/>
              <w:bottom w:val="single" w:sz="4" w:space="0" w:color="auto"/>
              <w:right w:val="single" w:sz="4" w:space="0" w:color="auto"/>
            </w:tcBorders>
            <w:shd w:val="clear" w:color="auto" w:fill="auto"/>
            <w:vAlign w:val="center"/>
            <w:hideMark/>
          </w:tcPr>
          <w:p w14:paraId="327CA2D0" w14:textId="77777777" w:rsidR="00AB2712" w:rsidRPr="00561767" w:rsidRDefault="00AB2712" w:rsidP="00561767">
            <w:pPr>
              <w:autoSpaceDE w:val="0"/>
              <w:autoSpaceDN w:val="0"/>
              <w:adjustRightInd w:val="0"/>
              <w:spacing w:after="0" w:line="240" w:lineRule="auto"/>
              <w:jc w:val="both"/>
              <w:rPr>
                <w:rFonts w:ascii="Book Antiqua" w:hAnsi="Book Antiqua" w:cstheme="majorBidi"/>
              </w:rPr>
            </w:pPr>
            <w:r w:rsidRPr="00561767">
              <w:rPr>
                <w:rFonts w:ascii="Book Antiqua" w:hAnsi="Book Antiqua" w:cstheme="majorBidi"/>
              </w:rPr>
              <w:t>7</w:t>
            </w:r>
          </w:p>
        </w:tc>
        <w:tc>
          <w:tcPr>
            <w:tcW w:w="3242" w:type="dxa"/>
            <w:tcBorders>
              <w:top w:val="nil"/>
              <w:left w:val="nil"/>
              <w:bottom w:val="single" w:sz="4" w:space="0" w:color="auto"/>
              <w:right w:val="single" w:sz="4" w:space="0" w:color="auto"/>
            </w:tcBorders>
            <w:shd w:val="clear" w:color="auto" w:fill="auto"/>
            <w:vAlign w:val="center"/>
            <w:hideMark/>
          </w:tcPr>
          <w:p w14:paraId="727EE3D2" w14:textId="77777777" w:rsidR="00AB2712" w:rsidRPr="00561767" w:rsidRDefault="00AB2712" w:rsidP="00561767">
            <w:pPr>
              <w:autoSpaceDE w:val="0"/>
              <w:autoSpaceDN w:val="0"/>
              <w:adjustRightInd w:val="0"/>
              <w:spacing w:after="0" w:line="240" w:lineRule="auto"/>
              <w:ind w:firstLine="83"/>
              <w:jc w:val="both"/>
              <w:rPr>
                <w:rFonts w:ascii="Book Antiqua" w:hAnsi="Book Antiqua" w:cstheme="majorBidi"/>
              </w:rPr>
            </w:pPr>
            <w:r w:rsidRPr="00561767">
              <w:rPr>
                <w:rFonts w:ascii="Book Antiqua" w:hAnsi="Book Antiqua" w:cstheme="majorBidi"/>
              </w:rPr>
              <w:t>RA Mawaddah</w:t>
            </w:r>
          </w:p>
        </w:tc>
        <w:tc>
          <w:tcPr>
            <w:tcW w:w="816" w:type="dxa"/>
            <w:tcBorders>
              <w:top w:val="nil"/>
              <w:left w:val="nil"/>
              <w:bottom w:val="single" w:sz="4" w:space="0" w:color="auto"/>
              <w:right w:val="single" w:sz="4" w:space="0" w:color="auto"/>
            </w:tcBorders>
            <w:shd w:val="clear" w:color="auto" w:fill="auto"/>
            <w:vAlign w:val="center"/>
            <w:hideMark/>
          </w:tcPr>
          <w:p w14:paraId="08F6DC77" w14:textId="77777777" w:rsidR="00AB2712" w:rsidRPr="00561767" w:rsidRDefault="00AB2712" w:rsidP="000C36E3">
            <w:pPr>
              <w:autoSpaceDE w:val="0"/>
              <w:autoSpaceDN w:val="0"/>
              <w:adjustRightInd w:val="0"/>
              <w:spacing w:after="0" w:line="240" w:lineRule="auto"/>
              <w:jc w:val="center"/>
              <w:rPr>
                <w:rFonts w:ascii="Book Antiqua" w:hAnsi="Book Antiqua" w:cstheme="majorBidi"/>
              </w:rPr>
            </w:pPr>
            <w:r w:rsidRPr="00561767">
              <w:rPr>
                <w:rFonts w:ascii="Book Antiqua" w:hAnsi="Book Antiqua" w:cstheme="majorBidi"/>
              </w:rPr>
              <w:t>5</w:t>
            </w:r>
          </w:p>
        </w:tc>
        <w:tc>
          <w:tcPr>
            <w:tcW w:w="567" w:type="dxa"/>
            <w:tcBorders>
              <w:top w:val="nil"/>
              <w:left w:val="nil"/>
              <w:bottom w:val="single" w:sz="4" w:space="0" w:color="auto"/>
              <w:right w:val="single" w:sz="4" w:space="0" w:color="auto"/>
            </w:tcBorders>
            <w:shd w:val="clear" w:color="auto" w:fill="auto"/>
            <w:vAlign w:val="center"/>
            <w:hideMark/>
          </w:tcPr>
          <w:p w14:paraId="01746760" w14:textId="77777777" w:rsidR="00AB2712" w:rsidRPr="00561767" w:rsidRDefault="00AB2712" w:rsidP="000C36E3">
            <w:pPr>
              <w:autoSpaceDE w:val="0"/>
              <w:autoSpaceDN w:val="0"/>
              <w:adjustRightInd w:val="0"/>
              <w:spacing w:after="0" w:line="240" w:lineRule="auto"/>
              <w:jc w:val="center"/>
              <w:rPr>
                <w:rFonts w:ascii="Book Antiqua" w:hAnsi="Book Antiqua" w:cstheme="majorBidi"/>
              </w:rPr>
            </w:pPr>
            <w:r w:rsidRPr="00561767">
              <w:rPr>
                <w:rFonts w:ascii="Book Antiqua" w:hAnsi="Book Antiqua" w:cstheme="majorBidi"/>
              </w:rPr>
              <w:t>0</w:t>
            </w:r>
          </w:p>
        </w:tc>
        <w:tc>
          <w:tcPr>
            <w:tcW w:w="567" w:type="dxa"/>
            <w:tcBorders>
              <w:top w:val="nil"/>
              <w:left w:val="nil"/>
              <w:bottom w:val="single" w:sz="4" w:space="0" w:color="auto"/>
              <w:right w:val="single" w:sz="4" w:space="0" w:color="auto"/>
            </w:tcBorders>
            <w:shd w:val="clear" w:color="auto" w:fill="auto"/>
            <w:vAlign w:val="center"/>
            <w:hideMark/>
          </w:tcPr>
          <w:p w14:paraId="69AE6C72" w14:textId="77777777" w:rsidR="00AB2712" w:rsidRPr="00561767" w:rsidRDefault="00AB2712" w:rsidP="000C36E3">
            <w:pPr>
              <w:autoSpaceDE w:val="0"/>
              <w:autoSpaceDN w:val="0"/>
              <w:adjustRightInd w:val="0"/>
              <w:spacing w:after="0" w:line="240" w:lineRule="auto"/>
              <w:jc w:val="center"/>
              <w:rPr>
                <w:rFonts w:ascii="Book Antiqua" w:hAnsi="Book Antiqua" w:cstheme="majorBidi"/>
              </w:rPr>
            </w:pPr>
            <w:r w:rsidRPr="00561767">
              <w:rPr>
                <w:rFonts w:ascii="Book Antiqua" w:hAnsi="Book Antiqua" w:cstheme="majorBidi"/>
              </w:rPr>
              <w:t>0</w:t>
            </w:r>
          </w:p>
        </w:tc>
        <w:tc>
          <w:tcPr>
            <w:tcW w:w="576" w:type="dxa"/>
            <w:tcBorders>
              <w:top w:val="nil"/>
              <w:left w:val="nil"/>
              <w:bottom w:val="single" w:sz="4" w:space="0" w:color="auto"/>
              <w:right w:val="single" w:sz="4" w:space="0" w:color="auto"/>
            </w:tcBorders>
            <w:shd w:val="clear" w:color="auto" w:fill="auto"/>
            <w:vAlign w:val="center"/>
            <w:hideMark/>
          </w:tcPr>
          <w:p w14:paraId="63832F73" w14:textId="77777777" w:rsidR="00AB2712" w:rsidRPr="00561767" w:rsidRDefault="00AB2712" w:rsidP="000C36E3">
            <w:pPr>
              <w:autoSpaceDE w:val="0"/>
              <w:autoSpaceDN w:val="0"/>
              <w:adjustRightInd w:val="0"/>
              <w:spacing w:after="0" w:line="240" w:lineRule="auto"/>
              <w:jc w:val="center"/>
              <w:rPr>
                <w:rFonts w:ascii="Book Antiqua" w:hAnsi="Book Antiqua" w:cstheme="majorBidi"/>
              </w:rPr>
            </w:pPr>
            <w:r w:rsidRPr="00561767">
              <w:rPr>
                <w:rFonts w:ascii="Book Antiqua" w:hAnsi="Book Antiqua" w:cstheme="majorBidi"/>
              </w:rPr>
              <w:t>2</w:t>
            </w:r>
          </w:p>
        </w:tc>
        <w:tc>
          <w:tcPr>
            <w:tcW w:w="566" w:type="dxa"/>
            <w:tcBorders>
              <w:top w:val="nil"/>
              <w:left w:val="nil"/>
              <w:bottom w:val="single" w:sz="4" w:space="0" w:color="auto"/>
              <w:right w:val="single" w:sz="4" w:space="0" w:color="auto"/>
            </w:tcBorders>
            <w:shd w:val="clear" w:color="auto" w:fill="auto"/>
            <w:vAlign w:val="center"/>
            <w:hideMark/>
          </w:tcPr>
          <w:p w14:paraId="3AC03282" w14:textId="77777777" w:rsidR="00AB2712" w:rsidRPr="00561767" w:rsidRDefault="00AB2712" w:rsidP="000C36E3">
            <w:pPr>
              <w:autoSpaceDE w:val="0"/>
              <w:autoSpaceDN w:val="0"/>
              <w:adjustRightInd w:val="0"/>
              <w:spacing w:after="0" w:line="240" w:lineRule="auto"/>
              <w:jc w:val="center"/>
              <w:rPr>
                <w:rFonts w:ascii="Book Antiqua" w:hAnsi="Book Antiqua" w:cstheme="majorBidi"/>
              </w:rPr>
            </w:pPr>
            <w:r w:rsidRPr="00561767">
              <w:rPr>
                <w:rFonts w:ascii="Book Antiqua" w:hAnsi="Book Antiqua" w:cstheme="majorBidi"/>
              </w:rPr>
              <w:t>0</w:t>
            </w:r>
          </w:p>
        </w:tc>
        <w:tc>
          <w:tcPr>
            <w:tcW w:w="919" w:type="dxa"/>
            <w:tcBorders>
              <w:top w:val="nil"/>
              <w:left w:val="nil"/>
              <w:bottom w:val="single" w:sz="4" w:space="0" w:color="auto"/>
              <w:right w:val="single" w:sz="4" w:space="0" w:color="auto"/>
            </w:tcBorders>
            <w:shd w:val="clear" w:color="auto" w:fill="auto"/>
            <w:vAlign w:val="center"/>
            <w:hideMark/>
          </w:tcPr>
          <w:p w14:paraId="7A5E75FF" w14:textId="77777777" w:rsidR="00AB2712" w:rsidRPr="00561767" w:rsidRDefault="00AB2712" w:rsidP="000C36E3">
            <w:pPr>
              <w:autoSpaceDE w:val="0"/>
              <w:autoSpaceDN w:val="0"/>
              <w:adjustRightInd w:val="0"/>
              <w:spacing w:after="0" w:line="240" w:lineRule="auto"/>
              <w:jc w:val="center"/>
              <w:rPr>
                <w:rFonts w:ascii="Book Antiqua" w:hAnsi="Book Antiqua" w:cstheme="majorBidi"/>
              </w:rPr>
            </w:pPr>
            <w:r w:rsidRPr="00561767">
              <w:rPr>
                <w:rFonts w:ascii="Book Antiqua" w:hAnsi="Book Antiqua" w:cstheme="majorBidi"/>
              </w:rPr>
              <w:t>7</w:t>
            </w:r>
          </w:p>
        </w:tc>
      </w:tr>
      <w:tr w:rsidR="00AB2712" w:rsidRPr="00561767" w14:paraId="6A325FDD" w14:textId="77777777" w:rsidTr="00561767">
        <w:trPr>
          <w:trHeight w:val="315"/>
        </w:trPr>
        <w:tc>
          <w:tcPr>
            <w:tcW w:w="614" w:type="dxa"/>
            <w:tcBorders>
              <w:top w:val="nil"/>
              <w:left w:val="single" w:sz="4" w:space="0" w:color="auto"/>
              <w:bottom w:val="single" w:sz="4" w:space="0" w:color="auto"/>
              <w:right w:val="single" w:sz="4" w:space="0" w:color="auto"/>
            </w:tcBorders>
            <w:shd w:val="clear" w:color="auto" w:fill="auto"/>
            <w:vAlign w:val="center"/>
            <w:hideMark/>
          </w:tcPr>
          <w:p w14:paraId="313CD187" w14:textId="77777777" w:rsidR="00AB2712" w:rsidRPr="00561767" w:rsidRDefault="00AB2712" w:rsidP="00561767">
            <w:pPr>
              <w:autoSpaceDE w:val="0"/>
              <w:autoSpaceDN w:val="0"/>
              <w:adjustRightInd w:val="0"/>
              <w:spacing w:after="0" w:line="240" w:lineRule="auto"/>
              <w:jc w:val="both"/>
              <w:rPr>
                <w:rFonts w:ascii="Book Antiqua" w:hAnsi="Book Antiqua" w:cstheme="majorBidi"/>
              </w:rPr>
            </w:pPr>
            <w:r w:rsidRPr="00561767">
              <w:rPr>
                <w:rFonts w:ascii="Book Antiqua" w:hAnsi="Book Antiqua" w:cstheme="majorBidi"/>
              </w:rPr>
              <w:t>8</w:t>
            </w:r>
          </w:p>
        </w:tc>
        <w:tc>
          <w:tcPr>
            <w:tcW w:w="3242" w:type="dxa"/>
            <w:tcBorders>
              <w:top w:val="nil"/>
              <w:left w:val="nil"/>
              <w:bottom w:val="single" w:sz="4" w:space="0" w:color="auto"/>
              <w:right w:val="single" w:sz="4" w:space="0" w:color="auto"/>
            </w:tcBorders>
            <w:shd w:val="clear" w:color="auto" w:fill="auto"/>
            <w:vAlign w:val="center"/>
            <w:hideMark/>
          </w:tcPr>
          <w:p w14:paraId="053EF646" w14:textId="77777777" w:rsidR="00AB2712" w:rsidRPr="00561767" w:rsidRDefault="00AB2712" w:rsidP="00561767">
            <w:pPr>
              <w:autoSpaceDE w:val="0"/>
              <w:autoSpaceDN w:val="0"/>
              <w:adjustRightInd w:val="0"/>
              <w:spacing w:after="0" w:line="240" w:lineRule="auto"/>
              <w:ind w:firstLine="83"/>
              <w:jc w:val="both"/>
              <w:rPr>
                <w:rFonts w:ascii="Book Antiqua" w:hAnsi="Book Antiqua" w:cstheme="majorBidi"/>
              </w:rPr>
            </w:pPr>
            <w:r w:rsidRPr="00561767">
              <w:rPr>
                <w:rFonts w:ascii="Book Antiqua" w:hAnsi="Book Antiqua" w:cstheme="majorBidi"/>
              </w:rPr>
              <w:t>RA Al Fattah</w:t>
            </w:r>
          </w:p>
        </w:tc>
        <w:tc>
          <w:tcPr>
            <w:tcW w:w="816" w:type="dxa"/>
            <w:tcBorders>
              <w:top w:val="nil"/>
              <w:left w:val="nil"/>
              <w:bottom w:val="single" w:sz="4" w:space="0" w:color="auto"/>
              <w:right w:val="single" w:sz="4" w:space="0" w:color="auto"/>
            </w:tcBorders>
            <w:shd w:val="clear" w:color="auto" w:fill="auto"/>
            <w:vAlign w:val="center"/>
            <w:hideMark/>
          </w:tcPr>
          <w:p w14:paraId="5B7A80D1" w14:textId="77777777" w:rsidR="00AB2712" w:rsidRPr="00561767" w:rsidRDefault="00AB2712" w:rsidP="000C36E3">
            <w:pPr>
              <w:autoSpaceDE w:val="0"/>
              <w:autoSpaceDN w:val="0"/>
              <w:adjustRightInd w:val="0"/>
              <w:spacing w:after="0" w:line="240" w:lineRule="auto"/>
              <w:jc w:val="center"/>
              <w:rPr>
                <w:rFonts w:ascii="Book Antiqua" w:hAnsi="Book Antiqua" w:cstheme="majorBidi"/>
              </w:rPr>
            </w:pPr>
            <w:r w:rsidRPr="00561767">
              <w:rPr>
                <w:rFonts w:ascii="Book Antiqua" w:hAnsi="Book Antiqua" w:cstheme="majorBidi"/>
              </w:rPr>
              <w:t>3</w:t>
            </w:r>
          </w:p>
        </w:tc>
        <w:tc>
          <w:tcPr>
            <w:tcW w:w="567" w:type="dxa"/>
            <w:tcBorders>
              <w:top w:val="nil"/>
              <w:left w:val="nil"/>
              <w:bottom w:val="single" w:sz="4" w:space="0" w:color="auto"/>
              <w:right w:val="single" w:sz="4" w:space="0" w:color="auto"/>
            </w:tcBorders>
            <w:shd w:val="clear" w:color="auto" w:fill="auto"/>
            <w:vAlign w:val="center"/>
            <w:hideMark/>
          </w:tcPr>
          <w:p w14:paraId="05ACC445" w14:textId="77777777" w:rsidR="00AB2712" w:rsidRPr="00561767" w:rsidRDefault="00AB2712" w:rsidP="000C36E3">
            <w:pPr>
              <w:autoSpaceDE w:val="0"/>
              <w:autoSpaceDN w:val="0"/>
              <w:adjustRightInd w:val="0"/>
              <w:spacing w:after="0" w:line="240" w:lineRule="auto"/>
              <w:jc w:val="center"/>
              <w:rPr>
                <w:rFonts w:ascii="Book Antiqua" w:hAnsi="Book Antiqua" w:cstheme="majorBidi"/>
              </w:rPr>
            </w:pPr>
            <w:r w:rsidRPr="00561767">
              <w:rPr>
                <w:rFonts w:ascii="Book Antiqua" w:hAnsi="Book Antiqua" w:cstheme="majorBidi"/>
              </w:rPr>
              <w:t>0</w:t>
            </w:r>
          </w:p>
        </w:tc>
        <w:tc>
          <w:tcPr>
            <w:tcW w:w="567" w:type="dxa"/>
            <w:tcBorders>
              <w:top w:val="nil"/>
              <w:left w:val="nil"/>
              <w:bottom w:val="single" w:sz="4" w:space="0" w:color="auto"/>
              <w:right w:val="single" w:sz="4" w:space="0" w:color="auto"/>
            </w:tcBorders>
            <w:shd w:val="clear" w:color="auto" w:fill="auto"/>
            <w:vAlign w:val="center"/>
            <w:hideMark/>
          </w:tcPr>
          <w:p w14:paraId="4FF24596" w14:textId="77777777" w:rsidR="00AB2712" w:rsidRPr="00561767" w:rsidRDefault="00AB2712" w:rsidP="000C36E3">
            <w:pPr>
              <w:autoSpaceDE w:val="0"/>
              <w:autoSpaceDN w:val="0"/>
              <w:adjustRightInd w:val="0"/>
              <w:spacing w:after="0" w:line="240" w:lineRule="auto"/>
              <w:jc w:val="center"/>
              <w:rPr>
                <w:rFonts w:ascii="Book Antiqua" w:hAnsi="Book Antiqua" w:cstheme="majorBidi"/>
              </w:rPr>
            </w:pPr>
            <w:r w:rsidRPr="00561767">
              <w:rPr>
                <w:rFonts w:ascii="Book Antiqua" w:hAnsi="Book Antiqua" w:cstheme="majorBidi"/>
              </w:rPr>
              <w:t>0</w:t>
            </w:r>
          </w:p>
        </w:tc>
        <w:tc>
          <w:tcPr>
            <w:tcW w:w="576" w:type="dxa"/>
            <w:tcBorders>
              <w:top w:val="nil"/>
              <w:left w:val="nil"/>
              <w:bottom w:val="single" w:sz="4" w:space="0" w:color="auto"/>
              <w:right w:val="single" w:sz="4" w:space="0" w:color="auto"/>
            </w:tcBorders>
            <w:shd w:val="clear" w:color="auto" w:fill="auto"/>
            <w:vAlign w:val="center"/>
            <w:hideMark/>
          </w:tcPr>
          <w:p w14:paraId="1C646004" w14:textId="77777777" w:rsidR="00AB2712" w:rsidRPr="00561767" w:rsidRDefault="00AB2712" w:rsidP="000C36E3">
            <w:pPr>
              <w:autoSpaceDE w:val="0"/>
              <w:autoSpaceDN w:val="0"/>
              <w:adjustRightInd w:val="0"/>
              <w:spacing w:after="0" w:line="240" w:lineRule="auto"/>
              <w:jc w:val="center"/>
              <w:rPr>
                <w:rFonts w:ascii="Book Antiqua" w:hAnsi="Book Antiqua" w:cstheme="majorBidi"/>
              </w:rPr>
            </w:pPr>
            <w:r w:rsidRPr="00561767">
              <w:rPr>
                <w:rFonts w:ascii="Book Antiqua" w:hAnsi="Book Antiqua" w:cstheme="majorBidi"/>
              </w:rPr>
              <w:t>6</w:t>
            </w:r>
          </w:p>
        </w:tc>
        <w:tc>
          <w:tcPr>
            <w:tcW w:w="566" w:type="dxa"/>
            <w:tcBorders>
              <w:top w:val="nil"/>
              <w:left w:val="nil"/>
              <w:bottom w:val="single" w:sz="4" w:space="0" w:color="auto"/>
              <w:right w:val="single" w:sz="4" w:space="0" w:color="auto"/>
            </w:tcBorders>
            <w:shd w:val="clear" w:color="auto" w:fill="auto"/>
            <w:vAlign w:val="center"/>
            <w:hideMark/>
          </w:tcPr>
          <w:p w14:paraId="51C428BB" w14:textId="77777777" w:rsidR="00AB2712" w:rsidRPr="00561767" w:rsidRDefault="00AB2712" w:rsidP="000C36E3">
            <w:pPr>
              <w:autoSpaceDE w:val="0"/>
              <w:autoSpaceDN w:val="0"/>
              <w:adjustRightInd w:val="0"/>
              <w:spacing w:after="0" w:line="240" w:lineRule="auto"/>
              <w:jc w:val="center"/>
              <w:rPr>
                <w:rFonts w:ascii="Book Antiqua" w:hAnsi="Book Antiqua" w:cstheme="majorBidi"/>
              </w:rPr>
            </w:pPr>
            <w:r w:rsidRPr="00561767">
              <w:rPr>
                <w:rFonts w:ascii="Book Antiqua" w:hAnsi="Book Antiqua" w:cstheme="majorBidi"/>
              </w:rPr>
              <w:t>0</w:t>
            </w:r>
          </w:p>
        </w:tc>
        <w:tc>
          <w:tcPr>
            <w:tcW w:w="919" w:type="dxa"/>
            <w:tcBorders>
              <w:top w:val="nil"/>
              <w:left w:val="nil"/>
              <w:bottom w:val="single" w:sz="4" w:space="0" w:color="auto"/>
              <w:right w:val="single" w:sz="4" w:space="0" w:color="auto"/>
            </w:tcBorders>
            <w:shd w:val="clear" w:color="auto" w:fill="auto"/>
            <w:vAlign w:val="center"/>
            <w:hideMark/>
          </w:tcPr>
          <w:p w14:paraId="6D5B7F5F" w14:textId="77777777" w:rsidR="00AB2712" w:rsidRPr="00561767" w:rsidRDefault="00AB2712" w:rsidP="000C36E3">
            <w:pPr>
              <w:autoSpaceDE w:val="0"/>
              <w:autoSpaceDN w:val="0"/>
              <w:adjustRightInd w:val="0"/>
              <w:spacing w:after="0" w:line="240" w:lineRule="auto"/>
              <w:jc w:val="center"/>
              <w:rPr>
                <w:rFonts w:ascii="Book Antiqua" w:hAnsi="Book Antiqua" w:cstheme="majorBidi"/>
              </w:rPr>
            </w:pPr>
            <w:r w:rsidRPr="00561767">
              <w:rPr>
                <w:rFonts w:ascii="Book Antiqua" w:hAnsi="Book Antiqua" w:cstheme="majorBidi"/>
              </w:rPr>
              <w:t>9</w:t>
            </w:r>
          </w:p>
        </w:tc>
      </w:tr>
      <w:tr w:rsidR="00AB2712" w:rsidRPr="00561767" w14:paraId="76BD37C7" w14:textId="77777777" w:rsidTr="00561767">
        <w:trPr>
          <w:trHeight w:val="315"/>
        </w:trPr>
        <w:tc>
          <w:tcPr>
            <w:tcW w:w="614" w:type="dxa"/>
            <w:tcBorders>
              <w:top w:val="nil"/>
              <w:left w:val="single" w:sz="4" w:space="0" w:color="auto"/>
              <w:bottom w:val="single" w:sz="4" w:space="0" w:color="auto"/>
              <w:right w:val="single" w:sz="4" w:space="0" w:color="auto"/>
            </w:tcBorders>
            <w:shd w:val="clear" w:color="auto" w:fill="auto"/>
            <w:vAlign w:val="center"/>
            <w:hideMark/>
          </w:tcPr>
          <w:p w14:paraId="299480F8" w14:textId="77777777" w:rsidR="00AB2712" w:rsidRPr="00561767" w:rsidRDefault="00AB2712" w:rsidP="00561767">
            <w:pPr>
              <w:autoSpaceDE w:val="0"/>
              <w:autoSpaceDN w:val="0"/>
              <w:adjustRightInd w:val="0"/>
              <w:spacing w:after="0" w:line="240" w:lineRule="auto"/>
              <w:jc w:val="both"/>
              <w:rPr>
                <w:rFonts w:ascii="Book Antiqua" w:hAnsi="Book Antiqua" w:cstheme="majorBidi"/>
              </w:rPr>
            </w:pPr>
            <w:r w:rsidRPr="00561767">
              <w:rPr>
                <w:rFonts w:ascii="Book Antiqua" w:hAnsi="Book Antiqua" w:cstheme="majorBidi"/>
              </w:rPr>
              <w:t>9</w:t>
            </w:r>
          </w:p>
        </w:tc>
        <w:tc>
          <w:tcPr>
            <w:tcW w:w="3242" w:type="dxa"/>
            <w:tcBorders>
              <w:top w:val="nil"/>
              <w:left w:val="nil"/>
              <w:bottom w:val="single" w:sz="4" w:space="0" w:color="auto"/>
              <w:right w:val="single" w:sz="4" w:space="0" w:color="auto"/>
            </w:tcBorders>
            <w:shd w:val="clear" w:color="auto" w:fill="auto"/>
            <w:vAlign w:val="center"/>
            <w:hideMark/>
          </w:tcPr>
          <w:p w14:paraId="41248236" w14:textId="77777777" w:rsidR="00AB2712" w:rsidRPr="00561767" w:rsidRDefault="00AB2712" w:rsidP="00561767">
            <w:pPr>
              <w:autoSpaceDE w:val="0"/>
              <w:autoSpaceDN w:val="0"/>
              <w:adjustRightInd w:val="0"/>
              <w:spacing w:after="0" w:line="240" w:lineRule="auto"/>
              <w:ind w:firstLine="83"/>
              <w:jc w:val="both"/>
              <w:rPr>
                <w:rFonts w:ascii="Book Antiqua" w:hAnsi="Book Antiqua" w:cstheme="majorBidi"/>
              </w:rPr>
            </w:pPr>
            <w:r w:rsidRPr="00561767">
              <w:rPr>
                <w:rFonts w:ascii="Book Antiqua" w:hAnsi="Book Antiqua" w:cstheme="majorBidi"/>
              </w:rPr>
              <w:t>RA Al Muslimun</w:t>
            </w:r>
          </w:p>
        </w:tc>
        <w:tc>
          <w:tcPr>
            <w:tcW w:w="816" w:type="dxa"/>
            <w:tcBorders>
              <w:top w:val="nil"/>
              <w:left w:val="nil"/>
              <w:bottom w:val="single" w:sz="4" w:space="0" w:color="auto"/>
              <w:right w:val="single" w:sz="4" w:space="0" w:color="auto"/>
            </w:tcBorders>
            <w:shd w:val="clear" w:color="auto" w:fill="auto"/>
            <w:vAlign w:val="center"/>
            <w:hideMark/>
          </w:tcPr>
          <w:p w14:paraId="30A41C79" w14:textId="77777777" w:rsidR="00AB2712" w:rsidRPr="00561767" w:rsidRDefault="00AB2712" w:rsidP="000C36E3">
            <w:pPr>
              <w:autoSpaceDE w:val="0"/>
              <w:autoSpaceDN w:val="0"/>
              <w:adjustRightInd w:val="0"/>
              <w:spacing w:after="0" w:line="240" w:lineRule="auto"/>
              <w:jc w:val="center"/>
              <w:rPr>
                <w:rFonts w:ascii="Book Antiqua" w:hAnsi="Book Antiqua" w:cstheme="majorBidi"/>
              </w:rPr>
            </w:pPr>
            <w:r w:rsidRPr="00561767">
              <w:rPr>
                <w:rFonts w:ascii="Book Antiqua" w:hAnsi="Book Antiqua" w:cstheme="majorBidi"/>
              </w:rPr>
              <w:t>4</w:t>
            </w:r>
          </w:p>
        </w:tc>
        <w:tc>
          <w:tcPr>
            <w:tcW w:w="567" w:type="dxa"/>
            <w:tcBorders>
              <w:top w:val="nil"/>
              <w:left w:val="nil"/>
              <w:bottom w:val="single" w:sz="4" w:space="0" w:color="auto"/>
              <w:right w:val="single" w:sz="4" w:space="0" w:color="auto"/>
            </w:tcBorders>
            <w:shd w:val="clear" w:color="auto" w:fill="auto"/>
            <w:vAlign w:val="center"/>
            <w:hideMark/>
          </w:tcPr>
          <w:p w14:paraId="22E5130B" w14:textId="77777777" w:rsidR="00AB2712" w:rsidRPr="00561767" w:rsidRDefault="00AB2712" w:rsidP="000C36E3">
            <w:pPr>
              <w:autoSpaceDE w:val="0"/>
              <w:autoSpaceDN w:val="0"/>
              <w:adjustRightInd w:val="0"/>
              <w:spacing w:after="0" w:line="240" w:lineRule="auto"/>
              <w:jc w:val="center"/>
              <w:rPr>
                <w:rFonts w:ascii="Book Antiqua" w:hAnsi="Book Antiqua" w:cstheme="majorBidi"/>
              </w:rPr>
            </w:pPr>
            <w:r w:rsidRPr="00561767">
              <w:rPr>
                <w:rFonts w:ascii="Book Antiqua" w:hAnsi="Book Antiqua" w:cstheme="majorBidi"/>
              </w:rPr>
              <w:t>0</w:t>
            </w:r>
          </w:p>
        </w:tc>
        <w:tc>
          <w:tcPr>
            <w:tcW w:w="567" w:type="dxa"/>
            <w:tcBorders>
              <w:top w:val="nil"/>
              <w:left w:val="nil"/>
              <w:bottom w:val="single" w:sz="4" w:space="0" w:color="auto"/>
              <w:right w:val="single" w:sz="4" w:space="0" w:color="auto"/>
            </w:tcBorders>
            <w:shd w:val="clear" w:color="auto" w:fill="auto"/>
            <w:vAlign w:val="center"/>
            <w:hideMark/>
          </w:tcPr>
          <w:p w14:paraId="4918529B" w14:textId="77777777" w:rsidR="00AB2712" w:rsidRPr="00561767" w:rsidRDefault="00AB2712" w:rsidP="000C36E3">
            <w:pPr>
              <w:autoSpaceDE w:val="0"/>
              <w:autoSpaceDN w:val="0"/>
              <w:adjustRightInd w:val="0"/>
              <w:spacing w:after="0" w:line="240" w:lineRule="auto"/>
              <w:jc w:val="center"/>
              <w:rPr>
                <w:rFonts w:ascii="Book Antiqua" w:hAnsi="Book Antiqua" w:cstheme="majorBidi"/>
              </w:rPr>
            </w:pPr>
            <w:r w:rsidRPr="00561767">
              <w:rPr>
                <w:rFonts w:ascii="Book Antiqua" w:hAnsi="Book Antiqua" w:cstheme="majorBidi"/>
              </w:rPr>
              <w:t>0</w:t>
            </w:r>
          </w:p>
        </w:tc>
        <w:tc>
          <w:tcPr>
            <w:tcW w:w="576" w:type="dxa"/>
            <w:tcBorders>
              <w:top w:val="nil"/>
              <w:left w:val="nil"/>
              <w:bottom w:val="single" w:sz="4" w:space="0" w:color="auto"/>
              <w:right w:val="single" w:sz="4" w:space="0" w:color="auto"/>
            </w:tcBorders>
            <w:shd w:val="clear" w:color="auto" w:fill="auto"/>
            <w:vAlign w:val="center"/>
            <w:hideMark/>
          </w:tcPr>
          <w:p w14:paraId="4525D455" w14:textId="77777777" w:rsidR="00AB2712" w:rsidRPr="00561767" w:rsidRDefault="00AB2712" w:rsidP="000C36E3">
            <w:pPr>
              <w:autoSpaceDE w:val="0"/>
              <w:autoSpaceDN w:val="0"/>
              <w:adjustRightInd w:val="0"/>
              <w:spacing w:after="0" w:line="240" w:lineRule="auto"/>
              <w:jc w:val="center"/>
              <w:rPr>
                <w:rFonts w:ascii="Book Antiqua" w:hAnsi="Book Antiqua" w:cstheme="majorBidi"/>
              </w:rPr>
            </w:pPr>
            <w:r w:rsidRPr="00561767">
              <w:rPr>
                <w:rFonts w:ascii="Book Antiqua" w:hAnsi="Book Antiqua" w:cstheme="majorBidi"/>
              </w:rPr>
              <w:t>11</w:t>
            </w:r>
          </w:p>
        </w:tc>
        <w:tc>
          <w:tcPr>
            <w:tcW w:w="566" w:type="dxa"/>
            <w:tcBorders>
              <w:top w:val="nil"/>
              <w:left w:val="nil"/>
              <w:bottom w:val="single" w:sz="4" w:space="0" w:color="auto"/>
              <w:right w:val="single" w:sz="4" w:space="0" w:color="auto"/>
            </w:tcBorders>
            <w:shd w:val="clear" w:color="auto" w:fill="auto"/>
            <w:vAlign w:val="center"/>
            <w:hideMark/>
          </w:tcPr>
          <w:p w14:paraId="574F9A6B" w14:textId="77777777" w:rsidR="00AB2712" w:rsidRPr="00561767" w:rsidRDefault="00AB2712" w:rsidP="000C36E3">
            <w:pPr>
              <w:autoSpaceDE w:val="0"/>
              <w:autoSpaceDN w:val="0"/>
              <w:adjustRightInd w:val="0"/>
              <w:spacing w:after="0" w:line="240" w:lineRule="auto"/>
              <w:jc w:val="center"/>
              <w:rPr>
                <w:rFonts w:ascii="Book Antiqua" w:hAnsi="Book Antiqua" w:cstheme="majorBidi"/>
              </w:rPr>
            </w:pPr>
            <w:r w:rsidRPr="00561767">
              <w:rPr>
                <w:rFonts w:ascii="Book Antiqua" w:hAnsi="Book Antiqua" w:cstheme="majorBidi"/>
              </w:rPr>
              <w:t>1</w:t>
            </w:r>
          </w:p>
        </w:tc>
        <w:tc>
          <w:tcPr>
            <w:tcW w:w="919" w:type="dxa"/>
            <w:tcBorders>
              <w:top w:val="nil"/>
              <w:left w:val="nil"/>
              <w:bottom w:val="single" w:sz="4" w:space="0" w:color="auto"/>
              <w:right w:val="single" w:sz="4" w:space="0" w:color="auto"/>
            </w:tcBorders>
            <w:shd w:val="clear" w:color="auto" w:fill="auto"/>
            <w:vAlign w:val="center"/>
            <w:hideMark/>
          </w:tcPr>
          <w:p w14:paraId="23E3D709" w14:textId="77777777" w:rsidR="00AB2712" w:rsidRPr="00561767" w:rsidRDefault="00AB2712" w:rsidP="000C36E3">
            <w:pPr>
              <w:autoSpaceDE w:val="0"/>
              <w:autoSpaceDN w:val="0"/>
              <w:adjustRightInd w:val="0"/>
              <w:spacing w:after="0" w:line="240" w:lineRule="auto"/>
              <w:jc w:val="center"/>
              <w:rPr>
                <w:rFonts w:ascii="Book Antiqua" w:hAnsi="Book Antiqua" w:cstheme="majorBidi"/>
              </w:rPr>
            </w:pPr>
            <w:r w:rsidRPr="00561767">
              <w:rPr>
                <w:rFonts w:ascii="Book Antiqua" w:hAnsi="Book Antiqua" w:cstheme="majorBidi"/>
              </w:rPr>
              <w:t>16</w:t>
            </w:r>
          </w:p>
        </w:tc>
      </w:tr>
      <w:tr w:rsidR="00AB2712" w:rsidRPr="00561767" w14:paraId="7D4612AC" w14:textId="77777777" w:rsidTr="00561767">
        <w:trPr>
          <w:trHeight w:val="315"/>
        </w:trPr>
        <w:tc>
          <w:tcPr>
            <w:tcW w:w="614" w:type="dxa"/>
            <w:tcBorders>
              <w:top w:val="nil"/>
              <w:left w:val="single" w:sz="4" w:space="0" w:color="auto"/>
              <w:bottom w:val="single" w:sz="4" w:space="0" w:color="auto"/>
              <w:right w:val="single" w:sz="4" w:space="0" w:color="auto"/>
            </w:tcBorders>
            <w:shd w:val="clear" w:color="auto" w:fill="auto"/>
            <w:vAlign w:val="center"/>
            <w:hideMark/>
          </w:tcPr>
          <w:p w14:paraId="5411C062" w14:textId="77777777" w:rsidR="00AB2712" w:rsidRPr="00561767" w:rsidRDefault="00AB2712" w:rsidP="00561767">
            <w:pPr>
              <w:autoSpaceDE w:val="0"/>
              <w:autoSpaceDN w:val="0"/>
              <w:adjustRightInd w:val="0"/>
              <w:spacing w:after="0" w:line="240" w:lineRule="auto"/>
              <w:jc w:val="both"/>
              <w:rPr>
                <w:rFonts w:ascii="Book Antiqua" w:hAnsi="Book Antiqua" w:cstheme="majorBidi"/>
              </w:rPr>
            </w:pPr>
            <w:r w:rsidRPr="00561767">
              <w:rPr>
                <w:rFonts w:ascii="Book Antiqua" w:hAnsi="Book Antiqua" w:cstheme="majorBidi"/>
              </w:rPr>
              <w:t>10</w:t>
            </w:r>
          </w:p>
        </w:tc>
        <w:tc>
          <w:tcPr>
            <w:tcW w:w="3242" w:type="dxa"/>
            <w:tcBorders>
              <w:top w:val="nil"/>
              <w:left w:val="nil"/>
              <w:bottom w:val="single" w:sz="4" w:space="0" w:color="auto"/>
              <w:right w:val="single" w:sz="4" w:space="0" w:color="auto"/>
            </w:tcBorders>
            <w:shd w:val="clear" w:color="auto" w:fill="auto"/>
            <w:vAlign w:val="center"/>
            <w:hideMark/>
          </w:tcPr>
          <w:p w14:paraId="480E4971" w14:textId="77777777" w:rsidR="00AB2712" w:rsidRPr="00561767" w:rsidRDefault="00AB2712" w:rsidP="00561767">
            <w:pPr>
              <w:autoSpaceDE w:val="0"/>
              <w:autoSpaceDN w:val="0"/>
              <w:adjustRightInd w:val="0"/>
              <w:spacing w:after="0" w:line="240" w:lineRule="auto"/>
              <w:ind w:firstLine="83"/>
              <w:jc w:val="both"/>
              <w:rPr>
                <w:rFonts w:ascii="Book Antiqua" w:hAnsi="Book Antiqua" w:cstheme="majorBidi"/>
              </w:rPr>
            </w:pPr>
            <w:r w:rsidRPr="00561767">
              <w:rPr>
                <w:rFonts w:ascii="Book Antiqua" w:hAnsi="Book Antiqua" w:cstheme="majorBidi"/>
              </w:rPr>
              <w:t>RA Amanah</w:t>
            </w:r>
          </w:p>
        </w:tc>
        <w:tc>
          <w:tcPr>
            <w:tcW w:w="816" w:type="dxa"/>
            <w:tcBorders>
              <w:top w:val="nil"/>
              <w:left w:val="nil"/>
              <w:bottom w:val="single" w:sz="4" w:space="0" w:color="auto"/>
              <w:right w:val="single" w:sz="4" w:space="0" w:color="auto"/>
            </w:tcBorders>
            <w:shd w:val="clear" w:color="auto" w:fill="auto"/>
            <w:vAlign w:val="center"/>
            <w:hideMark/>
          </w:tcPr>
          <w:p w14:paraId="672445B8" w14:textId="77777777" w:rsidR="00AB2712" w:rsidRPr="00561767" w:rsidRDefault="00AB2712" w:rsidP="000C36E3">
            <w:pPr>
              <w:autoSpaceDE w:val="0"/>
              <w:autoSpaceDN w:val="0"/>
              <w:adjustRightInd w:val="0"/>
              <w:spacing w:after="0" w:line="240" w:lineRule="auto"/>
              <w:jc w:val="center"/>
              <w:rPr>
                <w:rFonts w:ascii="Book Antiqua" w:hAnsi="Book Antiqua" w:cstheme="majorBidi"/>
              </w:rPr>
            </w:pPr>
            <w:r w:rsidRPr="00561767">
              <w:rPr>
                <w:rFonts w:ascii="Book Antiqua" w:hAnsi="Book Antiqua" w:cstheme="majorBidi"/>
              </w:rPr>
              <w:t>0</w:t>
            </w:r>
          </w:p>
        </w:tc>
        <w:tc>
          <w:tcPr>
            <w:tcW w:w="567" w:type="dxa"/>
            <w:tcBorders>
              <w:top w:val="nil"/>
              <w:left w:val="nil"/>
              <w:bottom w:val="single" w:sz="4" w:space="0" w:color="auto"/>
              <w:right w:val="single" w:sz="4" w:space="0" w:color="auto"/>
            </w:tcBorders>
            <w:shd w:val="clear" w:color="auto" w:fill="auto"/>
            <w:vAlign w:val="center"/>
            <w:hideMark/>
          </w:tcPr>
          <w:p w14:paraId="7593A398" w14:textId="77777777" w:rsidR="00AB2712" w:rsidRPr="00561767" w:rsidRDefault="00AB2712" w:rsidP="000C36E3">
            <w:pPr>
              <w:autoSpaceDE w:val="0"/>
              <w:autoSpaceDN w:val="0"/>
              <w:adjustRightInd w:val="0"/>
              <w:spacing w:after="0" w:line="240" w:lineRule="auto"/>
              <w:jc w:val="center"/>
              <w:rPr>
                <w:rFonts w:ascii="Book Antiqua" w:hAnsi="Book Antiqua" w:cstheme="majorBidi"/>
              </w:rPr>
            </w:pPr>
            <w:r w:rsidRPr="00561767">
              <w:rPr>
                <w:rFonts w:ascii="Book Antiqua" w:hAnsi="Book Antiqua" w:cstheme="majorBidi"/>
              </w:rPr>
              <w:t>0</w:t>
            </w:r>
          </w:p>
        </w:tc>
        <w:tc>
          <w:tcPr>
            <w:tcW w:w="567" w:type="dxa"/>
            <w:tcBorders>
              <w:top w:val="nil"/>
              <w:left w:val="nil"/>
              <w:bottom w:val="single" w:sz="4" w:space="0" w:color="auto"/>
              <w:right w:val="single" w:sz="4" w:space="0" w:color="auto"/>
            </w:tcBorders>
            <w:shd w:val="clear" w:color="auto" w:fill="auto"/>
            <w:vAlign w:val="center"/>
            <w:hideMark/>
          </w:tcPr>
          <w:p w14:paraId="3BF7F2CF" w14:textId="77777777" w:rsidR="00AB2712" w:rsidRPr="00561767" w:rsidRDefault="00AB2712" w:rsidP="000C36E3">
            <w:pPr>
              <w:autoSpaceDE w:val="0"/>
              <w:autoSpaceDN w:val="0"/>
              <w:adjustRightInd w:val="0"/>
              <w:spacing w:after="0" w:line="240" w:lineRule="auto"/>
              <w:jc w:val="center"/>
              <w:rPr>
                <w:rFonts w:ascii="Book Antiqua" w:hAnsi="Book Antiqua" w:cstheme="majorBidi"/>
              </w:rPr>
            </w:pPr>
            <w:r w:rsidRPr="00561767">
              <w:rPr>
                <w:rFonts w:ascii="Book Antiqua" w:hAnsi="Book Antiqua" w:cstheme="majorBidi"/>
              </w:rPr>
              <w:t>0</w:t>
            </w:r>
          </w:p>
        </w:tc>
        <w:tc>
          <w:tcPr>
            <w:tcW w:w="576" w:type="dxa"/>
            <w:tcBorders>
              <w:top w:val="nil"/>
              <w:left w:val="nil"/>
              <w:bottom w:val="single" w:sz="4" w:space="0" w:color="auto"/>
              <w:right w:val="single" w:sz="4" w:space="0" w:color="auto"/>
            </w:tcBorders>
            <w:shd w:val="clear" w:color="auto" w:fill="auto"/>
            <w:vAlign w:val="center"/>
            <w:hideMark/>
          </w:tcPr>
          <w:p w14:paraId="322ABAF4" w14:textId="77777777" w:rsidR="00AB2712" w:rsidRPr="00561767" w:rsidRDefault="00AB2712" w:rsidP="000C36E3">
            <w:pPr>
              <w:autoSpaceDE w:val="0"/>
              <w:autoSpaceDN w:val="0"/>
              <w:adjustRightInd w:val="0"/>
              <w:spacing w:after="0" w:line="240" w:lineRule="auto"/>
              <w:jc w:val="center"/>
              <w:rPr>
                <w:rFonts w:ascii="Book Antiqua" w:hAnsi="Book Antiqua" w:cstheme="majorBidi"/>
              </w:rPr>
            </w:pPr>
            <w:r w:rsidRPr="00561767">
              <w:rPr>
                <w:rFonts w:ascii="Book Antiqua" w:hAnsi="Book Antiqua" w:cstheme="majorBidi"/>
              </w:rPr>
              <w:t>4</w:t>
            </w:r>
          </w:p>
        </w:tc>
        <w:tc>
          <w:tcPr>
            <w:tcW w:w="566" w:type="dxa"/>
            <w:tcBorders>
              <w:top w:val="nil"/>
              <w:left w:val="nil"/>
              <w:bottom w:val="single" w:sz="4" w:space="0" w:color="auto"/>
              <w:right w:val="single" w:sz="4" w:space="0" w:color="auto"/>
            </w:tcBorders>
            <w:shd w:val="clear" w:color="auto" w:fill="auto"/>
            <w:vAlign w:val="center"/>
            <w:hideMark/>
          </w:tcPr>
          <w:p w14:paraId="2C52EE9F" w14:textId="77777777" w:rsidR="00AB2712" w:rsidRPr="00561767" w:rsidRDefault="00AB2712" w:rsidP="000C36E3">
            <w:pPr>
              <w:autoSpaceDE w:val="0"/>
              <w:autoSpaceDN w:val="0"/>
              <w:adjustRightInd w:val="0"/>
              <w:spacing w:after="0" w:line="240" w:lineRule="auto"/>
              <w:jc w:val="center"/>
              <w:rPr>
                <w:rFonts w:ascii="Book Antiqua" w:hAnsi="Book Antiqua" w:cstheme="majorBidi"/>
              </w:rPr>
            </w:pPr>
            <w:r w:rsidRPr="00561767">
              <w:rPr>
                <w:rFonts w:ascii="Book Antiqua" w:hAnsi="Book Antiqua" w:cstheme="majorBidi"/>
              </w:rPr>
              <w:t>0</w:t>
            </w:r>
          </w:p>
        </w:tc>
        <w:tc>
          <w:tcPr>
            <w:tcW w:w="919" w:type="dxa"/>
            <w:tcBorders>
              <w:top w:val="nil"/>
              <w:left w:val="nil"/>
              <w:bottom w:val="single" w:sz="4" w:space="0" w:color="auto"/>
              <w:right w:val="single" w:sz="4" w:space="0" w:color="auto"/>
            </w:tcBorders>
            <w:shd w:val="clear" w:color="auto" w:fill="auto"/>
            <w:vAlign w:val="center"/>
            <w:hideMark/>
          </w:tcPr>
          <w:p w14:paraId="04990449" w14:textId="77777777" w:rsidR="00AB2712" w:rsidRPr="00561767" w:rsidRDefault="00AB2712" w:rsidP="000C36E3">
            <w:pPr>
              <w:autoSpaceDE w:val="0"/>
              <w:autoSpaceDN w:val="0"/>
              <w:adjustRightInd w:val="0"/>
              <w:spacing w:after="0" w:line="240" w:lineRule="auto"/>
              <w:jc w:val="center"/>
              <w:rPr>
                <w:rFonts w:ascii="Book Antiqua" w:hAnsi="Book Antiqua" w:cstheme="majorBidi"/>
              </w:rPr>
            </w:pPr>
            <w:r w:rsidRPr="00561767">
              <w:rPr>
                <w:rFonts w:ascii="Book Antiqua" w:hAnsi="Book Antiqua" w:cstheme="majorBidi"/>
              </w:rPr>
              <w:t>4</w:t>
            </w:r>
          </w:p>
        </w:tc>
      </w:tr>
      <w:tr w:rsidR="00AB2712" w:rsidRPr="00561767" w14:paraId="1EE66B5C" w14:textId="77777777" w:rsidTr="00561767">
        <w:trPr>
          <w:trHeight w:val="315"/>
        </w:trPr>
        <w:tc>
          <w:tcPr>
            <w:tcW w:w="614" w:type="dxa"/>
            <w:tcBorders>
              <w:top w:val="nil"/>
              <w:left w:val="single" w:sz="4" w:space="0" w:color="auto"/>
              <w:bottom w:val="single" w:sz="4" w:space="0" w:color="auto"/>
              <w:right w:val="single" w:sz="4" w:space="0" w:color="auto"/>
            </w:tcBorders>
            <w:shd w:val="clear" w:color="auto" w:fill="auto"/>
            <w:vAlign w:val="center"/>
            <w:hideMark/>
          </w:tcPr>
          <w:p w14:paraId="04474C7F" w14:textId="77777777" w:rsidR="00AB2712" w:rsidRPr="00561767" w:rsidRDefault="00AB2712" w:rsidP="00561767">
            <w:pPr>
              <w:autoSpaceDE w:val="0"/>
              <w:autoSpaceDN w:val="0"/>
              <w:adjustRightInd w:val="0"/>
              <w:spacing w:after="0" w:line="240" w:lineRule="auto"/>
              <w:jc w:val="both"/>
              <w:rPr>
                <w:rFonts w:ascii="Book Antiqua" w:hAnsi="Book Antiqua" w:cstheme="majorBidi"/>
              </w:rPr>
            </w:pPr>
            <w:r w:rsidRPr="00561767">
              <w:rPr>
                <w:rFonts w:ascii="Book Antiqua" w:hAnsi="Book Antiqua" w:cstheme="majorBidi"/>
              </w:rPr>
              <w:t>11</w:t>
            </w:r>
          </w:p>
        </w:tc>
        <w:tc>
          <w:tcPr>
            <w:tcW w:w="3242" w:type="dxa"/>
            <w:tcBorders>
              <w:top w:val="nil"/>
              <w:left w:val="nil"/>
              <w:bottom w:val="single" w:sz="4" w:space="0" w:color="auto"/>
              <w:right w:val="single" w:sz="4" w:space="0" w:color="auto"/>
            </w:tcBorders>
            <w:shd w:val="clear" w:color="auto" w:fill="auto"/>
            <w:vAlign w:val="center"/>
            <w:hideMark/>
          </w:tcPr>
          <w:p w14:paraId="3E4E48ED" w14:textId="77777777" w:rsidR="00AB2712" w:rsidRPr="00561767" w:rsidRDefault="00AB2712" w:rsidP="00561767">
            <w:pPr>
              <w:autoSpaceDE w:val="0"/>
              <w:autoSpaceDN w:val="0"/>
              <w:adjustRightInd w:val="0"/>
              <w:spacing w:after="0" w:line="240" w:lineRule="auto"/>
              <w:ind w:firstLine="83"/>
              <w:jc w:val="both"/>
              <w:rPr>
                <w:rFonts w:ascii="Book Antiqua" w:hAnsi="Book Antiqua" w:cstheme="majorBidi"/>
              </w:rPr>
            </w:pPr>
            <w:r w:rsidRPr="00561767">
              <w:rPr>
                <w:rFonts w:ascii="Book Antiqua" w:hAnsi="Book Antiqua" w:cstheme="majorBidi"/>
              </w:rPr>
              <w:t>RA Darussa’adah Pinus</w:t>
            </w:r>
          </w:p>
        </w:tc>
        <w:tc>
          <w:tcPr>
            <w:tcW w:w="816" w:type="dxa"/>
            <w:tcBorders>
              <w:top w:val="nil"/>
              <w:left w:val="nil"/>
              <w:bottom w:val="single" w:sz="4" w:space="0" w:color="auto"/>
              <w:right w:val="single" w:sz="4" w:space="0" w:color="auto"/>
            </w:tcBorders>
            <w:shd w:val="clear" w:color="auto" w:fill="auto"/>
            <w:vAlign w:val="center"/>
            <w:hideMark/>
          </w:tcPr>
          <w:p w14:paraId="5C508D0E" w14:textId="77777777" w:rsidR="00AB2712" w:rsidRPr="00561767" w:rsidRDefault="00AB2712" w:rsidP="000C36E3">
            <w:pPr>
              <w:autoSpaceDE w:val="0"/>
              <w:autoSpaceDN w:val="0"/>
              <w:adjustRightInd w:val="0"/>
              <w:spacing w:after="0" w:line="240" w:lineRule="auto"/>
              <w:jc w:val="center"/>
              <w:rPr>
                <w:rFonts w:ascii="Book Antiqua" w:hAnsi="Book Antiqua" w:cstheme="majorBidi"/>
              </w:rPr>
            </w:pPr>
            <w:r w:rsidRPr="00561767">
              <w:rPr>
                <w:rFonts w:ascii="Book Antiqua" w:hAnsi="Book Antiqua" w:cstheme="majorBidi"/>
              </w:rPr>
              <w:t>2</w:t>
            </w:r>
          </w:p>
        </w:tc>
        <w:tc>
          <w:tcPr>
            <w:tcW w:w="567" w:type="dxa"/>
            <w:tcBorders>
              <w:top w:val="nil"/>
              <w:left w:val="nil"/>
              <w:bottom w:val="single" w:sz="4" w:space="0" w:color="auto"/>
              <w:right w:val="single" w:sz="4" w:space="0" w:color="auto"/>
            </w:tcBorders>
            <w:shd w:val="clear" w:color="auto" w:fill="auto"/>
            <w:vAlign w:val="center"/>
            <w:hideMark/>
          </w:tcPr>
          <w:p w14:paraId="19402D93" w14:textId="77777777" w:rsidR="00AB2712" w:rsidRPr="00561767" w:rsidRDefault="00AB2712" w:rsidP="000C36E3">
            <w:pPr>
              <w:autoSpaceDE w:val="0"/>
              <w:autoSpaceDN w:val="0"/>
              <w:adjustRightInd w:val="0"/>
              <w:spacing w:after="0" w:line="240" w:lineRule="auto"/>
              <w:jc w:val="center"/>
              <w:rPr>
                <w:rFonts w:ascii="Book Antiqua" w:hAnsi="Book Antiqua" w:cstheme="majorBidi"/>
              </w:rPr>
            </w:pPr>
            <w:r w:rsidRPr="00561767">
              <w:rPr>
                <w:rFonts w:ascii="Book Antiqua" w:hAnsi="Book Antiqua" w:cstheme="majorBidi"/>
              </w:rPr>
              <w:t>0</w:t>
            </w:r>
          </w:p>
        </w:tc>
        <w:tc>
          <w:tcPr>
            <w:tcW w:w="567" w:type="dxa"/>
            <w:tcBorders>
              <w:top w:val="nil"/>
              <w:left w:val="nil"/>
              <w:bottom w:val="single" w:sz="4" w:space="0" w:color="auto"/>
              <w:right w:val="single" w:sz="4" w:space="0" w:color="auto"/>
            </w:tcBorders>
            <w:shd w:val="clear" w:color="auto" w:fill="auto"/>
            <w:vAlign w:val="center"/>
            <w:hideMark/>
          </w:tcPr>
          <w:p w14:paraId="4E2131EC" w14:textId="77777777" w:rsidR="00AB2712" w:rsidRPr="00561767" w:rsidRDefault="00AB2712" w:rsidP="000C36E3">
            <w:pPr>
              <w:autoSpaceDE w:val="0"/>
              <w:autoSpaceDN w:val="0"/>
              <w:adjustRightInd w:val="0"/>
              <w:spacing w:after="0" w:line="240" w:lineRule="auto"/>
              <w:jc w:val="center"/>
              <w:rPr>
                <w:rFonts w:ascii="Book Antiqua" w:hAnsi="Book Antiqua" w:cstheme="majorBidi"/>
              </w:rPr>
            </w:pPr>
            <w:r w:rsidRPr="00561767">
              <w:rPr>
                <w:rFonts w:ascii="Book Antiqua" w:hAnsi="Book Antiqua" w:cstheme="majorBidi"/>
              </w:rPr>
              <w:t>0</w:t>
            </w:r>
          </w:p>
        </w:tc>
        <w:tc>
          <w:tcPr>
            <w:tcW w:w="576" w:type="dxa"/>
            <w:tcBorders>
              <w:top w:val="nil"/>
              <w:left w:val="nil"/>
              <w:bottom w:val="single" w:sz="4" w:space="0" w:color="auto"/>
              <w:right w:val="single" w:sz="4" w:space="0" w:color="auto"/>
            </w:tcBorders>
            <w:shd w:val="clear" w:color="auto" w:fill="auto"/>
            <w:vAlign w:val="center"/>
            <w:hideMark/>
          </w:tcPr>
          <w:p w14:paraId="6A851C8C" w14:textId="77777777" w:rsidR="00AB2712" w:rsidRPr="00561767" w:rsidRDefault="00AB2712" w:rsidP="000C36E3">
            <w:pPr>
              <w:autoSpaceDE w:val="0"/>
              <w:autoSpaceDN w:val="0"/>
              <w:adjustRightInd w:val="0"/>
              <w:spacing w:after="0" w:line="240" w:lineRule="auto"/>
              <w:jc w:val="center"/>
              <w:rPr>
                <w:rFonts w:ascii="Book Antiqua" w:hAnsi="Book Antiqua" w:cstheme="majorBidi"/>
              </w:rPr>
            </w:pPr>
            <w:r w:rsidRPr="00561767">
              <w:rPr>
                <w:rFonts w:ascii="Book Antiqua" w:hAnsi="Book Antiqua" w:cstheme="majorBidi"/>
              </w:rPr>
              <w:t>11</w:t>
            </w:r>
          </w:p>
        </w:tc>
        <w:tc>
          <w:tcPr>
            <w:tcW w:w="566" w:type="dxa"/>
            <w:tcBorders>
              <w:top w:val="nil"/>
              <w:left w:val="nil"/>
              <w:bottom w:val="single" w:sz="4" w:space="0" w:color="auto"/>
              <w:right w:val="single" w:sz="4" w:space="0" w:color="auto"/>
            </w:tcBorders>
            <w:shd w:val="clear" w:color="auto" w:fill="auto"/>
            <w:vAlign w:val="center"/>
            <w:hideMark/>
          </w:tcPr>
          <w:p w14:paraId="0FA523B1" w14:textId="77777777" w:rsidR="00AB2712" w:rsidRPr="00561767" w:rsidRDefault="00AB2712" w:rsidP="000C36E3">
            <w:pPr>
              <w:autoSpaceDE w:val="0"/>
              <w:autoSpaceDN w:val="0"/>
              <w:adjustRightInd w:val="0"/>
              <w:spacing w:after="0" w:line="240" w:lineRule="auto"/>
              <w:jc w:val="center"/>
              <w:rPr>
                <w:rFonts w:ascii="Book Antiqua" w:hAnsi="Book Antiqua" w:cstheme="majorBidi"/>
              </w:rPr>
            </w:pPr>
            <w:r w:rsidRPr="00561767">
              <w:rPr>
                <w:rFonts w:ascii="Book Antiqua" w:hAnsi="Book Antiqua" w:cstheme="majorBidi"/>
              </w:rPr>
              <w:t>0</w:t>
            </w:r>
          </w:p>
        </w:tc>
        <w:tc>
          <w:tcPr>
            <w:tcW w:w="919" w:type="dxa"/>
            <w:tcBorders>
              <w:top w:val="nil"/>
              <w:left w:val="nil"/>
              <w:bottom w:val="single" w:sz="4" w:space="0" w:color="auto"/>
              <w:right w:val="single" w:sz="4" w:space="0" w:color="auto"/>
            </w:tcBorders>
            <w:shd w:val="clear" w:color="auto" w:fill="auto"/>
            <w:vAlign w:val="center"/>
            <w:hideMark/>
          </w:tcPr>
          <w:p w14:paraId="4D57084E" w14:textId="77777777" w:rsidR="00AB2712" w:rsidRPr="00561767" w:rsidRDefault="00AB2712" w:rsidP="000C36E3">
            <w:pPr>
              <w:autoSpaceDE w:val="0"/>
              <w:autoSpaceDN w:val="0"/>
              <w:adjustRightInd w:val="0"/>
              <w:spacing w:after="0" w:line="240" w:lineRule="auto"/>
              <w:jc w:val="center"/>
              <w:rPr>
                <w:rFonts w:ascii="Book Antiqua" w:hAnsi="Book Antiqua" w:cstheme="majorBidi"/>
              </w:rPr>
            </w:pPr>
            <w:r w:rsidRPr="00561767">
              <w:rPr>
                <w:rFonts w:ascii="Book Antiqua" w:hAnsi="Book Antiqua" w:cstheme="majorBidi"/>
              </w:rPr>
              <w:t>13</w:t>
            </w:r>
          </w:p>
        </w:tc>
      </w:tr>
      <w:tr w:rsidR="00AB2712" w:rsidRPr="00561767" w14:paraId="4488F12B" w14:textId="77777777" w:rsidTr="00561767">
        <w:trPr>
          <w:trHeight w:val="315"/>
        </w:trPr>
        <w:tc>
          <w:tcPr>
            <w:tcW w:w="614" w:type="dxa"/>
            <w:tcBorders>
              <w:top w:val="nil"/>
              <w:left w:val="single" w:sz="4" w:space="0" w:color="auto"/>
              <w:bottom w:val="single" w:sz="4" w:space="0" w:color="auto"/>
              <w:right w:val="single" w:sz="4" w:space="0" w:color="auto"/>
            </w:tcBorders>
            <w:shd w:val="clear" w:color="auto" w:fill="auto"/>
            <w:vAlign w:val="center"/>
            <w:hideMark/>
          </w:tcPr>
          <w:p w14:paraId="08B165CB" w14:textId="77777777" w:rsidR="00AB2712" w:rsidRPr="00561767" w:rsidRDefault="00AB2712" w:rsidP="00561767">
            <w:pPr>
              <w:autoSpaceDE w:val="0"/>
              <w:autoSpaceDN w:val="0"/>
              <w:adjustRightInd w:val="0"/>
              <w:spacing w:after="0" w:line="240" w:lineRule="auto"/>
              <w:jc w:val="both"/>
              <w:rPr>
                <w:rFonts w:ascii="Book Antiqua" w:hAnsi="Book Antiqua" w:cstheme="majorBidi"/>
              </w:rPr>
            </w:pPr>
            <w:r w:rsidRPr="00561767">
              <w:rPr>
                <w:rFonts w:ascii="Book Antiqua" w:hAnsi="Book Antiqua" w:cstheme="majorBidi"/>
              </w:rPr>
              <w:t>12</w:t>
            </w:r>
          </w:p>
        </w:tc>
        <w:tc>
          <w:tcPr>
            <w:tcW w:w="3242" w:type="dxa"/>
            <w:tcBorders>
              <w:top w:val="nil"/>
              <w:left w:val="nil"/>
              <w:bottom w:val="single" w:sz="4" w:space="0" w:color="auto"/>
              <w:right w:val="single" w:sz="4" w:space="0" w:color="auto"/>
            </w:tcBorders>
            <w:shd w:val="clear" w:color="auto" w:fill="auto"/>
            <w:vAlign w:val="center"/>
            <w:hideMark/>
          </w:tcPr>
          <w:p w14:paraId="189AC729" w14:textId="77777777" w:rsidR="00AB2712" w:rsidRPr="00561767" w:rsidRDefault="00AB2712" w:rsidP="00561767">
            <w:pPr>
              <w:autoSpaceDE w:val="0"/>
              <w:autoSpaceDN w:val="0"/>
              <w:adjustRightInd w:val="0"/>
              <w:spacing w:after="0" w:line="240" w:lineRule="auto"/>
              <w:ind w:firstLine="83"/>
              <w:jc w:val="both"/>
              <w:rPr>
                <w:rFonts w:ascii="Book Antiqua" w:hAnsi="Book Antiqua" w:cstheme="majorBidi"/>
              </w:rPr>
            </w:pPr>
            <w:r w:rsidRPr="00561767">
              <w:rPr>
                <w:rFonts w:ascii="Book Antiqua" w:hAnsi="Book Antiqua" w:cstheme="majorBidi"/>
              </w:rPr>
              <w:t>RA Nurul Ikhwan</w:t>
            </w:r>
          </w:p>
        </w:tc>
        <w:tc>
          <w:tcPr>
            <w:tcW w:w="816" w:type="dxa"/>
            <w:tcBorders>
              <w:top w:val="nil"/>
              <w:left w:val="nil"/>
              <w:bottom w:val="single" w:sz="4" w:space="0" w:color="auto"/>
              <w:right w:val="single" w:sz="4" w:space="0" w:color="auto"/>
            </w:tcBorders>
            <w:shd w:val="clear" w:color="auto" w:fill="auto"/>
            <w:vAlign w:val="center"/>
            <w:hideMark/>
          </w:tcPr>
          <w:p w14:paraId="04D71C08" w14:textId="77777777" w:rsidR="00AB2712" w:rsidRPr="00561767" w:rsidRDefault="00AB2712" w:rsidP="000C36E3">
            <w:pPr>
              <w:autoSpaceDE w:val="0"/>
              <w:autoSpaceDN w:val="0"/>
              <w:adjustRightInd w:val="0"/>
              <w:spacing w:after="0" w:line="240" w:lineRule="auto"/>
              <w:jc w:val="center"/>
              <w:rPr>
                <w:rFonts w:ascii="Book Antiqua" w:hAnsi="Book Antiqua" w:cstheme="majorBidi"/>
              </w:rPr>
            </w:pPr>
            <w:r w:rsidRPr="00561767">
              <w:rPr>
                <w:rFonts w:ascii="Book Antiqua" w:hAnsi="Book Antiqua" w:cstheme="majorBidi"/>
              </w:rPr>
              <w:t>2</w:t>
            </w:r>
          </w:p>
        </w:tc>
        <w:tc>
          <w:tcPr>
            <w:tcW w:w="567" w:type="dxa"/>
            <w:tcBorders>
              <w:top w:val="nil"/>
              <w:left w:val="nil"/>
              <w:bottom w:val="single" w:sz="4" w:space="0" w:color="auto"/>
              <w:right w:val="single" w:sz="4" w:space="0" w:color="auto"/>
            </w:tcBorders>
            <w:shd w:val="clear" w:color="auto" w:fill="auto"/>
            <w:vAlign w:val="center"/>
            <w:hideMark/>
          </w:tcPr>
          <w:p w14:paraId="4B5B11DB" w14:textId="77777777" w:rsidR="00AB2712" w:rsidRPr="00561767" w:rsidRDefault="00AB2712" w:rsidP="000C36E3">
            <w:pPr>
              <w:autoSpaceDE w:val="0"/>
              <w:autoSpaceDN w:val="0"/>
              <w:adjustRightInd w:val="0"/>
              <w:spacing w:after="0" w:line="240" w:lineRule="auto"/>
              <w:jc w:val="center"/>
              <w:rPr>
                <w:rFonts w:ascii="Book Antiqua" w:hAnsi="Book Antiqua" w:cstheme="majorBidi"/>
              </w:rPr>
            </w:pPr>
            <w:r w:rsidRPr="00561767">
              <w:rPr>
                <w:rFonts w:ascii="Book Antiqua" w:hAnsi="Book Antiqua" w:cstheme="majorBidi"/>
              </w:rPr>
              <w:t>0</w:t>
            </w:r>
          </w:p>
        </w:tc>
        <w:tc>
          <w:tcPr>
            <w:tcW w:w="567" w:type="dxa"/>
            <w:tcBorders>
              <w:top w:val="nil"/>
              <w:left w:val="nil"/>
              <w:bottom w:val="single" w:sz="4" w:space="0" w:color="auto"/>
              <w:right w:val="single" w:sz="4" w:space="0" w:color="auto"/>
            </w:tcBorders>
            <w:shd w:val="clear" w:color="auto" w:fill="auto"/>
            <w:vAlign w:val="center"/>
            <w:hideMark/>
          </w:tcPr>
          <w:p w14:paraId="7FC8EC2D" w14:textId="77777777" w:rsidR="00AB2712" w:rsidRPr="00561767" w:rsidRDefault="00AB2712" w:rsidP="000C36E3">
            <w:pPr>
              <w:autoSpaceDE w:val="0"/>
              <w:autoSpaceDN w:val="0"/>
              <w:adjustRightInd w:val="0"/>
              <w:spacing w:after="0" w:line="240" w:lineRule="auto"/>
              <w:jc w:val="center"/>
              <w:rPr>
                <w:rFonts w:ascii="Book Antiqua" w:hAnsi="Book Antiqua" w:cstheme="majorBidi"/>
              </w:rPr>
            </w:pPr>
            <w:r w:rsidRPr="00561767">
              <w:rPr>
                <w:rFonts w:ascii="Book Antiqua" w:hAnsi="Book Antiqua" w:cstheme="majorBidi"/>
              </w:rPr>
              <w:t>0</w:t>
            </w:r>
          </w:p>
        </w:tc>
        <w:tc>
          <w:tcPr>
            <w:tcW w:w="576" w:type="dxa"/>
            <w:tcBorders>
              <w:top w:val="nil"/>
              <w:left w:val="nil"/>
              <w:bottom w:val="single" w:sz="4" w:space="0" w:color="auto"/>
              <w:right w:val="single" w:sz="4" w:space="0" w:color="auto"/>
            </w:tcBorders>
            <w:shd w:val="clear" w:color="auto" w:fill="auto"/>
            <w:vAlign w:val="center"/>
            <w:hideMark/>
          </w:tcPr>
          <w:p w14:paraId="5A197095" w14:textId="77777777" w:rsidR="00AB2712" w:rsidRPr="00561767" w:rsidRDefault="00AB2712" w:rsidP="000C36E3">
            <w:pPr>
              <w:autoSpaceDE w:val="0"/>
              <w:autoSpaceDN w:val="0"/>
              <w:adjustRightInd w:val="0"/>
              <w:spacing w:after="0" w:line="240" w:lineRule="auto"/>
              <w:jc w:val="center"/>
              <w:rPr>
                <w:rFonts w:ascii="Book Antiqua" w:hAnsi="Book Antiqua" w:cstheme="majorBidi"/>
              </w:rPr>
            </w:pPr>
            <w:r w:rsidRPr="00561767">
              <w:rPr>
                <w:rFonts w:ascii="Book Antiqua" w:hAnsi="Book Antiqua" w:cstheme="majorBidi"/>
              </w:rPr>
              <w:t>7</w:t>
            </w:r>
          </w:p>
        </w:tc>
        <w:tc>
          <w:tcPr>
            <w:tcW w:w="566" w:type="dxa"/>
            <w:tcBorders>
              <w:top w:val="nil"/>
              <w:left w:val="nil"/>
              <w:bottom w:val="single" w:sz="4" w:space="0" w:color="auto"/>
              <w:right w:val="single" w:sz="4" w:space="0" w:color="auto"/>
            </w:tcBorders>
            <w:shd w:val="clear" w:color="auto" w:fill="auto"/>
            <w:vAlign w:val="center"/>
            <w:hideMark/>
          </w:tcPr>
          <w:p w14:paraId="1D00F63F" w14:textId="77777777" w:rsidR="00AB2712" w:rsidRPr="00561767" w:rsidRDefault="00AB2712" w:rsidP="000C36E3">
            <w:pPr>
              <w:autoSpaceDE w:val="0"/>
              <w:autoSpaceDN w:val="0"/>
              <w:adjustRightInd w:val="0"/>
              <w:spacing w:after="0" w:line="240" w:lineRule="auto"/>
              <w:jc w:val="center"/>
              <w:rPr>
                <w:rFonts w:ascii="Book Antiqua" w:hAnsi="Book Antiqua" w:cstheme="majorBidi"/>
              </w:rPr>
            </w:pPr>
            <w:r w:rsidRPr="00561767">
              <w:rPr>
                <w:rFonts w:ascii="Book Antiqua" w:hAnsi="Book Antiqua" w:cstheme="majorBidi"/>
              </w:rPr>
              <w:t>0</w:t>
            </w:r>
          </w:p>
        </w:tc>
        <w:tc>
          <w:tcPr>
            <w:tcW w:w="919" w:type="dxa"/>
            <w:tcBorders>
              <w:top w:val="nil"/>
              <w:left w:val="nil"/>
              <w:bottom w:val="single" w:sz="4" w:space="0" w:color="auto"/>
              <w:right w:val="single" w:sz="4" w:space="0" w:color="auto"/>
            </w:tcBorders>
            <w:shd w:val="clear" w:color="auto" w:fill="auto"/>
            <w:vAlign w:val="center"/>
            <w:hideMark/>
          </w:tcPr>
          <w:p w14:paraId="48F39ADD" w14:textId="77777777" w:rsidR="00AB2712" w:rsidRPr="00561767" w:rsidRDefault="00AB2712" w:rsidP="000C36E3">
            <w:pPr>
              <w:autoSpaceDE w:val="0"/>
              <w:autoSpaceDN w:val="0"/>
              <w:adjustRightInd w:val="0"/>
              <w:spacing w:after="0" w:line="240" w:lineRule="auto"/>
              <w:jc w:val="center"/>
              <w:rPr>
                <w:rFonts w:ascii="Book Antiqua" w:hAnsi="Book Antiqua" w:cstheme="majorBidi"/>
              </w:rPr>
            </w:pPr>
            <w:r w:rsidRPr="00561767">
              <w:rPr>
                <w:rFonts w:ascii="Book Antiqua" w:hAnsi="Book Antiqua" w:cstheme="majorBidi"/>
              </w:rPr>
              <w:t>9</w:t>
            </w:r>
          </w:p>
        </w:tc>
      </w:tr>
      <w:tr w:rsidR="00AB2712" w:rsidRPr="00561767" w14:paraId="62167ACE" w14:textId="77777777" w:rsidTr="00561767">
        <w:trPr>
          <w:trHeight w:val="315"/>
        </w:trPr>
        <w:tc>
          <w:tcPr>
            <w:tcW w:w="614" w:type="dxa"/>
            <w:tcBorders>
              <w:top w:val="nil"/>
              <w:left w:val="single" w:sz="4" w:space="0" w:color="auto"/>
              <w:bottom w:val="single" w:sz="4" w:space="0" w:color="auto"/>
              <w:right w:val="single" w:sz="4" w:space="0" w:color="auto"/>
            </w:tcBorders>
            <w:shd w:val="clear" w:color="auto" w:fill="auto"/>
            <w:vAlign w:val="center"/>
            <w:hideMark/>
          </w:tcPr>
          <w:p w14:paraId="5498D324" w14:textId="77777777" w:rsidR="00AB2712" w:rsidRPr="00561767" w:rsidRDefault="00AB2712" w:rsidP="00561767">
            <w:pPr>
              <w:autoSpaceDE w:val="0"/>
              <w:autoSpaceDN w:val="0"/>
              <w:adjustRightInd w:val="0"/>
              <w:spacing w:after="0" w:line="240" w:lineRule="auto"/>
              <w:jc w:val="both"/>
              <w:rPr>
                <w:rFonts w:ascii="Book Antiqua" w:hAnsi="Book Antiqua" w:cstheme="majorBidi"/>
              </w:rPr>
            </w:pPr>
            <w:r w:rsidRPr="00561767">
              <w:rPr>
                <w:rFonts w:ascii="Book Antiqua" w:hAnsi="Book Antiqua" w:cstheme="majorBidi"/>
              </w:rPr>
              <w:t>13</w:t>
            </w:r>
          </w:p>
        </w:tc>
        <w:tc>
          <w:tcPr>
            <w:tcW w:w="3242" w:type="dxa"/>
            <w:tcBorders>
              <w:top w:val="nil"/>
              <w:left w:val="nil"/>
              <w:bottom w:val="single" w:sz="4" w:space="0" w:color="auto"/>
              <w:right w:val="single" w:sz="4" w:space="0" w:color="auto"/>
            </w:tcBorders>
            <w:shd w:val="clear" w:color="auto" w:fill="auto"/>
            <w:vAlign w:val="center"/>
            <w:hideMark/>
          </w:tcPr>
          <w:p w14:paraId="05E8E1BA" w14:textId="77777777" w:rsidR="00AB2712" w:rsidRPr="00561767" w:rsidRDefault="00AB2712" w:rsidP="00561767">
            <w:pPr>
              <w:autoSpaceDE w:val="0"/>
              <w:autoSpaceDN w:val="0"/>
              <w:adjustRightInd w:val="0"/>
              <w:spacing w:after="0" w:line="240" w:lineRule="auto"/>
              <w:ind w:firstLine="83"/>
              <w:jc w:val="both"/>
              <w:rPr>
                <w:rFonts w:ascii="Book Antiqua" w:hAnsi="Book Antiqua" w:cstheme="majorBidi"/>
              </w:rPr>
            </w:pPr>
            <w:r w:rsidRPr="00561767">
              <w:rPr>
                <w:rFonts w:ascii="Book Antiqua" w:hAnsi="Book Antiqua" w:cstheme="majorBidi"/>
              </w:rPr>
              <w:t>RA Noor Al Banjari</w:t>
            </w:r>
          </w:p>
        </w:tc>
        <w:tc>
          <w:tcPr>
            <w:tcW w:w="816" w:type="dxa"/>
            <w:tcBorders>
              <w:top w:val="nil"/>
              <w:left w:val="nil"/>
              <w:bottom w:val="single" w:sz="4" w:space="0" w:color="auto"/>
              <w:right w:val="single" w:sz="4" w:space="0" w:color="auto"/>
            </w:tcBorders>
            <w:shd w:val="clear" w:color="auto" w:fill="auto"/>
            <w:vAlign w:val="center"/>
            <w:hideMark/>
          </w:tcPr>
          <w:p w14:paraId="52284149" w14:textId="77777777" w:rsidR="00AB2712" w:rsidRPr="00561767" w:rsidRDefault="00AB2712" w:rsidP="000C36E3">
            <w:pPr>
              <w:autoSpaceDE w:val="0"/>
              <w:autoSpaceDN w:val="0"/>
              <w:adjustRightInd w:val="0"/>
              <w:spacing w:after="0" w:line="240" w:lineRule="auto"/>
              <w:jc w:val="center"/>
              <w:rPr>
                <w:rFonts w:ascii="Book Antiqua" w:hAnsi="Book Antiqua" w:cstheme="majorBidi"/>
              </w:rPr>
            </w:pPr>
            <w:r w:rsidRPr="00561767">
              <w:rPr>
                <w:rFonts w:ascii="Book Antiqua" w:hAnsi="Book Antiqua" w:cstheme="majorBidi"/>
              </w:rPr>
              <w:t>1</w:t>
            </w:r>
          </w:p>
        </w:tc>
        <w:tc>
          <w:tcPr>
            <w:tcW w:w="567" w:type="dxa"/>
            <w:tcBorders>
              <w:top w:val="nil"/>
              <w:left w:val="nil"/>
              <w:bottom w:val="single" w:sz="4" w:space="0" w:color="auto"/>
              <w:right w:val="single" w:sz="4" w:space="0" w:color="auto"/>
            </w:tcBorders>
            <w:shd w:val="clear" w:color="auto" w:fill="auto"/>
            <w:vAlign w:val="center"/>
            <w:hideMark/>
          </w:tcPr>
          <w:p w14:paraId="6D5D6782" w14:textId="77777777" w:rsidR="00AB2712" w:rsidRPr="00561767" w:rsidRDefault="00AB2712" w:rsidP="000C36E3">
            <w:pPr>
              <w:autoSpaceDE w:val="0"/>
              <w:autoSpaceDN w:val="0"/>
              <w:adjustRightInd w:val="0"/>
              <w:spacing w:after="0" w:line="240" w:lineRule="auto"/>
              <w:jc w:val="center"/>
              <w:rPr>
                <w:rFonts w:ascii="Book Antiqua" w:hAnsi="Book Antiqua" w:cstheme="majorBidi"/>
              </w:rPr>
            </w:pPr>
            <w:r w:rsidRPr="00561767">
              <w:rPr>
                <w:rFonts w:ascii="Book Antiqua" w:hAnsi="Book Antiqua" w:cstheme="majorBidi"/>
              </w:rPr>
              <w:t>0</w:t>
            </w:r>
          </w:p>
        </w:tc>
        <w:tc>
          <w:tcPr>
            <w:tcW w:w="567" w:type="dxa"/>
            <w:tcBorders>
              <w:top w:val="nil"/>
              <w:left w:val="nil"/>
              <w:bottom w:val="single" w:sz="4" w:space="0" w:color="auto"/>
              <w:right w:val="single" w:sz="4" w:space="0" w:color="auto"/>
            </w:tcBorders>
            <w:shd w:val="clear" w:color="auto" w:fill="auto"/>
            <w:vAlign w:val="center"/>
            <w:hideMark/>
          </w:tcPr>
          <w:p w14:paraId="3358C5D6" w14:textId="77777777" w:rsidR="00AB2712" w:rsidRPr="00561767" w:rsidRDefault="00AB2712" w:rsidP="000C36E3">
            <w:pPr>
              <w:autoSpaceDE w:val="0"/>
              <w:autoSpaceDN w:val="0"/>
              <w:adjustRightInd w:val="0"/>
              <w:spacing w:after="0" w:line="240" w:lineRule="auto"/>
              <w:jc w:val="center"/>
              <w:rPr>
                <w:rFonts w:ascii="Book Antiqua" w:hAnsi="Book Antiqua" w:cstheme="majorBidi"/>
              </w:rPr>
            </w:pPr>
            <w:r w:rsidRPr="00561767">
              <w:rPr>
                <w:rFonts w:ascii="Book Antiqua" w:hAnsi="Book Antiqua" w:cstheme="majorBidi"/>
              </w:rPr>
              <w:t>0</w:t>
            </w:r>
          </w:p>
        </w:tc>
        <w:tc>
          <w:tcPr>
            <w:tcW w:w="576" w:type="dxa"/>
            <w:tcBorders>
              <w:top w:val="nil"/>
              <w:left w:val="nil"/>
              <w:bottom w:val="single" w:sz="4" w:space="0" w:color="auto"/>
              <w:right w:val="single" w:sz="4" w:space="0" w:color="auto"/>
            </w:tcBorders>
            <w:shd w:val="clear" w:color="auto" w:fill="auto"/>
            <w:vAlign w:val="center"/>
            <w:hideMark/>
          </w:tcPr>
          <w:p w14:paraId="6FAA73E3" w14:textId="77777777" w:rsidR="00AB2712" w:rsidRPr="00561767" w:rsidRDefault="00AB2712" w:rsidP="000C36E3">
            <w:pPr>
              <w:autoSpaceDE w:val="0"/>
              <w:autoSpaceDN w:val="0"/>
              <w:adjustRightInd w:val="0"/>
              <w:spacing w:after="0" w:line="240" w:lineRule="auto"/>
              <w:jc w:val="center"/>
              <w:rPr>
                <w:rFonts w:ascii="Book Antiqua" w:hAnsi="Book Antiqua" w:cstheme="majorBidi"/>
              </w:rPr>
            </w:pPr>
            <w:r w:rsidRPr="00561767">
              <w:rPr>
                <w:rFonts w:ascii="Book Antiqua" w:hAnsi="Book Antiqua" w:cstheme="majorBidi"/>
              </w:rPr>
              <w:t>1</w:t>
            </w:r>
          </w:p>
        </w:tc>
        <w:tc>
          <w:tcPr>
            <w:tcW w:w="566" w:type="dxa"/>
            <w:tcBorders>
              <w:top w:val="nil"/>
              <w:left w:val="nil"/>
              <w:bottom w:val="single" w:sz="4" w:space="0" w:color="auto"/>
              <w:right w:val="single" w:sz="4" w:space="0" w:color="auto"/>
            </w:tcBorders>
            <w:shd w:val="clear" w:color="auto" w:fill="auto"/>
            <w:vAlign w:val="center"/>
            <w:hideMark/>
          </w:tcPr>
          <w:p w14:paraId="792CC0CD" w14:textId="77777777" w:rsidR="00AB2712" w:rsidRPr="00561767" w:rsidRDefault="00AB2712" w:rsidP="000C36E3">
            <w:pPr>
              <w:autoSpaceDE w:val="0"/>
              <w:autoSpaceDN w:val="0"/>
              <w:adjustRightInd w:val="0"/>
              <w:spacing w:after="0" w:line="240" w:lineRule="auto"/>
              <w:jc w:val="center"/>
              <w:rPr>
                <w:rFonts w:ascii="Book Antiqua" w:hAnsi="Book Antiqua" w:cstheme="majorBidi"/>
              </w:rPr>
            </w:pPr>
            <w:r w:rsidRPr="00561767">
              <w:rPr>
                <w:rFonts w:ascii="Book Antiqua" w:hAnsi="Book Antiqua" w:cstheme="majorBidi"/>
              </w:rPr>
              <w:t>0</w:t>
            </w:r>
          </w:p>
        </w:tc>
        <w:tc>
          <w:tcPr>
            <w:tcW w:w="919" w:type="dxa"/>
            <w:tcBorders>
              <w:top w:val="nil"/>
              <w:left w:val="nil"/>
              <w:bottom w:val="single" w:sz="4" w:space="0" w:color="auto"/>
              <w:right w:val="single" w:sz="4" w:space="0" w:color="auto"/>
            </w:tcBorders>
            <w:shd w:val="clear" w:color="auto" w:fill="auto"/>
            <w:vAlign w:val="center"/>
            <w:hideMark/>
          </w:tcPr>
          <w:p w14:paraId="44ED63B2" w14:textId="77777777" w:rsidR="00AB2712" w:rsidRPr="00561767" w:rsidRDefault="00AB2712" w:rsidP="000C36E3">
            <w:pPr>
              <w:autoSpaceDE w:val="0"/>
              <w:autoSpaceDN w:val="0"/>
              <w:adjustRightInd w:val="0"/>
              <w:spacing w:after="0" w:line="240" w:lineRule="auto"/>
              <w:jc w:val="center"/>
              <w:rPr>
                <w:rFonts w:ascii="Book Antiqua" w:hAnsi="Book Antiqua" w:cstheme="majorBidi"/>
              </w:rPr>
            </w:pPr>
            <w:r w:rsidRPr="00561767">
              <w:rPr>
                <w:rFonts w:ascii="Book Antiqua" w:hAnsi="Book Antiqua" w:cstheme="majorBidi"/>
              </w:rPr>
              <w:t>2</w:t>
            </w:r>
          </w:p>
        </w:tc>
      </w:tr>
      <w:tr w:rsidR="00AB2712" w:rsidRPr="00561767" w14:paraId="2100738D" w14:textId="77777777" w:rsidTr="00561767">
        <w:trPr>
          <w:trHeight w:val="315"/>
        </w:trPr>
        <w:tc>
          <w:tcPr>
            <w:tcW w:w="614" w:type="dxa"/>
            <w:tcBorders>
              <w:top w:val="nil"/>
              <w:left w:val="single" w:sz="4" w:space="0" w:color="auto"/>
              <w:bottom w:val="single" w:sz="4" w:space="0" w:color="auto"/>
              <w:right w:val="single" w:sz="4" w:space="0" w:color="auto"/>
            </w:tcBorders>
            <w:shd w:val="clear" w:color="auto" w:fill="auto"/>
            <w:vAlign w:val="center"/>
            <w:hideMark/>
          </w:tcPr>
          <w:p w14:paraId="13721432" w14:textId="77777777" w:rsidR="00AB2712" w:rsidRPr="00561767" w:rsidRDefault="00AB2712" w:rsidP="00561767">
            <w:pPr>
              <w:autoSpaceDE w:val="0"/>
              <w:autoSpaceDN w:val="0"/>
              <w:adjustRightInd w:val="0"/>
              <w:spacing w:after="0" w:line="240" w:lineRule="auto"/>
              <w:jc w:val="both"/>
              <w:rPr>
                <w:rFonts w:ascii="Book Antiqua" w:hAnsi="Book Antiqua" w:cstheme="majorBidi"/>
              </w:rPr>
            </w:pPr>
            <w:r w:rsidRPr="00561767">
              <w:rPr>
                <w:rFonts w:ascii="Book Antiqua" w:hAnsi="Book Antiqua" w:cstheme="majorBidi"/>
              </w:rPr>
              <w:t>14</w:t>
            </w:r>
          </w:p>
        </w:tc>
        <w:tc>
          <w:tcPr>
            <w:tcW w:w="3242" w:type="dxa"/>
            <w:tcBorders>
              <w:top w:val="nil"/>
              <w:left w:val="nil"/>
              <w:bottom w:val="single" w:sz="4" w:space="0" w:color="auto"/>
              <w:right w:val="single" w:sz="4" w:space="0" w:color="auto"/>
            </w:tcBorders>
            <w:shd w:val="clear" w:color="auto" w:fill="auto"/>
            <w:vAlign w:val="center"/>
            <w:hideMark/>
          </w:tcPr>
          <w:p w14:paraId="1A7D7019" w14:textId="77777777" w:rsidR="00AB2712" w:rsidRPr="00561767" w:rsidRDefault="00AB2712" w:rsidP="00561767">
            <w:pPr>
              <w:autoSpaceDE w:val="0"/>
              <w:autoSpaceDN w:val="0"/>
              <w:adjustRightInd w:val="0"/>
              <w:spacing w:after="0" w:line="240" w:lineRule="auto"/>
              <w:ind w:firstLine="83"/>
              <w:jc w:val="both"/>
              <w:rPr>
                <w:rFonts w:ascii="Book Antiqua" w:hAnsi="Book Antiqua" w:cstheme="majorBidi"/>
              </w:rPr>
            </w:pPr>
            <w:r w:rsidRPr="00561767">
              <w:rPr>
                <w:rFonts w:ascii="Book Antiqua" w:hAnsi="Book Antiqua" w:cstheme="majorBidi"/>
              </w:rPr>
              <w:t>RA Nurul Hikmah</w:t>
            </w:r>
          </w:p>
        </w:tc>
        <w:tc>
          <w:tcPr>
            <w:tcW w:w="816" w:type="dxa"/>
            <w:tcBorders>
              <w:top w:val="nil"/>
              <w:left w:val="nil"/>
              <w:bottom w:val="single" w:sz="4" w:space="0" w:color="auto"/>
              <w:right w:val="single" w:sz="4" w:space="0" w:color="auto"/>
            </w:tcBorders>
            <w:shd w:val="clear" w:color="auto" w:fill="auto"/>
            <w:vAlign w:val="center"/>
            <w:hideMark/>
          </w:tcPr>
          <w:p w14:paraId="59422FD2" w14:textId="77777777" w:rsidR="00AB2712" w:rsidRPr="00561767" w:rsidRDefault="00AB2712" w:rsidP="000C36E3">
            <w:pPr>
              <w:autoSpaceDE w:val="0"/>
              <w:autoSpaceDN w:val="0"/>
              <w:adjustRightInd w:val="0"/>
              <w:spacing w:after="0" w:line="240" w:lineRule="auto"/>
              <w:jc w:val="center"/>
              <w:rPr>
                <w:rFonts w:ascii="Book Antiqua" w:hAnsi="Book Antiqua" w:cstheme="majorBidi"/>
              </w:rPr>
            </w:pPr>
            <w:r w:rsidRPr="00561767">
              <w:rPr>
                <w:rFonts w:ascii="Book Antiqua" w:hAnsi="Book Antiqua" w:cstheme="majorBidi"/>
              </w:rPr>
              <w:t>1</w:t>
            </w:r>
          </w:p>
        </w:tc>
        <w:tc>
          <w:tcPr>
            <w:tcW w:w="567" w:type="dxa"/>
            <w:tcBorders>
              <w:top w:val="nil"/>
              <w:left w:val="nil"/>
              <w:bottom w:val="single" w:sz="4" w:space="0" w:color="auto"/>
              <w:right w:val="single" w:sz="4" w:space="0" w:color="auto"/>
            </w:tcBorders>
            <w:shd w:val="clear" w:color="auto" w:fill="auto"/>
            <w:vAlign w:val="center"/>
            <w:hideMark/>
          </w:tcPr>
          <w:p w14:paraId="5B3162BB" w14:textId="77777777" w:rsidR="00AB2712" w:rsidRPr="00561767" w:rsidRDefault="00AB2712" w:rsidP="000C36E3">
            <w:pPr>
              <w:autoSpaceDE w:val="0"/>
              <w:autoSpaceDN w:val="0"/>
              <w:adjustRightInd w:val="0"/>
              <w:spacing w:after="0" w:line="240" w:lineRule="auto"/>
              <w:jc w:val="center"/>
              <w:rPr>
                <w:rFonts w:ascii="Book Antiqua" w:hAnsi="Book Antiqua" w:cstheme="majorBidi"/>
              </w:rPr>
            </w:pPr>
            <w:r w:rsidRPr="00561767">
              <w:rPr>
                <w:rFonts w:ascii="Book Antiqua" w:hAnsi="Book Antiqua" w:cstheme="majorBidi"/>
              </w:rPr>
              <w:t>0</w:t>
            </w:r>
          </w:p>
        </w:tc>
        <w:tc>
          <w:tcPr>
            <w:tcW w:w="567" w:type="dxa"/>
            <w:tcBorders>
              <w:top w:val="nil"/>
              <w:left w:val="nil"/>
              <w:bottom w:val="single" w:sz="4" w:space="0" w:color="auto"/>
              <w:right w:val="single" w:sz="4" w:space="0" w:color="auto"/>
            </w:tcBorders>
            <w:shd w:val="clear" w:color="auto" w:fill="auto"/>
            <w:vAlign w:val="center"/>
            <w:hideMark/>
          </w:tcPr>
          <w:p w14:paraId="10A578CD" w14:textId="77777777" w:rsidR="00AB2712" w:rsidRPr="00561767" w:rsidRDefault="00AB2712" w:rsidP="000C36E3">
            <w:pPr>
              <w:autoSpaceDE w:val="0"/>
              <w:autoSpaceDN w:val="0"/>
              <w:adjustRightInd w:val="0"/>
              <w:spacing w:after="0" w:line="240" w:lineRule="auto"/>
              <w:jc w:val="center"/>
              <w:rPr>
                <w:rFonts w:ascii="Book Antiqua" w:hAnsi="Book Antiqua" w:cstheme="majorBidi"/>
              </w:rPr>
            </w:pPr>
            <w:r w:rsidRPr="00561767">
              <w:rPr>
                <w:rFonts w:ascii="Book Antiqua" w:hAnsi="Book Antiqua" w:cstheme="majorBidi"/>
              </w:rPr>
              <w:t>0</w:t>
            </w:r>
          </w:p>
        </w:tc>
        <w:tc>
          <w:tcPr>
            <w:tcW w:w="576" w:type="dxa"/>
            <w:tcBorders>
              <w:top w:val="nil"/>
              <w:left w:val="nil"/>
              <w:bottom w:val="single" w:sz="4" w:space="0" w:color="auto"/>
              <w:right w:val="single" w:sz="4" w:space="0" w:color="auto"/>
            </w:tcBorders>
            <w:shd w:val="clear" w:color="auto" w:fill="auto"/>
            <w:vAlign w:val="center"/>
            <w:hideMark/>
          </w:tcPr>
          <w:p w14:paraId="37181449" w14:textId="77777777" w:rsidR="00AB2712" w:rsidRPr="00561767" w:rsidRDefault="00AB2712" w:rsidP="000C36E3">
            <w:pPr>
              <w:autoSpaceDE w:val="0"/>
              <w:autoSpaceDN w:val="0"/>
              <w:adjustRightInd w:val="0"/>
              <w:spacing w:after="0" w:line="240" w:lineRule="auto"/>
              <w:jc w:val="center"/>
              <w:rPr>
                <w:rFonts w:ascii="Book Antiqua" w:hAnsi="Book Antiqua" w:cstheme="majorBidi"/>
              </w:rPr>
            </w:pPr>
            <w:r w:rsidRPr="00561767">
              <w:rPr>
                <w:rFonts w:ascii="Book Antiqua" w:hAnsi="Book Antiqua" w:cstheme="majorBidi"/>
              </w:rPr>
              <w:t>9</w:t>
            </w:r>
          </w:p>
        </w:tc>
        <w:tc>
          <w:tcPr>
            <w:tcW w:w="566" w:type="dxa"/>
            <w:tcBorders>
              <w:top w:val="nil"/>
              <w:left w:val="nil"/>
              <w:bottom w:val="single" w:sz="4" w:space="0" w:color="auto"/>
              <w:right w:val="single" w:sz="4" w:space="0" w:color="auto"/>
            </w:tcBorders>
            <w:shd w:val="clear" w:color="auto" w:fill="auto"/>
            <w:vAlign w:val="center"/>
            <w:hideMark/>
          </w:tcPr>
          <w:p w14:paraId="31CEF6C2" w14:textId="77777777" w:rsidR="00AB2712" w:rsidRPr="00561767" w:rsidRDefault="00AB2712" w:rsidP="000C36E3">
            <w:pPr>
              <w:autoSpaceDE w:val="0"/>
              <w:autoSpaceDN w:val="0"/>
              <w:adjustRightInd w:val="0"/>
              <w:spacing w:after="0" w:line="240" w:lineRule="auto"/>
              <w:jc w:val="center"/>
              <w:rPr>
                <w:rFonts w:ascii="Book Antiqua" w:hAnsi="Book Antiqua" w:cstheme="majorBidi"/>
              </w:rPr>
            </w:pPr>
            <w:r w:rsidRPr="00561767">
              <w:rPr>
                <w:rFonts w:ascii="Book Antiqua" w:hAnsi="Book Antiqua" w:cstheme="majorBidi"/>
              </w:rPr>
              <w:t>0</w:t>
            </w:r>
          </w:p>
        </w:tc>
        <w:tc>
          <w:tcPr>
            <w:tcW w:w="919" w:type="dxa"/>
            <w:tcBorders>
              <w:top w:val="nil"/>
              <w:left w:val="nil"/>
              <w:bottom w:val="single" w:sz="4" w:space="0" w:color="auto"/>
              <w:right w:val="single" w:sz="4" w:space="0" w:color="auto"/>
            </w:tcBorders>
            <w:shd w:val="clear" w:color="auto" w:fill="auto"/>
            <w:vAlign w:val="center"/>
            <w:hideMark/>
          </w:tcPr>
          <w:p w14:paraId="6BDD39D4" w14:textId="77777777" w:rsidR="00AB2712" w:rsidRPr="00561767" w:rsidRDefault="00AB2712" w:rsidP="000C36E3">
            <w:pPr>
              <w:autoSpaceDE w:val="0"/>
              <w:autoSpaceDN w:val="0"/>
              <w:adjustRightInd w:val="0"/>
              <w:spacing w:after="0" w:line="240" w:lineRule="auto"/>
              <w:jc w:val="center"/>
              <w:rPr>
                <w:rFonts w:ascii="Book Antiqua" w:hAnsi="Book Antiqua" w:cstheme="majorBidi"/>
              </w:rPr>
            </w:pPr>
            <w:r w:rsidRPr="00561767">
              <w:rPr>
                <w:rFonts w:ascii="Book Antiqua" w:hAnsi="Book Antiqua" w:cstheme="majorBidi"/>
              </w:rPr>
              <w:t>10</w:t>
            </w:r>
          </w:p>
        </w:tc>
      </w:tr>
      <w:tr w:rsidR="00AB2712" w:rsidRPr="00561767" w14:paraId="0C2FCB17" w14:textId="77777777" w:rsidTr="00561767">
        <w:trPr>
          <w:trHeight w:val="315"/>
        </w:trPr>
        <w:tc>
          <w:tcPr>
            <w:tcW w:w="614" w:type="dxa"/>
            <w:tcBorders>
              <w:top w:val="nil"/>
              <w:left w:val="single" w:sz="4" w:space="0" w:color="auto"/>
              <w:bottom w:val="single" w:sz="4" w:space="0" w:color="auto"/>
              <w:right w:val="single" w:sz="4" w:space="0" w:color="auto"/>
            </w:tcBorders>
            <w:shd w:val="clear" w:color="auto" w:fill="auto"/>
            <w:vAlign w:val="center"/>
            <w:hideMark/>
          </w:tcPr>
          <w:p w14:paraId="295DB3AD" w14:textId="77777777" w:rsidR="00AB2712" w:rsidRPr="00561767" w:rsidRDefault="00AB2712" w:rsidP="00561767">
            <w:pPr>
              <w:autoSpaceDE w:val="0"/>
              <w:autoSpaceDN w:val="0"/>
              <w:adjustRightInd w:val="0"/>
              <w:spacing w:after="0" w:line="240" w:lineRule="auto"/>
              <w:jc w:val="both"/>
              <w:rPr>
                <w:rFonts w:ascii="Book Antiqua" w:hAnsi="Book Antiqua" w:cstheme="majorBidi"/>
              </w:rPr>
            </w:pPr>
            <w:r w:rsidRPr="00561767">
              <w:rPr>
                <w:rFonts w:ascii="Book Antiqua" w:hAnsi="Book Antiqua" w:cstheme="majorBidi"/>
              </w:rPr>
              <w:t>15</w:t>
            </w:r>
          </w:p>
        </w:tc>
        <w:tc>
          <w:tcPr>
            <w:tcW w:w="3242" w:type="dxa"/>
            <w:tcBorders>
              <w:top w:val="nil"/>
              <w:left w:val="nil"/>
              <w:bottom w:val="single" w:sz="4" w:space="0" w:color="auto"/>
              <w:right w:val="single" w:sz="4" w:space="0" w:color="auto"/>
            </w:tcBorders>
            <w:shd w:val="clear" w:color="auto" w:fill="auto"/>
            <w:vAlign w:val="center"/>
            <w:hideMark/>
          </w:tcPr>
          <w:p w14:paraId="0AC2CA52" w14:textId="77777777" w:rsidR="00AB2712" w:rsidRPr="00561767" w:rsidRDefault="00AB2712" w:rsidP="00561767">
            <w:pPr>
              <w:autoSpaceDE w:val="0"/>
              <w:autoSpaceDN w:val="0"/>
              <w:adjustRightInd w:val="0"/>
              <w:spacing w:after="0" w:line="240" w:lineRule="auto"/>
              <w:ind w:firstLine="83"/>
              <w:jc w:val="both"/>
              <w:rPr>
                <w:rFonts w:ascii="Book Antiqua" w:hAnsi="Book Antiqua" w:cstheme="majorBidi"/>
              </w:rPr>
            </w:pPr>
            <w:r w:rsidRPr="00561767">
              <w:rPr>
                <w:rFonts w:ascii="Book Antiqua" w:hAnsi="Book Antiqua" w:cstheme="majorBidi"/>
              </w:rPr>
              <w:t>RA Al Azhar</w:t>
            </w:r>
          </w:p>
        </w:tc>
        <w:tc>
          <w:tcPr>
            <w:tcW w:w="816" w:type="dxa"/>
            <w:tcBorders>
              <w:top w:val="nil"/>
              <w:left w:val="nil"/>
              <w:bottom w:val="single" w:sz="4" w:space="0" w:color="auto"/>
              <w:right w:val="single" w:sz="4" w:space="0" w:color="auto"/>
            </w:tcBorders>
            <w:shd w:val="clear" w:color="auto" w:fill="auto"/>
            <w:vAlign w:val="center"/>
            <w:hideMark/>
          </w:tcPr>
          <w:p w14:paraId="6DD8506D" w14:textId="77777777" w:rsidR="00AB2712" w:rsidRPr="00561767" w:rsidRDefault="00AB2712" w:rsidP="000C36E3">
            <w:pPr>
              <w:autoSpaceDE w:val="0"/>
              <w:autoSpaceDN w:val="0"/>
              <w:adjustRightInd w:val="0"/>
              <w:spacing w:after="0" w:line="240" w:lineRule="auto"/>
              <w:jc w:val="center"/>
              <w:rPr>
                <w:rFonts w:ascii="Book Antiqua" w:hAnsi="Book Antiqua" w:cstheme="majorBidi"/>
              </w:rPr>
            </w:pPr>
            <w:r w:rsidRPr="00561767">
              <w:rPr>
                <w:rFonts w:ascii="Book Antiqua" w:hAnsi="Book Antiqua" w:cstheme="majorBidi"/>
              </w:rPr>
              <w:t>1</w:t>
            </w:r>
          </w:p>
        </w:tc>
        <w:tc>
          <w:tcPr>
            <w:tcW w:w="567" w:type="dxa"/>
            <w:tcBorders>
              <w:top w:val="nil"/>
              <w:left w:val="nil"/>
              <w:bottom w:val="single" w:sz="4" w:space="0" w:color="auto"/>
              <w:right w:val="single" w:sz="4" w:space="0" w:color="auto"/>
            </w:tcBorders>
            <w:shd w:val="clear" w:color="auto" w:fill="auto"/>
            <w:vAlign w:val="center"/>
            <w:hideMark/>
          </w:tcPr>
          <w:p w14:paraId="1E925EFC" w14:textId="77777777" w:rsidR="00AB2712" w:rsidRPr="00561767" w:rsidRDefault="00AB2712" w:rsidP="000C36E3">
            <w:pPr>
              <w:autoSpaceDE w:val="0"/>
              <w:autoSpaceDN w:val="0"/>
              <w:adjustRightInd w:val="0"/>
              <w:spacing w:after="0" w:line="240" w:lineRule="auto"/>
              <w:jc w:val="center"/>
              <w:rPr>
                <w:rFonts w:ascii="Book Antiqua" w:hAnsi="Book Antiqua" w:cstheme="majorBidi"/>
              </w:rPr>
            </w:pPr>
            <w:r w:rsidRPr="00561767">
              <w:rPr>
                <w:rFonts w:ascii="Book Antiqua" w:hAnsi="Book Antiqua" w:cstheme="majorBidi"/>
              </w:rPr>
              <w:t>0</w:t>
            </w:r>
          </w:p>
        </w:tc>
        <w:tc>
          <w:tcPr>
            <w:tcW w:w="567" w:type="dxa"/>
            <w:tcBorders>
              <w:top w:val="nil"/>
              <w:left w:val="nil"/>
              <w:bottom w:val="single" w:sz="4" w:space="0" w:color="auto"/>
              <w:right w:val="single" w:sz="4" w:space="0" w:color="auto"/>
            </w:tcBorders>
            <w:shd w:val="clear" w:color="auto" w:fill="auto"/>
            <w:vAlign w:val="center"/>
            <w:hideMark/>
          </w:tcPr>
          <w:p w14:paraId="7052A6E9" w14:textId="77777777" w:rsidR="00AB2712" w:rsidRPr="00561767" w:rsidRDefault="00AB2712" w:rsidP="000C36E3">
            <w:pPr>
              <w:autoSpaceDE w:val="0"/>
              <w:autoSpaceDN w:val="0"/>
              <w:adjustRightInd w:val="0"/>
              <w:spacing w:after="0" w:line="240" w:lineRule="auto"/>
              <w:jc w:val="center"/>
              <w:rPr>
                <w:rFonts w:ascii="Book Antiqua" w:hAnsi="Book Antiqua" w:cstheme="majorBidi"/>
              </w:rPr>
            </w:pPr>
            <w:r w:rsidRPr="00561767">
              <w:rPr>
                <w:rFonts w:ascii="Book Antiqua" w:hAnsi="Book Antiqua" w:cstheme="majorBidi"/>
              </w:rPr>
              <w:t>0</w:t>
            </w:r>
          </w:p>
        </w:tc>
        <w:tc>
          <w:tcPr>
            <w:tcW w:w="576" w:type="dxa"/>
            <w:tcBorders>
              <w:top w:val="nil"/>
              <w:left w:val="nil"/>
              <w:bottom w:val="single" w:sz="4" w:space="0" w:color="auto"/>
              <w:right w:val="single" w:sz="4" w:space="0" w:color="auto"/>
            </w:tcBorders>
            <w:shd w:val="clear" w:color="auto" w:fill="auto"/>
            <w:vAlign w:val="center"/>
            <w:hideMark/>
          </w:tcPr>
          <w:p w14:paraId="2DDA2FC8" w14:textId="77777777" w:rsidR="00AB2712" w:rsidRPr="00561767" w:rsidRDefault="00AB2712" w:rsidP="000C36E3">
            <w:pPr>
              <w:autoSpaceDE w:val="0"/>
              <w:autoSpaceDN w:val="0"/>
              <w:adjustRightInd w:val="0"/>
              <w:spacing w:after="0" w:line="240" w:lineRule="auto"/>
              <w:jc w:val="center"/>
              <w:rPr>
                <w:rFonts w:ascii="Book Antiqua" w:hAnsi="Book Antiqua" w:cstheme="majorBidi"/>
              </w:rPr>
            </w:pPr>
            <w:r w:rsidRPr="00561767">
              <w:rPr>
                <w:rFonts w:ascii="Book Antiqua" w:hAnsi="Book Antiqua" w:cstheme="majorBidi"/>
              </w:rPr>
              <w:t>8</w:t>
            </w:r>
          </w:p>
        </w:tc>
        <w:tc>
          <w:tcPr>
            <w:tcW w:w="566" w:type="dxa"/>
            <w:tcBorders>
              <w:top w:val="nil"/>
              <w:left w:val="nil"/>
              <w:bottom w:val="single" w:sz="4" w:space="0" w:color="auto"/>
              <w:right w:val="single" w:sz="4" w:space="0" w:color="auto"/>
            </w:tcBorders>
            <w:shd w:val="clear" w:color="auto" w:fill="auto"/>
            <w:vAlign w:val="center"/>
            <w:hideMark/>
          </w:tcPr>
          <w:p w14:paraId="2667DE4E" w14:textId="77777777" w:rsidR="00AB2712" w:rsidRPr="00561767" w:rsidRDefault="00AB2712" w:rsidP="000C36E3">
            <w:pPr>
              <w:autoSpaceDE w:val="0"/>
              <w:autoSpaceDN w:val="0"/>
              <w:adjustRightInd w:val="0"/>
              <w:spacing w:after="0" w:line="240" w:lineRule="auto"/>
              <w:jc w:val="center"/>
              <w:rPr>
                <w:rFonts w:ascii="Book Antiqua" w:hAnsi="Book Antiqua" w:cstheme="majorBidi"/>
              </w:rPr>
            </w:pPr>
            <w:r w:rsidRPr="00561767">
              <w:rPr>
                <w:rFonts w:ascii="Book Antiqua" w:hAnsi="Book Antiqua" w:cstheme="majorBidi"/>
              </w:rPr>
              <w:t>1</w:t>
            </w:r>
          </w:p>
        </w:tc>
        <w:tc>
          <w:tcPr>
            <w:tcW w:w="919" w:type="dxa"/>
            <w:tcBorders>
              <w:top w:val="nil"/>
              <w:left w:val="nil"/>
              <w:bottom w:val="single" w:sz="4" w:space="0" w:color="auto"/>
              <w:right w:val="single" w:sz="4" w:space="0" w:color="auto"/>
            </w:tcBorders>
            <w:shd w:val="clear" w:color="auto" w:fill="auto"/>
            <w:vAlign w:val="center"/>
            <w:hideMark/>
          </w:tcPr>
          <w:p w14:paraId="79C81738" w14:textId="77777777" w:rsidR="00AB2712" w:rsidRPr="00561767" w:rsidRDefault="00AB2712" w:rsidP="000C36E3">
            <w:pPr>
              <w:autoSpaceDE w:val="0"/>
              <w:autoSpaceDN w:val="0"/>
              <w:adjustRightInd w:val="0"/>
              <w:spacing w:after="0" w:line="240" w:lineRule="auto"/>
              <w:jc w:val="center"/>
              <w:rPr>
                <w:rFonts w:ascii="Book Antiqua" w:hAnsi="Book Antiqua" w:cstheme="majorBidi"/>
              </w:rPr>
            </w:pPr>
            <w:r w:rsidRPr="00561767">
              <w:rPr>
                <w:rFonts w:ascii="Book Antiqua" w:hAnsi="Book Antiqua" w:cstheme="majorBidi"/>
              </w:rPr>
              <w:t>10</w:t>
            </w:r>
          </w:p>
        </w:tc>
      </w:tr>
      <w:tr w:rsidR="00AB2712" w:rsidRPr="00561767" w14:paraId="35C3E30C" w14:textId="77777777" w:rsidTr="00561767">
        <w:trPr>
          <w:trHeight w:val="315"/>
        </w:trPr>
        <w:tc>
          <w:tcPr>
            <w:tcW w:w="614" w:type="dxa"/>
            <w:tcBorders>
              <w:top w:val="nil"/>
              <w:left w:val="single" w:sz="4" w:space="0" w:color="auto"/>
              <w:bottom w:val="single" w:sz="4" w:space="0" w:color="auto"/>
              <w:right w:val="single" w:sz="4" w:space="0" w:color="auto"/>
            </w:tcBorders>
            <w:shd w:val="clear" w:color="auto" w:fill="auto"/>
            <w:vAlign w:val="center"/>
            <w:hideMark/>
          </w:tcPr>
          <w:p w14:paraId="208EDBB1" w14:textId="77777777" w:rsidR="00AB2712" w:rsidRPr="00561767" w:rsidRDefault="00AB2712" w:rsidP="00561767">
            <w:pPr>
              <w:autoSpaceDE w:val="0"/>
              <w:autoSpaceDN w:val="0"/>
              <w:adjustRightInd w:val="0"/>
              <w:spacing w:after="0" w:line="240" w:lineRule="auto"/>
              <w:jc w:val="both"/>
              <w:rPr>
                <w:rFonts w:ascii="Book Antiqua" w:hAnsi="Book Antiqua" w:cstheme="majorBidi"/>
              </w:rPr>
            </w:pPr>
            <w:r w:rsidRPr="00561767">
              <w:rPr>
                <w:rFonts w:ascii="Book Antiqua" w:hAnsi="Book Antiqua" w:cstheme="majorBidi"/>
              </w:rPr>
              <w:t>16</w:t>
            </w:r>
          </w:p>
        </w:tc>
        <w:tc>
          <w:tcPr>
            <w:tcW w:w="3242" w:type="dxa"/>
            <w:tcBorders>
              <w:top w:val="nil"/>
              <w:left w:val="nil"/>
              <w:bottom w:val="single" w:sz="4" w:space="0" w:color="auto"/>
              <w:right w:val="single" w:sz="4" w:space="0" w:color="auto"/>
            </w:tcBorders>
            <w:shd w:val="clear" w:color="auto" w:fill="auto"/>
            <w:vAlign w:val="center"/>
            <w:hideMark/>
          </w:tcPr>
          <w:p w14:paraId="238EE0D5" w14:textId="77777777" w:rsidR="00AB2712" w:rsidRPr="00561767" w:rsidRDefault="00AB2712" w:rsidP="00561767">
            <w:pPr>
              <w:autoSpaceDE w:val="0"/>
              <w:autoSpaceDN w:val="0"/>
              <w:adjustRightInd w:val="0"/>
              <w:spacing w:after="0" w:line="240" w:lineRule="auto"/>
              <w:ind w:firstLine="83"/>
              <w:jc w:val="both"/>
              <w:rPr>
                <w:rFonts w:ascii="Book Antiqua" w:hAnsi="Book Antiqua" w:cstheme="majorBidi"/>
              </w:rPr>
            </w:pPr>
            <w:r w:rsidRPr="00561767">
              <w:rPr>
                <w:rFonts w:ascii="Book Antiqua" w:hAnsi="Book Antiqua" w:cstheme="majorBidi"/>
              </w:rPr>
              <w:t>RA Al Hunafa</w:t>
            </w:r>
          </w:p>
        </w:tc>
        <w:tc>
          <w:tcPr>
            <w:tcW w:w="816" w:type="dxa"/>
            <w:tcBorders>
              <w:top w:val="nil"/>
              <w:left w:val="nil"/>
              <w:bottom w:val="single" w:sz="4" w:space="0" w:color="auto"/>
              <w:right w:val="single" w:sz="4" w:space="0" w:color="auto"/>
            </w:tcBorders>
            <w:shd w:val="clear" w:color="auto" w:fill="auto"/>
            <w:vAlign w:val="center"/>
            <w:hideMark/>
          </w:tcPr>
          <w:p w14:paraId="3B540274" w14:textId="77777777" w:rsidR="00AB2712" w:rsidRPr="00561767" w:rsidRDefault="00AB2712" w:rsidP="000C36E3">
            <w:pPr>
              <w:autoSpaceDE w:val="0"/>
              <w:autoSpaceDN w:val="0"/>
              <w:adjustRightInd w:val="0"/>
              <w:spacing w:after="0" w:line="240" w:lineRule="auto"/>
              <w:jc w:val="center"/>
              <w:rPr>
                <w:rFonts w:ascii="Book Antiqua" w:hAnsi="Book Antiqua" w:cstheme="majorBidi"/>
              </w:rPr>
            </w:pPr>
            <w:r w:rsidRPr="00561767">
              <w:rPr>
                <w:rFonts w:ascii="Book Antiqua" w:hAnsi="Book Antiqua" w:cstheme="majorBidi"/>
              </w:rPr>
              <w:t>2</w:t>
            </w:r>
          </w:p>
        </w:tc>
        <w:tc>
          <w:tcPr>
            <w:tcW w:w="567" w:type="dxa"/>
            <w:tcBorders>
              <w:top w:val="nil"/>
              <w:left w:val="nil"/>
              <w:bottom w:val="single" w:sz="4" w:space="0" w:color="auto"/>
              <w:right w:val="single" w:sz="4" w:space="0" w:color="auto"/>
            </w:tcBorders>
            <w:shd w:val="clear" w:color="auto" w:fill="auto"/>
            <w:vAlign w:val="center"/>
            <w:hideMark/>
          </w:tcPr>
          <w:p w14:paraId="20EEE306" w14:textId="77777777" w:rsidR="00AB2712" w:rsidRPr="00561767" w:rsidRDefault="00AB2712" w:rsidP="000C36E3">
            <w:pPr>
              <w:autoSpaceDE w:val="0"/>
              <w:autoSpaceDN w:val="0"/>
              <w:adjustRightInd w:val="0"/>
              <w:spacing w:after="0" w:line="240" w:lineRule="auto"/>
              <w:jc w:val="center"/>
              <w:rPr>
                <w:rFonts w:ascii="Book Antiqua" w:hAnsi="Book Antiqua" w:cstheme="majorBidi"/>
              </w:rPr>
            </w:pPr>
            <w:r w:rsidRPr="00561767">
              <w:rPr>
                <w:rFonts w:ascii="Book Antiqua" w:hAnsi="Book Antiqua" w:cstheme="majorBidi"/>
              </w:rPr>
              <w:t>0</w:t>
            </w:r>
          </w:p>
        </w:tc>
        <w:tc>
          <w:tcPr>
            <w:tcW w:w="567" w:type="dxa"/>
            <w:tcBorders>
              <w:top w:val="nil"/>
              <w:left w:val="nil"/>
              <w:bottom w:val="single" w:sz="4" w:space="0" w:color="auto"/>
              <w:right w:val="single" w:sz="4" w:space="0" w:color="auto"/>
            </w:tcBorders>
            <w:shd w:val="clear" w:color="auto" w:fill="auto"/>
            <w:vAlign w:val="center"/>
            <w:hideMark/>
          </w:tcPr>
          <w:p w14:paraId="07883094" w14:textId="77777777" w:rsidR="00AB2712" w:rsidRPr="00561767" w:rsidRDefault="00AB2712" w:rsidP="000C36E3">
            <w:pPr>
              <w:autoSpaceDE w:val="0"/>
              <w:autoSpaceDN w:val="0"/>
              <w:adjustRightInd w:val="0"/>
              <w:spacing w:after="0" w:line="240" w:lineRule="auto"/>
              <w:jc w:val="center"/>
              <w:rPr>
                <w:rFonts w:ascii="Book Antiqua" w:hAnsi="Book Antiqua" w:cstheme="majorBidi"/>
              </w:rPr>
            </w:pPr>
            <w:r w:rsidRPr="00561767">
              <w:rPr>
                <w:rFonts w:ascii="Book Antiqua" w:hAnsi="Book Antiqua" w:cstheme="majorBidi"/>
              </w:rPr>
              <w:t>0</w:t>
            </w:r>
          </w:p>
        </w:tc>
        <w:tc>
          <w:tcPr>
            <w:tcW w:w="576" w:type="dxa"/>
            <w:tcBorders>
              <w:top w:val="nil"/>
              <w:left w:val="nil"/>
              <w:bottom w:val="single" w:sz="4" w:space="0" w:color="auto"/>
              <w:right w:val="single" w:sz="4" w:space="0" w:color="auto"/>
            </w:tcBorders>
            <w:shd w:val="clear" w:color="auto" w:fill="auto"/>
            <w:vAlign w:val="center"/>
            <w:hideMark/>
          </w:tcPr>
          <w:p w14:paraId="0EBC579D" w14:textId="77777777" w:rsidR="00AB2712" w:rsidRPr="00561767" w:rsidRDefault="00AB2712" w:rsidP="000C36E3">
            <w:pPr>
              <w:autoSpaceDE w:val="0"/>
              <w:autoSpaceDN w:val="0"/>
              <w:adjustRightInd w:val="0"/>
              <w:spacing w:after="0" w:line="240" w:lineRule="auto"/>
              <w:jc w:val="center"/>
              <w:rPr>
                <w:rFonts w:ascii="Book Antiqua" w:hAnsi="Book Antiqua" w:cstheme="majorBidi"/>
              </w:rPr>
            </w:pPr>
            <w:r w:rsidRPr="00561767">
              <w:rPr>
                <w:rFonts w:ascii="Book Antiqua" w:hAnsi="Book Antiqua" w:cstheme="majorBidi"/>
              </w:rPr>
              <w:t>3</w:t>
            </w:r>
          </w:p>
        </w:tc>
        <w:tc>
          <w:tcPr>
            <w:tcW w:w="566" w:type="dxa"/>
            <w:tcBorders>
              <w:top w:val="nil"/>
              <w:left w:val="nil"/>
              <w:bottom w:val="single" w:sz="4" w:space="0" w:color="auto"/>
              <w:right w:val="single" w:sz="4" w:space="0" w:color="auto"/>
            </w:tcBorders>
            <w:shd w:val="clear" w:color="auto" w:fill="auto"/>
            <w:vAlign w:val="center"/>
            <w:hideMark/>
          </w:tcPr>
          <w:p w14:paraId="6A79DE33" w14:textId="77777777" w:rsidR="00AB2712" w:rsidRPr="00561767" w:rsidRDefault="00AB2712" w:rsidP="000C36E3">
            <w:pPr>
              <w:autoSpaceDE w:val="0"/>
              <w:autoSpaceDN w:val="0"/>
              <w:adjustRightInd w:val="0"/>
              <w:spacing w:after="0" w:line="240" w:lineRule="auto"/>
              <w:jc w:val="center"/>
              <w:rPr>
                <w:rFonts w:ascii="Book Antiqua" w:hAnsi="Book Antiqua" w:cstheme="majorBidi"/>
              </w:rPr>
            </w:pPr>
            <w:r w:rsidRPr="00561767">
              <w:rPr>
                <w:rFonts w:ascii="Book Antiqua" w:hAnsi="Book Antiqua" w:cstheme="majorBidi"/>
              </w:rPr>
              <w:t>0</w:t>
            </w:r>
          </w:p>
        </w:tc>
        <w:tc>
          <w:tcPr>
            <w:tcW w:w="919" w:type="dxa"/>
            <w:tcBorders>
              <w:top w:val="nil"/>
              <w:left w:val="nil"/>
              <w:bottom w:val="single" w:sz="4" w:space="0" w:color="auto"/>
              <w:right w:val="single" w:sz="4" w:space="0" w:color="auto"/>
            </w:tcBorders>
            <w:shd w:val="clear" w:color="auto" w:fill="auto"/>
            <w:vAlign w:val="center"/>
            <w:hideMark/>
          </w:tcPr>
          <w:p w14:paraId="604E4542" w14:textId="77777777" w:rsidR="00AB2712" w:rsidRPr="00561767" w:rsidRDefault="00AB2712" w:rsidP="000C36E3">
            <w:pPr>
              <w:autoSpaceDE w:val="0"/>
              <w:autoSpaceDN w:val="0"/>
              <w:adjustRightInd w:val="0"/>
              <w:spacing w:after="0" w:line="240" w:lineRule="auto"/>
              <w:jc w:val="center"/>
              <w:rPr>
                <w:rFonts w:ascii="Book Antiqua" w:hAnsi="Book Antiqua" w:cstheme="majorBidi"/>
              </w:rPr>
            </w:pPr>
            <w:r w:rsidRPr="00561767">
              <w:rPr>
                <w:rFonts w:ascii="Book Antiqua" w:hAnsi="Book Antiqua" w:cstheme="majorBidi"/>
              </w:rPr>
              <w:t>5</w:t>
            </w:r>
          </w:p>
        </w:tc>
      </w:tr>
      <w:tr w:rsidR="00AB2712" w:rsidRPr="00561767" w14:paraId="7A597AFA" w14:textId="77777777" w:rsidTr="00561767">
        <w:trPr>
          <w:trHeight w:val="315"/>
        </w:trPr>
        <w:tc>
          <w:tcPr>
            <w:tcW w:w="614" w:type="dxa"/>
            <w:tcBorders>
              <w:top w:val="nil"/>
              <w:left w:val="single" w:sz="4" w:space="0" w:color="auto"/>
              <w:bottom w:val="single" w:sz="4" w:space="0" w:color="auto"/>
              <w:right w:val="single" w:sz="4" w:space="0" w:color="auto"/>
            </w:tcBorders>
            <w:shd w:val="clear" w:color="auto" w:fill="auto"/>
            <w:vAlign w:val="center"/>
            <w:hideMark/>
          </w:tcPr>
          <w:p w14:paraId="36EA16AE" w14:textId="77777777" w:rsidR="00AB2712" w:rsidRPr="00561767" w:rsidRDefault="00AB2712" w:rsidP="00561767">
            <w:pPr>
              <w:autoSpaceDE w:val="0"/>
              <w:autoSpaceDN w:val="0"/>
              <w:adjustRightInd w:val="0"/>
              <w:spacing w:after="0" w:line="240" w:lineRule="auto"/>
              <w:jc w:val="both"/>
              <w:rPr>
                <w:rFonts w:ascii="Book Antiqua" w:hAnsi="Book Antiqua" w:cstheme="majorBidi"/>
              </w:rPr>
            </w:pPr>
            <w:r w:rsidRPr="00561767">
              <w:rPr>
                <w:rFonts w:ascii="Book Antiqua" w:hAnsi="Book Antiqua" w:cstheme="majorBidi"/>
              </w:rPr>
              <w:t>17</w:t>
            </w:r>
          </w:p>
        </w:tc>
        <w:tc>
          <w:tcPr>
            <w:tcW w:w="3242" w:type="dxa"/>
            <w:tcBorders>
              <w:top w:val="nil"/>
              <w:left w:val="nil"/>
              <w:bottom w:val="single" w:sz="4" w:space="0" w:color="auto"/>
              <w:right w:val="single" w:sz="4" w:space="0" w:color="auto"/>
            </w:tcBorders>
            <w:shd w:val="clear" w:color="auto" w:fill="auto"/>
            <w:vAlign w:val="center"/>
            <w:hideMark/>
          </w:tcPr>
          <w:p w14:paraId="4D74EA73" w14:textId="77777777" w:rsidR="00AB2712" w:rsidRPr="00561767" w:rsidRDefault="00AB2712" w:rsidP="00561767">
            <w:pPr>
              <w:autoSpaceDE w:val="0"/>
              <w:autoSpaceDN w:val="0"/>
              <w:adjustRightInd w:val="0"/>
              <w:spacing w:after="0" w:line="240" w:lineRule="auto"/>
              <w:ind w:firstLine="83"/>
              <w:jc w:val="both"/>
              <w:rPr>
                <w:rFonts w:ascii="Book Antiqua" w:hAnsi="Book Antiqua" w:cstheme="majorBidi"/>
              </w:rPr>
            </w:pPr>
            <w:r w:rsidRPr="00561767">
              <w:rPr>
                <w:rFonts w:ascii="Book Antiqua" w:hAnsi="Book Antiqua" w:cstheme="majorBidi"/>
              </w:rPr>
              <w:t>RA Al Muslihun</w:t>
            </w:r>
          </w:p>
        </w:tc>
        <w:tc>
          <w:tcPr>
            <w:tcW w:w="816" w:type="dxa"/>
            <w:tcBorders>
              <w:top w:val="nil"/>
              <w:left w:val="nil"/>
              <w:bottom w:val="single" w:sz="4" w:space="0" w:color="auto"/>
              <w:right w:val="single" w:sz="4" w:space="0" w:color="auto"/>
            </w:tcBorders>
            <w:shd w:val="clear" w:color="auto" w:fill="auto"/>
            <w:vAlign w:val="center"/>
            <w:hideMark/>
          </w:tcPr>
          <w:p w14:paraId="1953246F" w14:textId="77777777" w:rsidR="00AB2712" w:rsidRPr="00561767" w:rsidRDefault="00AB2712" w:rsidP="000C36E3">
            <w:pPr>
              <w:autoSpaceDE w:val="0"/>
              <w:autoSpaceDN w:val="0"/>
              <w:adjustRightInd w:val="0"/>
              <w:spacing w:after="0" w:line="240" w:lineRule="auto"/>
              <w:jc w:val="center"/>
              <w:rPr>
                <w:rFonts w:ascii="Book Antiqua" w:hAnsi="Book Antiqua" w:cstheme="majorBidi"/>
              </w:rPr>
            </w:pPr>
            <w:r w:rsidRPr="00561767">
              <w:rPr>
                <w:rFonts w:ascii="Book Antiqua" w:hAnsi="Book Antiqua" w:cstheme="majorBidi"/>
              </w:rPr>
              <w:t>3</w:t>
            </w:r>
          </w:p>
        </w:tc>
        <w:tc>
          <w:tcPr>
            <w:tcW w:w="567" w:type="dxa"/>
            <w:tcBorders>
              <w:top w:val="nil"/>
              <w:left w:val="nil"/>
              <w:bottom w:val="single" w:sz="4" w:space="0" w:color="auto"/>
              <w:right w:val="single" w:sz="4" w:space="0" w:color="auto"/>
            </w:tcBorders>
            <w:shd w:val="clear" w:color="auto" w:fill="auto"/>
            <w:vAlign w:val="center"/>
            <w:hideMark/>
          </w:tcPr>
          <w:p w14:paraId="25A963F5" w14:textId="77777777" w:rsidR="00AB2712" w:rsidRPr="00561767" w:rsidRDefault="00AB2712" w:rsidP="000C36E3">
            <w:pPr>
              <w:autoSpaceDE w:val="0"/>
              <w:autoSpaceDN w:val="0"/>
              <w:adjustRightInd w:val="0"/>
              <w:spacing w:after="0" w:line="240" w:lineRule="auto"/>
              <w:jc w:val="center"/>
              <w:rPr>
                <w:rFonts w:ascii="Book Antiqua" w:hAnsi="Book Antiqua" w:cstheme="majorBidi"/>
              </w:rPr>
            </w:pPr>
            <w:r w:rsidRPr="00561767">
              <w:rPr>
                <w:rFonts w:ascii="Book Antiqua" w:hAnsi="Book Antiqua" w:cstheme="majorBidi"/>
              </w:rPr>
              <w:t>0</w:t>
            </w:r>
          </w:p>
        </w:tc>
        <w:tc>
          <w:tcPr>
            <w:tcW w:w="567" w:type="dxa"/>
            <w:tcBorders>
              <w:top w:val="nil"/>
              <w:left w:val="nil"/>
              <w:bottom w:val="single" w:sz="4" w:space="0" w:color="auto"/>
              <w:right w:val="single" w:sz="4" w:space="0" w:color="auto"/>
            </w:tcBorders>
            <w:shd w:val="clear" w:color="auto" w:fill="auto"/>
            <w:vAlign w:val="center"/>
            <w:hideMark/>
          </w:tcPr>
          <w:p w14:paraId="6E6C793B" w14:textId="77777777" w:rsidR="00AB2712" w:rsidRPr="00561767" w:rsidRDefault="00AB2712" w:rsidP="000C36E3">
            <w:pPr>
              <w:autoSpaceDE w:val="0"/>
              <w:autoSpaceDN w:val="0"/>
              <w:adjustRightInd w:val="0"/>
              <w:spacing w:after="0" w:line="240" w:lineRule="auto"/>
              <w:jc w:val="center"/>
              <w:rPr>
                <w:rFonts w:ascii="Book Antiqua" w:hAnsi="Book Antiqua" w:cstheme="majorBidi"/>
              </w:rPr>
            </w:pPr>
            <w:r w:rsidRPr="00561767">
              <w:rPr>
                <w:rFonts w:ascii="Book Antiqua" w:hAnsi="Book Antiqua" w:cstheme="majorBidi"/>
              </w:rPr>
              <w:t>0</w:t>
            </w:r>
          </w:p>
        </w:tc>
        <w:tc>
          <w:tcPr>
            <w:tcW w:w="576" w:type="dxa"/>
            <w:tcBorders>
              <w:top w:val="nil"/>
              <w:left w:val="nil"/>
              <w:bottom w:val="single" w:sz="4" w:space="0" w:color="auto"/>
              <w:right w:val="single" w:sz="4" w:space="0" w:color="auto"/>
            </w:tcBorders>
            <w:shd w:val="clear" w:color="auto" w:fill="auto"/>
            <w:vAlign w:val="center"/>
            <w:hideMark/>
          </w:tcPr>
          <w:p w14:paraId="5273B45C" w14:textId="77777777" w:rsidR="00AB2712" w:rsidRPr="00561767" w:rsidRDefault="00AB2712" w:rsidP="000C36E3">
            <w:pPr>
              <w:autoSpaceDE w:val="0"/>
              <w:autoSpaceDN w:val="0"/>
              <w:adjustRightInd w:val="0"/>
              <w:spacing w:after="0" w:line="240" w:lineRule="auto"/>
              <w:jc w:val="center"/>
              <w:rPr>
                <w:rFonts w:ascii="Book Antiqua" w:hAnsi="Book Antiqua" w:cstheme="majorBidi"/>
              </w:rPr>
            </w:pPr>
            <w:r w:rsidRPr="00561767">
              <w:rPr>
                <w:rFonts w:ascii="Book Antiqua" w:hAnsi="Book Antiqua" w:cstheme="majorBidi"/>
              </w:rPr>
              <w:t>4</w:t>
            </w:r>
          </w:p>
        </w:tc>
        <w:tc>
          <w:tcPr>
            <w:tcW w:w="566" w:type="dxa"/>
            <w:tcBorders>
              <w:top w:val="nil"/>
              <w:left w:val="nil"/>
              <w:bottom w:val="single" w:sz="4" w:space="0" w:color="auto"/>
              <w:right w:val="single" w:sz="4" w:space="0" w:color="auto"/>
            </w:tcBorders>
            <w:shd w:val="clear" w:color="auto" w:fill="auto"/>
            <w:vAlign w:val="center"/>
            <w:hideMark/>
          </w:tcPr>
          <w:p w14:paraId="3BDB04DD" w14:textId="77777777" w:rsidR="00AB2712" w:rsidRPr="00561767" w:rsidRDefault="00AB2712" w:rsidP="000C36E3">
            <w:pPr>
              <w:autoSpaceDE w:val="0"/>
              <w:autoSpaceDN w:val="0"/>
              <w:adjustRightInd w:val="0"/>
              <w:spacing w:after="0" w:line="240" w:lineRule="auto"/>
              <w:jc w:val="center"/>
              <w:rPr>
                <w:rFonts w:ascii="Book Antiqua" w:hAnsi="Book Antiqua" w:cstheme="majorBidi"/>
              </w:rPr>
            </w:pPr>
            <w:r w:rsidRPr="00561767">
              <w:rPr>
                <w:rFonts w:ascii="Book Antiqua" w:hAnsi="Book Antiqua" w:cstheme="majorBidi"/>
              </w:rPr>
              <w:t>0</w:t>
            </w:r>
          </w:p>
        </w:tc>
        <w:tc>
          <w:tcPr>
            <w:tcW w:w="919" w:type="dxa"/>
            <w:tcBorders>
              <w:top w:val="nil"/>
              <w:left w:val="nil"/>
              <w:bottom w:val="single" w:sz="4" w:space="0" w:color="auto"/>
              <w:right w:val="single" w:sz="4" w:space="0" w:color="auto"/>
            </w:tcBorders>
            <w:shd w:val="clear" w:color="auto" w:fill="auto"/>
            <w:vAlign w:val="center"/>
            <w:hideMark/>
          </w:tcPr>
          <w:p w14:paraId="5C566B26" w14:textId="77777777" w:rsidR="00AB2712" w:rsidRPr="00561767" w:rsidRDefault="00AB2712" w:rsidP="000C36E3">
            <w:pPr>
              <w:autoSpaceDE w:val="0"/>
              <w:autoSpaceDN w:val="0"/>
              <w:adjustRightInd w:val="0"/>
              <w:spacing w:after="0" w:line="240" w:lineRule="auto"/>
              <w:jc w:val="center"/>
              <w:rPr>
                <w:rFonts w:ascii="Book Antiqua" w:hAnsi="Book Antiqua" w:cstheme="majorBidi"/>
              </w:rPr>
            </w:pPr>
            <w:r w:rsidRPr="00561767">
              <w:rPr>
                <w:rFonts w:ascii="Book Antiqua" w:hAnsi="Book Antiqua" w:cstheme="majorBidi"/>
              </w:rPr>
              <w:t>7</w:t>
            </w:r>
          </w:p>
        </w:tc>
      </w:tr>
      <w:tr w:rsidR="00AB2712" w:rsidRPr="00561767" w14:paraId="5A223E9F" w14:textId="77777777" w:rsidTr="00561767">
        <w:trPr>
          <w:trHeight w:val="315"/>
        </w:trPr>
        <w:tc>
          <w:tcPr>
            <w:tcW w:w="614" w:type="dxa"/>
            <w:tcBorders>
              <w:top w:val="nil"/>
              <w:left w:val="single" w:sz="4" w:space="0" w:color="auto"/>
              <w:bottom w:val="single" w:sz="4" w:space="0" w:color="auto"/>
              <w:right w:val="single" w:sz="4" w:space="0" w:color="auto"/>
            </w:tcBorders>
            <w:shd w:val="clear" w:color="auto" w:fill="auto"/>
            <w:vAlign w:val="center"/>
            <w:hideMark/>
          </w:tcPr>
          <w:p w14:paraId="55CFB16B" w14:textId="77777777" w:rsidR="00AB2712" w:rsidRPr="00561767" w:rsidRDefault="00AB2712" w:rsidP="00561767">
            <w:pPr>
              <w:autoSpaceDE w:val="0"/>
              <w:autoSpaceDN w:val="0"/>
              <w:adjustRightInd w:val="0"/>
              <w:spacing w:after="0" w:line="240" w:lineRule="auto"/>
              <w:jc w:val="both"/>
              <w:rPr>
                <w:rFonts w:ascii="Book Antiqua" w:hAnsi="Book Antiqua" w:cstheme="majorBidi"/>
              </w:rPr>
            </w:pPr>
            <w:r w:rsidRPr="00561767">
              <w:rPr>
                <w:rFonts w:ascii="Book Antiqua" w:hAnsi="Book Antiqua" w:cstheme="majorBidi"/>
              </w:rPr>
              <w:t>18</w:t>
            </w:r>
          </w:p>
        </w:tc>
        <w:tc>
          <w:tcPr>
            <w:tcW w:w="3242" w:type="dxa"/>
            <w:tcBorders>
              <w:top w:val="nil"/>
              <w:left w:val="nil"/>
              <w:bottom w:val="single" w:sz="4" w:space="0" w:color="auto"/>
              <w:right w:val="single" w:sz="4" w:space="0" w:color="auto"/>
            </w:tcBorders>
            <w:shd w:val="clear" w:color="auto" w:fill="auto"/>
            <w:vAlign w:val="center"/>
            <w:hideMark/>
          </w:tcPr>
          <w:p w14:paraId="1BD64597" w14:textId="77777777" w:rsidR="00AB2712" w:rsidRPr="00561767" w:rsidRDefault="00AB2712" w:rsidP="00561767">
            <w:pPr>
              <w:autoSpaceDE w:val="0"/>
              <w:autoSpaceDN w:val="0"/>
              <w:adjustRightInd w:val="0"/>
              <w:spacing w:after="0" w:line="240" w:lineRule="auto"/>
              <w:ind w:firstLine="83"/>
              <w:jc w:val="both"/>
              <w:rPr>
                <w:rFonts w:ascii="Book Antiqua" w:hAnsi="Book Antiqua" w:cstheme="majorBidi"/>
              </w:rPr>
            </w:pPr>
            <w:r w:rsidRPr="00561767">
              <w:rPr>
                <w:rFonts w:ascii="Book Antiqua" w:hAnsi="Book Antiqua" w:cstheme="majorBidi"/>
              </w:rPr>
              <w:t>RA Asmaul Husna</w:t>
            </w:r>
          </w:p>
        </w:tc>
        <w:tc>
          <w:tcPr>
            <w:tcW w:w="816" w:type="dxa"/>
            <w:tcBorders>
              <w:top w:val="nil"/>
              <w:left w:val="nil"/>
              <w:bottom w:val="single" w:sz="4" w:space="0" w:color="auto"/>
              <w:right w:val="single" w:sz="4" w:space="0" w:color="auto"/>
            </w:tcBorders>
            <w:shd w:val="clear" w:color="auto" w:fill="auto"/>
            <w:vAlign w:val="center"/>
            <w:hideMark/>
          </w:tcPr>
          <w:p w14:paraId="06388508" w14:textId="77777777" w:rsidR="00AB2712" w:rsidRPr="00561767" w:rsidRDefault="00AB2712" w:rsidP="000C36E3">
            <w:pPr>
              <w:autoSpaceDE w:val="0"/>
              <w:autoSpaceDN w:val="0"/>
              <w:adjustRightInd w:val="0"/>
              <w:spacing w:after="0" w:line="240" w:lineRule="auto"/>
              <w:jc w:val="center"/>
              <w:rPr>
                <w:rFonts w:ascii="Book Antiqua" w:hAnsi="Book Antiqua" w:cstheme="majorBidi"/>
              </w:rPr>
            </w:pPr>
            <w:r w:rsidRPr="00561767">
              <w:rPr>
                <w:rFonts w:ascii="Book Antiqua" w:hAnsi="Book Antiqua" w:cstheme="majorBidi"/>
              </w:rPr>
              <w:t>2</w:t>
            </w:r>
          </w:p>
        </w:tc>
        <w:tc>
          <w:tcPr>
            <w:tcW w:w="567" w:type="dxa"/>
            <w:tcBorders>
              <w:top w:val="nil"/>
              <w:left w:val="nil"/>
              <w:bottom w:val="single" w:sz="4" w:space="0" w:color="auto"/>
              <w:right w:val="single" w:sz="4" w:space="0" w:color="auto"/>
            </w:tcBorders>
            <w:shd w:val="clear" w:color="auto" w:fill="auto"/>
            <w:vAlign w:val="center"/>
            <w:hideMark/>
          </w:tcPr>
          <w:p w14:paraId="415428D9" w14:textId="77777777" w:rsidR="00AB2712" w:rsidRPr="00561767" w:rsidRDefault="00AB2712" w:rsidP="000C36E3">
            <w:pPr>
              <w:autoSpaceDE w:val="0"/>
              <w:autoSpaceDN w:val="0"/>
              <w:adjustRightInd w:val="0"/>
              <w:spacing w:after="0" w:line="240" w:lineRule="auto"/>
              <w:jc w:val="center"/>
              <w:rPr>
                <w:rFonts w:ascii="Book Antiqua" w:hAnsi="Book Antiqua" w:cstheme="majorBidi"/>
              </w:rPr>
            </w:pPr>
            <w:r w:rsidRPr="00561767">
              <w:rPr>
                <w:rFonts w:ascii="Book Antiqua" w:hAnsi="Book Antiqua" w:cstheme="majorBidi"/>
              </w:rPr>
              <w:t>0</w:t>
            </w:r>
          </w:p>
        </w:tc>
        <w:tc>
          <w:tcPr>
            <w:tcW w:w="567" w:type="dxa"/>
            <w:tcBorders>
              <w:top w:val="nil"/>
              <w:left w:val="nil"/>
              <w:bottom w:val="single" w:sz="4" w:space="0" w:color="auto"/>
              <w:right w:val="single" w:sz="4" w:space="0" w:color="auto"/>
            </w:tcBorders>
            <w:shd w:val="clear" w:color="auto" w:fill="auto"/>
            <w:vAlign w:val="center"/>
            <w:hideMark/>
          </w:tcPr>
          <w:p w14:paraId="54AFD55D" w14:textId="77777777" w:rsidR="00AB2712" w:rsidRPr="00561767" w:rsidRDefault="00AB2712" w:rsidP="000C36E3">
            <w:pPr>
              <w:autoSpaceDE w:val="0"/>
              <w:autoSpaceDN w:val="0"/>
              <w:adjustRightInd w:val="0"/>
              <w:spacing w:after="0" w:line="240" w:lineRule="auto"/>
              <w:jc w:val="center"/>
              <w:rPr>
                <w:rFonts w:ascii="Book Antiqua" w:hAnsi="Book Antiqua" w:cstheme="majorBidi"/>
              </w:rPr>
            </w:pPr>
            <w:r w:rsidRPr="00561767">
              <w:rPr>
                <w:rFonts w:ascii="Book Antiqua" w:hAnsi="Book Antiqua" w:cstheme="majorBidi"/>
              </w:rPr>
              <w:t>0</w:t>
            </w:r>
          </w:p>
        </w:tc>
        <w:tc>
          <w:tcPr>
            <w:tcW w:w="576" w:type="dxa"/>
            <w:tcBorders>
              <w:top w:val="nil"/>
              <w:left w:val="nil"/>
              <w:bottom w:val="single" w:sz="4" w:space="0" w:color="auto"/>
              <w:right w:val="single" w:sz="4" w:space="0" w:color="auto"/>
            </w:tcBorders>
            <w:shd w:val="clear" w:color="auto" w:fill="auto"/>
            <w:vAlign w:val="center"/>
            <w:hideMark/>
          </w:tcPr>
          <w:p w14:paraId="78992407" w14:textId="77777777" w:rsidR="00AB2712" w:rsidRPr="00561767" w:rsidRDefault="00AB2712" w:rsidP="000C36E3">
            <w:pPr>
              <w:autoSpaceDE w:val="0"/>
              <w:autoSpaceDN w:val="0"/>
              <w:adjustRightInd w:val="0"/>
              <w:spacing w:after="0" w:line="240" w:lineRule="auto"/>
              <w:jc w:val="center"/>
              <w:rPr>
                <w:rFonts w:ascii="Book Antiqua" w:hAnsi="Book Antiqua" w:cstheme="majorBidi"/>
              </w:rPr>
            </w:pPr>
            <w:r w:rsidRPr="00561767">
              <w:rPr>
                <w:rFonts w:ascii="Book Antiqua" w:hAnsi="Book Antiqua" w:cstheme="majorBidi"/>
              </w:rPr>
              <w:t>4</w:t>
            </w:r>
          </w:p>
        </w:tc>
        <w:tc>
          <w:tcPr>
            <w:tcW w:w="566" w:type="dxa"/>
            <w:tcBorders>
              <w:top w:val="nil"/>
              <w:left w:val="nil"/>
              <w:bottom w:val="single" w:sz="4" w:space="0" w:color="auto"/>
              <w:right w:val="single" w:sz="4" w:space="0" w:color="auto"/>
            </w:tcBorders>
            <w:shd w:val="clear" w:color="auto" w:fill="auto"/>
            <w:vAlign w:val="center"/>
            <w:hideMark/>
          </w:tcPr>
          <w:p w14:paraId="2608192E" w14:textId="77777777" w:rsidR="00AB2712" w:rsidRPr="00561767" w:rsidRDefault="00AB2712" w:rsidP="000C36E3">
            <w:pPr>
              <w:autoSpaceDE w:val="0"/>
              <w:autoSpaceDN w:val="0"/>
              <w:adjustRightInd w:val="0"/>
              <w:spacing w:after="0" w:line="240" w:lineRule="auto"/>
              <w:jc w:val="center"/>
              <w:rPr>
                <w:rFonts w:ascii="Book Antiqua" w:hAnsi="Book Antiqua" w:cstheme="majorBidi"/>
              </w:rPr>
            </w:pPr>
            <w:r w:rsidRPr="00561767">
              <w:rPr>
                <w:rFonts w:ascii="Book Antiqua" w:hAnsi="Book Antiqua" w:cstheme="majorBidi"/>
              </w:rPr>
              <w:t>0</w:t>
            </w:r>
          </w:p>
        </w:tc>
        <w:tc>
          <w:tcPr>
            <w:tcW w:w="919" w:type="dxa"/>
            <w:tcBorders>
              <w:top w:val="nil"/>
              <w:left w:val="nil"/>
              <w:bottom w:val="single" w:sz="4" w:space="0" w:color="auto"/>
              <w:right w:val="single" w:sz="4" w:space="0" w:color="auto"/>
            </w:tcBorders>
            <w:shd w:val="clear" w:color="auto" w:fill="auto"/>
            <w:vAlign w:val="center"/>
            <w:hideMark/>
          </w:tcPr>
          <w:p w14:paraId="1FBABE46" w14:textId="77777777" w:rsidR="00AB2712" w:rsidRPr="00561767" w:rsidRDefault="00AB2712" w:rsidP="000C36E3">
            <w:pPr>
              <w:autoSpaceDE w:val="0"/>
              <w:autoSpaceDN w:val="0"/>
              <w:adjustRightInd w:val="0"/>
              <w:spacing w:after="0" w:line="240" w:lineRule="auto"/>
              <w:jc w:val="center"/>
              <w:rPr>
                <w:rFonts w:ascii="Book Antiqua" w:hAnsi="Book Antiqua" w:cstheme="majorBidi"/>
              </w:rPr>
            </w:pPr>
            <w:r w:rsidRPr="00561767">
              <w:rPr>
                <w:rFonts w:ascii="Book Antiqua" w:hAnsi="Book Antiqua" w:cstheme="majorBidi"/>
              </w:rPr>
              <w:t>6</w:t>
            </w:r>
          </w:p>
        </w:tc>
      </w:tr>
      <w:tr w:rsidR="00AB2712" w:rsidRPr="00561767" w14:paraId="20D428ED" w14:textId="77777777" w:rsidTr="00561767">
        <w:trPr>
          <w:trHeight w:val="315"/>
        </w:trPr>
        <w:tc>
          <w:tcPr>
            <w:tcW w:w="614" w:type="dxa"/>
            <w:tcBorders>
              <w:top w:val="nil"/>
              <w:left w:val="single" w:sz="4" w:space="0" w:color="auto"/>
              <w:bottom w:val="single" w:sz="4" w:space="0" w:color="auto"/>
              <w:right w:val="single" w:sz="4" w:space="0" w:color="auto"/>
            </w:tcBorders>
            <w:shd w:val="clear" w:color="auto" w:fill="auto"/>
            <w:vAlign w:val="center"/>
            <w:hideMark/>
          </w:tcPr>
          <w:p w14:paraId="6EC946A1" w14:textId="77777777" w:rsidR="00AB2712" w:rsidRPr="00561767" w:rsidRDefault="00AB2712" w:rsidP="00561767">
            <w:pPr>
              <w:autoSpaceDE w:val="0"/>
              <w:autoSpaceDN w:val="0"/>
              <w:adjustRightInd w:val="0"/>
              <w:spacing w:after="0" w:line="240" w:lineRule="auto"/>
              <w:jc w:val="both"/>
              <w:rPr>
                <w:rFonts w:ascii="Book Antiqua" w:hAnsi="Book Antiqua" w:cstheme="majorBidi"/>
              </w:rPr>
            </w:pPr>
            <w:r w:rsidRPr="00561767">
              <w:rPr>
                <w:rFonts w:ascii="Book Antiqua" w:hAnsi="Book Antiqua" w:cstheme="majorBidi"/>
              </w:rPr>
              <w:t>19</w:t>
            </w:r>
          </w:p>
        </w:tc>
        <w:tc>
          <w:tcPr>
            <w:tcW w:w="3242" w:type="dxa"/>
            <w:tcBorders>
              <w:top w:val="nil"/>
              <w:left w:val="nil"/>
              <w:bottom w:val="single" w:sz="4" w:space="0" w:color="auto"/>
              <w:right w:val="single" w:sz="4" w:space="0" w:color="auto"/>
            </w:tcBorders>
            <w:shd w:val="clear" w:color="auto" w:fill="auto"/>
            <w:vAlign w:val="center"/>
            <w:hideMark/>
          </w:tcPr>
          <w:p w14:paraId="3AA78BC5" w14:textId="77777777" w:rsidR="00AB2712" w:rsidRPr="00561767" w:rsidRDefault="00AB2712" w:rsidP="00561767">
            <w:pPr>
              <w:autoSpaceDE w:val="0"/>
              <w:autoSpaceDN w:val="0"/>
              <w:adjustRightInd w:val="0"/>
              <w:spacing w:after="0" w:line="240" w:lineRule="auto"/>
              <w:ind w:firstLine="83"/>
              <w:jc w:val="both"/>
              <w:rPr>
                <w:rFonts w:ascii="Book Antiqua" w:hAnsi="Book Antiqua" w:cstheme="majorBidi"/>
              </w:rPr>
            </w:pPr>
            <w:r w:rsidRPr="00561767">
              <w:rPr>
                <w:rFonts w:ascii="Book Antiqua" w:hAnsi="Book Antiqua" w:cstheme="majorBidi"/>
              </w:rPr>
              <w:t>RA Miftahul Jannah</w:t>
            </w:r>
          </w:p>
        </w:tc>
        <w:tc>
          <w:tcPr>
            <w:tcW w:w="816" w:type="dxa"/>
            <w:tcBorders>
              <w:top w:val="nil"/>
              <w:left w:val="nil"/>
              <w:bottom w:val="single" w:sz="4" w:space="0" w:color="auto"/>
              <w:right w:val="single" w:sz="4" w:space="0" w:color="auto"/>
            </w:tcBorders>
            <w:shd w:val="clear" w:color="auto" w:fill="auto"/>
            <w:vAlign w:val="center"/>
            <w:hideMark/>
          </w:tcPr>
          <w:p w14:paraId="48A9D304" w14:textId="77777777" w:rsidR="00AB2712" w:rsidRPr="00561767" w:rsidRDefault="00AB2712" w:rsidP="000C36E3">
            <w:pPr>
              <w:autoSpaceDE w:val="0"/>
              <w:autoSpaceDN w:val="0"/>
              <w:adjustRightInd w:val="0"/>
              <w:spacing w:after="0" w:line="240" w:lineRule="auto"/>
              <w:jc w:val="center"/>
              <w:rPr>
                <w:rFonts w:ascii="Book Antiqua" w:hAnsi="Book Antiqua" w:cstheme="majorBidi"/>
              </w:rPr>
            </w:pPr>
            <w:r w:rsidRPr="00561767">
              <w:rPr>
                <w:rFonts w:ascii="Book Antiqua" w:hAnsi="Book Antiqua" w:cstheme="majorBidi"/>
              </w:rPr>
              <w:t>4</w:t>
            </w:r>
          </w:p>
        </w:tc>
        <w:tc>
          <w:tcPr>
            <w:tcW w:w="567" w:type="dxa"/>
            <w:tcBorders>
              <w:top w:val="nil"/>
              <w:left w:val="nil"/>
              <w:bottom w:val="single" w:sz="4" w:space="0" w:color="auto"/>
              <w:right w:val="single" w:sz="4" w:space="0" w:color="auto"/>
            </w:tcBorders>
            <w:shd w:val="clear" w:color="auto" w:fill="auto"/>
            <w:vAlign w:val="center"/>
            <w:hideMark/>
          </w:tcPr>
          <w:p w14:paraId="3611211D" w14:textId="77777777" w:rsidR="00AB2712" w:rsidRPr="00561767" w:rsidRDefault="00AB2712" w:rsidP="000C36E3">
            <w:pPr>
              <w:autoSpaceDE w:val="0"/>
              <w:autoSpaceDN w:val="0"/>
              <w:adjustRightInd w:val="0"/>
              <w:spacing w:after="0" w:line="240" w:lineRule="auto"/>
              <w:jc w:val="center"/>
              <w:rPr>
                <w:rFonts w:ascii="Book Antiqua" w:hAnsi="Book Antiqua" w:cstheme="majorBidi"/>
              </w:rPr>
            </w:pPr>
            <w:r w:rsidRPr="00561767">
              <w:rPr>
                <w:rFonts w:ascii="Book Antiqua" w:hAnsi="Book Antiqua" w:cstheme="majorBidi"/>
              </w:rPr>
              <w:t>0</w:t>
            </w:r>
          </w:p>
        </w:tc>
        <w:tc>
          <w:tcPr>
            <w:tcW w:w="567" w:type="dxa"/>
            <w:tcBorders>
              <w:top w:val="nil"/>
              <w:left w:val="nil"/>
              <w:bottom w:val="single" w:sz="4" w:space="0" w:color="auto"/>
              <w:right w:val="single" w:sz="4" w:space="0" w:color="auto"/>
            </w:tcBorders>
            <w:shd w:val="clear" w:color="auto" w:fill="auto"/>
            <w:vAlign w:val="center"/>
            <w:hideMark/>
          </w:tcPr>
          <w:p w14:paraId="4A301526" w14:textId="77777777" w:rsidR="00AB2712" w:rsidRPr="00561767" w:rsidRDefault="00AB2712" w:rsidP="000C36E3">
            <w:pPr>
              <w:autoSpaceDE w:val="0"/>
              <w:autoSpaceDN w:val="0"/>
              <w:adjustRightInd w:val="0"/>
              <w:spacing w:after="0" w:line="240" w:lineRule="auto"/>
              <w:jc w:val="center"/>
              <w:rPr>
                <w:rFonts w:ascii="Book Antiqua" w:hAnsi="Book Antiqua" w:cstheme="majorBidi"/>
              </w:rPr>
            </w:pPr>
            <w:r w:rsidRPr="00561767">
              <w:rPr>
                <w:rFonts w:ascii="Book Antiqua" w:hAnsi="Book Antiqua" w:cstheme="majorBidi"/>
              </w:rPr>
              <w:t>0</w:t>
            </w:r>
          </w:p>
        </w:tc>
        <w:tc>
          <w:tcPr>
            <w:tcW w:w="576" w:type="dxa"/>
            <w:tcBorders>
              <w:top w:val="nil"/>
              <w:left w:val="nil"/>
              <w:bottom w:val="single" w:sz="4" w:space="0" w:color="auto"/>
              <w:right w:val="single" w:sz="4" w:space="0" w:color="auto"/>
            </w:tcBorders>
            <w:shd w:val="clear" w:color="auto" w:fill="auto"/>
            <w:vAlign w:val="center"/>
            <w:hideMark/>
          </w:tcPr>
          <w:p w14:paraId="31A834D0" w14:textId="77777777" w:rsidR="00AB2712" w:rsidRPr="00561767" w:rsidRDefault="00AB2712" w:rsidP="000C36E3">
            <w:pPr>
              <w:autoSpaceDE w:val="0"/>
              <w:autoSpaceDN w:val="0"/>
              <w:adjustRightInd w:val="0"/>
              <w:spacing w:after="0" w:line="240" w:lineRule="auto"/>
              <w:jc w:val="center"/>
              <w:rPr>
                <w:rFonts w:ascii="Book Antiqua" w:hAnsi="Book Antiqua" w:cstheme="majorBidi"/>
              </w:rPr>
            </w:pPr>
            <w:r w:rsidRPr="00561767">
              <w:rPr>
                <w:rFonts w:ascii="Book Antiqua" w:hAnsi="Book Antiqua" w:cstheme="majorBidi"/>
              </w:rPr>
              <w:t>1</w:t>
            </w:r>
          </w:p>
        </w:tc>
        <w:tc>
          <w:tcPr>
            <w:tcW w:w="566" w:type="dxa"/>
            <w:tcBorders>
              <w:top w:val="nil"/>
              <w:left w:val="nil"/>
              <w:bottom w:val="single" w:sz="4" w:space="0" w:color="auto"/>
              <w:right w:val="single" w:sz="4" w:space="0" w:color="auto"/>
            </w:tcBorders>
            <w:shd w:val="clear" w:color="auto" w:fill="auto"/>
            <w:vAlign w:val="center"/>
            <w:hideMark/>
          </w:tcPr>
          <w:p w14:paraId="1CFED985" w14:textId="77777777" w:rsidR="00AB2712" w:rsidRPr="00561767" w:rsidRDefault="00AB2712" w:rsidP="000C36E3">
            <w:pPr>
              <w:autoSpaceDE w:val="0"/>
              <w:autoSpaceDN w:val="0"/>
              <w:adjustRightInd w:val="0"/>
              <w:spacing w:after="0" w:line="240" w:lineRule="auto"/>
              <w:jc w:val="center"/>
              <w:rPr>
                <w:rFonts w:ascii="Book Antiqua" w:hAnsi="Book Antiqua" w:cstheme="majorBidi"/>
              </w:rPr>
            </w:pPr>
            <w:r w:rsidRPr="00561767">
              <w:rPr>
                <w:rFonts w:ascii="Book Antiqua" w:hAnsi="Book Antiqua" w:cstheme="majorBidi"/>
              </w:rPr>
              <w:t>0</w:t>
            </w:r>
          </w:p>
        </w:tc>
        <w:tc>
          <w:tcPr>
            <w:tcW w:w="919" w:type="dxa"/>
            <w:tcBorders>
              <w:top w:val="nil"/>
              <w:left w:val="nil"/>
              <w:bottom w:val="single" w:sz="4" w:space="0" w:color="auto"/>
              <w:right w:val="single" w:sz="4" w:space="0" w:color="auto"/>
            </w:tcBorders>
            <w:shd w:val="clear" w:color="auto" w:fill="auto"/>
            <w:vAlign w:val="center"/>
            <w:hideMark/>
          </w:tcPr>
          <w:p w14:paraId="77EB8181" w14:textId="77777777" w:rsidR="00AB2712" w:rsidRPr="00561767" w:rsidRDefault="00AB2712" w:rsidP="000C36E3">
            <w:pPr>
              <w:autoSpaceDE w:val="0"/>
              <w:autoSpaceDN w:val="0"/>
              <w:adjustRightInd w:val="0"/>
              <w:spacing w:after="0" w:line="240" w:lineRule="auto"/>
              <w:jc w:val="center"/>
              <w:rPr>
                <w:rFonts w:ascii="Book Antiqua" w:hAnsi="Book Antiqua" w:cstheme="majorBidi"/>
              </w:rPr>
            </w:pPr>
            <w:r w:rsidRPr="00561767">
              <w:rPr>
                <w:rFonts w:ascii="Book Antiqua" w:hAnsi="Book Antiqua" w:cstheme="majorBidi"/>
              </w:rPr>
              <w:t>5</w:t>
            </w:r>
          </w:p>
        </w:tc>
      </w:tr>
      <w:tr w:rsidR="00AB2712" w:rsidRPr="00561767" w14:paraId="319032B9" w14:textId="77777777" w:rsidTr="00561767">
        <w:trPr>
          <w:trHeight w:val="315"/>
        </w:trPr>
        <w:tc>
          <w:tcPr>
            <w:tcW w:w="614" w:type="dxa"/>
            <w:tcBorders>
              <w:top w:val="nil"/>
              <w:left w:val="single" w:sz="4" w:space="0" w:color="auto"/>
              <w:bottom w:val="single" w:sz="4" w:space="0" w:color="auto"/>
              <w:right w:val="single" w:sz="4" w:space="0" w:color="auto"/>
            </w:tcBorders>
            <w:shd w:val="clear" w:color="auto" w:fill="auto"/>
            <w:vAlign w:val="center"/>
            <w:hideMark/>
          </w:tcPr>
          <w:p w14:paraId="0632D7B4" w14:textId="77777777" w:rsidR="00AB2712" w:rsidRPr="00561767" w:rsidRDefault="00AB2712" w:rsidP="00561767">
            <w:pPr>
              <w:autoSpaceDE w:val="0"/>
              <w:autoSpaceDN w:val="0"/>
              <w:adjustRightInd w:val="0"/>
              <w:spacing w:after="0" w:line="240" w:lineRule="auto"/>
              <w:jc w:val="both"/>
              <w:rPr>
                <w:rFonts w:ascii="Book Antiqua" w:hAnsi="Book Antiqua" w:cstheme="majorBidi"/>
              </w:rPr>
            </w:pPr>
            <w:r w:rsidRPr="00561767">
              <w:rPr>
                <w:rFonts w:ascii="Book Antiqua" w:hAnsi="Book Antiqua" w:cstheme="majorBidi"/>
              </w:rPr>
              <w:t>20</w:t>
            </w:r>
          </w:p>
        </w:tc>
        <w:tc>
          <w:tcPr>
            <w:tcW w:w="3242" w:type="dxa"/>
            <w:tcBorders>
              <w:top w:val="nil"/>
              <w:left w:val="nil"/>
              <w:bottom w:val="single" w:sz="4" w:space="0" w:color="auto"/>
              <w:right w:val="single" w:sz="4" w:space="0" w:color="auto"/>
            </w:tcBorders>
            <w:shd w:val="clear" w:color="auto" w:fill="auto"/>
            <w:vAlign w:val="center"/>
            <w:hideMark/>
          </w:tcPr>
          <w:p w14:paraId="6789D26E" w14:textId="77777777" w:rsidR="00AB2712" w:rsidRPr="00561767" w:rsidRDefault="00AB2712" w:rsidP="00561767">
            <w:pPr>
              <w:autoSpaceDE w:val="0"/>
              <w:autoSpaceDN w:val="0"/>
              <w:adjustRightInd w:val="0"/>
              <w:spacing w:after="0" w:line="240" w:lineRule="auto"/>
              <w:ind w:firstLine="83"/>
              <w:jc w:val="both"/>
              <w:rPr>
                <w:rFonts w:ascii="Book Antiqua" w:hAnsi="Book Antiqua" w:cstheme="majorBidi"/>
              </w:rPr>
            </w:pPr>
            <w:r w:rsidRPr="00561767">
              <w:rPr>
                <w:rFonts w:ascii="Book Antiqua" w:hAnsi="Book Antiqua" w:cstheme="majorBidi"/>
              </w:rPr>
              <w:t>RA Al Husna</w:t>
            </w:r>
          </w:p>
        </w:tc>
        <w:tc>
          <w:tcPr>
            <w:tcW w:w="816" w:type="dxa"/>
            <w:tcBorders>
              <w:top w:val="nil"/>
              <w:left w:val="nil"/>
              <w:bottom w:val="single" w:sz="4" w:space="0" w:color="auto"/>
              <w:right w:val="single" w:sz="4" w:space="0" w:color="auto"/>
            </w:tcBorders>
            <w:shd w:val="clear" w:color="auto" w:fill="auto"/>
            <w:vAlign w:val="center"/>
            <w:hideMark/>
          </w:tcPr>
          <w:p w14:paraId="2D5AAF16" w14:textId="77777777" w:rsidR="00AB2712" w:rsidRPr="00561767" w:rsidRDefault="00AB2712" w:rsidP="000C36E3">
            <w:pPr>
              <w:autoSpaceDE w:val="0"/>
              <w:autoSpaceDN w:val="0"/>
              <w:adjustRightInd w:val="0"/>
              <w:spacing w:after="0" w:line="240" w:lineRule="auto"/>
              <w:jc w:val="center"/>
              <w:rPr>
                <w:rFonts w:ascii="Book Antiqua" w:hAnsi="Book Antiqua" w:cstheme="majorBidi"/>
              </w:rPr>
            </w:pPr>
            <w:r w:rsidRPr="00561767">
              <w:rPr>
                <w:rFonts w:ascii="Book Antiqua" w:hAnsi="Book Antiqua" w:cstheme="majorBidi"/>
              </w:rPr>
              <w:t>0</w:t>
            </w:r>
          </w:p>
        </w:tc>
        <w:tc>
          <w:tcPr>
            <w:tcW w:w="567" w:type="dxa"/>
            <w:tcBorders>
              <w:top w:val="nil"/>
              <w:left w:val="nil"/>
              <w:bottom w:val="single" w:sz="4" w:space="0" w:color="auto"/>
              <w:right w:val="single" w:sz="4" w:space="0" w:color="auto"/>
            </w:tcBorders>
            <w:shd w:val="clear" w:color="auto" w:fill="auto"/>
            <w:vAlign w:val="center"/>
            <w:hideMark/>
          </w:tcPr>
          <w:p w14:paraId="0AFBB2C4" w14:textId="77777777" w:rsidR="00AB2712" w:rsidRPr="00561767" w:rsidRDefault="00AB2712" w:rsidP="000C36E3">
            <w:pPr>
              <w:autoSpaceDE w:val="0"/>
              <w:autoSpaceDN w:val="0"/>
              <w:adjustRightInd w:val="0"/>
              <w:spacing w:after="0" w:line="240" w:lineRule="auto"/>
              <w:jc w:val="center"/>
              <w:rPr>
                <w:rFonts w:ascii="Book Antiqua" w:hAnsi="Book Antiqua" w:cstheme="majorBidi"/>
              </w:rPr>
            </w:pPr>
            <w:r w:rsidRPr="00561767">
              <w:rPr>
                <w:rFonts w:ascii="Book Antiqua" w:hAnsi="Book Antiqua" w:cstheme="majorBidi"/>
              </w:rPr>
              <w:t>0</w:t>
            </w:r>
          </w:p>
        </w:tc>
        <w:tc>
          <w:tcPr>
            <w:tcW w:w="567" w:type="dxa"/>
            <w:tcBorders>
              <w:top w:val="nil"/>
              <w:left w:val="nil"/>
              <w:bottom w:val="single" w:sz="4" w:space="0" w:color="auto"/>
              <w:right w:val="single" w:sz="4" w:space="0" w:color="auto"/>
            </w:tcBorders>
            <w:shd w:val="clear" w:color="auto" w:fill="auto"/>
            <w:vAlign w:val="center"/>
            <w:hideMark/>
          </w:tcPr>
          <w:p w14:paraId="7505BF86" w14:textId="77777777" w:rsidR="00AB2712" w:rsidRPr="00561767" w:rsidRDefault="00AB2712" w:rsidP="000C36E3">
            <w:pPr>
              <w:autoSpaceDE w:val="0"/>
              <w:autoSpaceDN w:val="0"/>
              <w:adjustRightInd w:val="0"/>
              <w:spacing w:after="0" w:line="240" w:lineRule="auto"/>
              <w:jc w:val="center"/>
              <w:rPr>
                <w:rFonts w:ascii="Book Antiqua" w:hAnsi="Book Antiqua" w:cstheme="majorBidi"/>
              </w:rPr>
            </w:pPr>
            <w:r w:rsidRPr="00561767">
              <w:rPr>
                <w:rFonts w:ascii="Book Antiqua" w:hAnsi="Book Antiqua" w:cstheme="majorBidi"/>
              </w:rPr>
              <w:t>0</w:t>
            </w:r>
          </w:p>
        </w:tc>
        <w:tc>
          <w:tcPr>
            <w:tcW w:w="576" w:type="dxa"/>
            <w:tcBorders>
              <w:top w:val="nil"/>
              <w:left w:val="nil"/>
              <w:bottom w:val="single" w:sz="4" w:space="0" w:color="auto"/>
              <w:right w:val="single" w:sz="4" w:space="0" w:color="auto"/>
            </w:tcBorders>
            <w:shd w:val="clear" w:color="auto" w:fill="auto"/>
            <w:vAlign w:val="center"/>
            <w:hideMark/>
          </w:tcPr>
          <w:p w14:paraId="78916BF7" w14:textId="77777777" w:rsidR="00AB2712" w:rsidRPr="00561767" w:rsidRDefault="00AB2712" w:rsidP="000C36E3">
            <w:pPr>
              <w:autoSpaceDE w:val="0"/>
              <w:autoSpaceDN w:val="0"/>
              <w:adjustRightInd w:val="0"/>
              <w:spacing w:after="0" w:line="240" w:lineRule="auto"/>
              <w:jc w:val="center"/>
              <w:rPr>
                <w:rFonts w:ascii="Book Antiqua" w:hAnsi="Book Antiqua" w:cstheme="majorBidi"/>
              </w:rPr>
            </w:pPr>
            <w:r w:rsidRPr="00561767">
              <w:rPr>
                <w:rFonts w:ascii="Book Antiqua" w:hAnsi="Book Antiqua" w:cstheme="majorBidi"/>
              </w:rPr>
              <w:t>5</w:t>
            </w:r>
          </w:p>
        </w:tc>
        <w:tc>
          <w:tcPr>
            <w:tcW w:w="566" w:type="dxa"/>
            <w:tcBorders>
              <w:top w:val="nil"/>
              <w:left w:val="nil"/>
              <w:bottom w:val="single" w:sz="4" w:space="0" w:color="auto"/>
              <w:right w:val="single" w:sz="4" w:space="0" w:color="auto"/>
            </w:tcBorders>
            <w:shd w:val="clear" w:color="auto" w:fill="auto"/>
            <w:vAlign w:val="center"/>
            <w:hideMark/>
          </w:tcPr>
          <w:p w14:paraId="7DE7DF55" w14:textId="77777777" w:rsidR="00AB2712" w:rsidRPr="00561767" w:rsidRDefault="00AB2712" w:rsidP="000C36E3">
            <w:pPr>
              <w:autoSpaceDE w:val="0"/>
              <w:autoSpaceDN w:val="0"/>
              <w:adjustRightInd w:val="0"/>
              <w:spacing w:after="0" w:line="240" w:lineRule="auto"/>
              <w:jc w:val="center"/>
              <w:rPr>
                <w:rFonts w:ascii="Book Antiqua" w:hAnsi="Book Antiqua" w:cstheme="majorBidi"/>
              </w:rPr>
            </w:pPr>
            <w:r w:rsidRPr="00561767">
              <w:rPr>
                <w:rFonts w:ascii="Book Antiqua" w:hAnsi="Book Antiqua" w:cstheme="majorBidi"/>
              </w:rPr>
              <w:t>1</w:t>
            </w:r>
          </w:p>
        </w:tc>
        <w:tc>
          <w:tcPr>
            <w:tcW w:w="919" w:type="dxa"/>
            <w:tcBorders>
              <w:top w:val="nil"/>
              <w:left w:val="nil"/>
              <w:bottom w:val="single" w:sz="4" w:space="0" w:color="auto"/>
              <w:right w:val="single" w:sz="4" w:space="0" w:color="auto"/>
            </w:tcBorders>
            <w:shd w:val="clear" w:color="auto" w:fill="auto"/>
            <w:vAlign w:val="center"/>
            <w:hideMark/>
          </w:tcPr>
          <w:p w14:paraId="436FC2C7" w14:textId="77777777" w:rsidR="00AB2712" w:rsidRPr="00561767" w:rsidRDefault="00AB2712" w:rsidP="000C36E3">
            <w:pPr>
              <w:autoSpaceDE w:val="0"/>
              <w:autoSpaceDN w:val="0"/>
              <w:adjustRightInd w:val="0"/>
              <w:spacing w:after="0" w:line="240" w:lineRule="auto"/>
              <w:jc w:val="center"/>
              <w:rPr>
                <w:rFonts w:ascii="Book Antiqua" w:hAnsi="Book Antiqua" w:cstheme="majorBidi"/>
              </w:rPr>
            </w:pPr>
            <w:r w:rsidRPr="00561767">
              <w:rPr>
                <w:rFonts w:ascii="Book Antiqua" w:hAnsi="Book Antiqua" w:cstheme="majorBidi"/>
              </w:rPr>
              <w:t>6</w:t>
            </w:r>
          </w:p>
        </w:tc>
      </w:tr>
      <w:tr w:rsidR="00AB2712" w:rsidRPr="00561767" w14:paraId="55F1F38D" w14:textId="77777777" w:rsidTr="00561767">
        <w:trPr>
          <w:trHeight w:val="315"/>
        </w:trPr>
        <w:tc>
          <w:tcPr>
            <w:tcW w:w="614" w:type="dxa"/>
            <w:tcBorders>
              <w:top w:val="nil"/>
              <w:left w:val="single" w:sz="4" w:space="0" w:color="auto"/>
              <w:bottom w:val="single" w:sz="4" w:space="0" w:color="auto"/>
              <w:right w:val="single" w:sz="4" w:space="0" w:color="auto"/>
            </w:tcBorders>
            <w:shd w:val="clear" w:color="auto" w:fill="auto"/>
            <w:vAlign w:val="center"/>
            <w:hideMark/>
          </w:tcPr>
          <w:p w14:paraId="03F6A24D" w14:textId="77777777" w:rsidR="00AB2712" w:rsidRPr="00561767" w:rsidRDefault="00AB2712" w:rsidP="00561767">
            <w:pPr>
              <w:autoSpaceDE w:val="0"/>
              <w:autoSpaceDN w:val="0"/>
              <w:adjustRightInd w:val="0"/>
              <w:spacing w:after="0" w:line="240" w:lineRule="auto"/>
              <w:jc w:val="both"/>
              <w:rPr>
                <w:rFonts w:ascii="Book Antiqua" w:hAnsi="Book Antiqua" w:cstheme="majorBidi"/>
              </w:rPr>
            </w:pPr>
            <w:r w:rsidRPr="00561767">
              <w:rPr>
                <w:rFonts w:ascii="Book Antiqua" w:hAnsi="Book Antiqua" w:cstheme="majorBidi"/>
              </w:rPr>
              <w:t>21</w:t>
            </w:r>
          </w:p>
        </w:tc>
        <w:tc>
          <w:tcPr>
            <w:tcW w:w="3242" w:type="dxa"/>
            <w:tcBorders>
              <w:top w:val="nil"/>
              <w:left w:val="nil"/>
              <w:bottom w:val="single" w:sz="4" w:space="0" w:color="auto"/>
              <w:right w:val="single" w:sz="4" w:space="0" w:color="auto"/>
            </w:tcBorders>
            <w:shd w:val="clear" w:color="auto" w:fill="auto"/>
            <w:vAlign w:val="center"/>
            <w:hideMark/>
          </w:tcPr>
          <w:p w14:paraId="27BD1534" w14:textId="77777777" w:rsidR="00AB2712" w:rsidRPr="00561767" w:rsidRDefault="00AB2712" w:rsidP="00561767">
            <w:pPr>
              <w:autoSpaceDE w:val="0"/>
              <w:autoSpaceDN w:val="0"/>
              <w:adjustRightInd w:val="0"/>
              <w:spacing w:after="0" w:line="240" w:lineRule="auto"/>
              <w:ind w:firstLine="83"/>
              <w:jc w:val="both"/>
              <w:rPr>
                <w:rFonts w:ascii="Book Antiqua" w:hAnsi="Book Antiqua" w:cstheme="majorBidi"/>
              </w:rPr>
            </w:pPr>
            <w:r w:rsidRPr="00561767">
              <w:rPr>
                <w:rFonts w:ascii="Book Antiqua" w:hAnsi="Book Antiqua" w:cstheme="majorBidi"/>
              </w:rPr>
              <w:t>RA Permata Hati Ibu</w:t>
            </w:r>
          </w:p>
        </w:tc>
        <w:tc>
          <w:tcPr>
            <w:tcW w:w="816" w:type="dxa"/>
            <w:tcBorders>
              <w:top w:val="nil"/>
              <w:left w:val="nil"/>
              <w:bottom w:val="single" w:sz="4" w:space="0" w:color="auto"/>
              <w:right w:val="single" w:sz="4" w:space="0" w:color="auto"/>
            </w:tcBorders>
            <w:shd w:val="clear" w:color="auto" w:fill="auto"/>
            <w:vAlign w:val="center"/>
            <w:hideMark/>
          </w:tcPr>
          <w:p w14:paraId="1BE32C55" w14:textId="77777777" w:rsidR="00AB2712" w:rsidRPr="00561767" w:rsidRDefault="00AB2712" w:rsidP="000C36E3">
            <w:pPr>
              <w:autoSpaceDE w:val="0"/>
              <w:autoSpaceDN w:val="0"/>
              <w:adjustRightInd w:val="0"/>
              <w:spacing w:after="0" w:line="240" w:lineRule="auto"/>
              <w:jc w:val="center"/>
              <w:rPr>
                <w:rFonts w:ascii="Book Antiqua" w:hAnsi="Book Antiqua" w:cstheme="majorBidi"/>
              </w:rPr>
            </w:pPr>
            <w:r w:rsidRPr="00561767">
              <w:rPr>
                <w:rFonts w:ascii="Book Antiqua" w:hAnsi="Book Antiqua" w:cstheme="majorBidi"/>
              </w:rPr>
              <w:t>0</w:t>
            </w:r>
          </w:p>
        </w:tc>
        <w:tc>
          <w:tcPr>
            <w:tcW w:w="567" w:type="dxa"/>
            <w:tcBorders>
              <w:top w:val="nil"/>
              <w:left w:val="nil"/>
              <w:bottom w:val="single" w:sz="4" w:space="0" w:color="auto"/>
              <w:right w:val="single" w:sz="4" w:space="0" w:color="auto"/>
            </w:tcBorders>
            <w:shd w:val="clear" w:color="auto" w:fill="auto"/>
            <w:vAlign w:val="center"/>
            <w:hideMark/>
          </w:tcPr>
          <w:p w14:paraId="75287472" w14:textId="77777777" w:rsidR="00AB2712" w:rsidRPr="00561767" w:rsidRDefault="00AB2712" w:rsidP="000C36E3">
            <w:pPr>
              <w:autoSpaceDE w:val="0"/>
              <w:autoSpaceDN w:val="0"/>
              <w:adjustRightInd w:val="0"/>
              <w:spacing w:after="0" w:line="240" w:lineRule="auto"/>
              <w:jc w:val="center"/>
              <w:rPr>
                <w:rFonts w:ascii="Book Antiqua" w:hAnsi="Book Antiqua" w:cstheme="majorBidi"/>
              </w:rPr>
            </w:pPr>
            <w:r w:rsidRPr="00561767">
              <w:rPr>
                <w:rFonts w:ascii="Book Antiqua" w:hAnsi="Book Antiqua" w:cstheme="majorBidi"/>
              </w:rPr>
              <w:t>0</w:t>
            </w:r>
          </w:p>
        </w:tc>
        <w:tc>
          <w:tcPr>
            <w:tcW w:w="567" w:type="dxa"/>
            <w:tcBorders>
              <w:top w:val="nil"/>
              <w:left w:val="nil"/>
              <w:bottom w:val="single" w:sz="4" w:space="0" w:color="auto"/>
              <w:right w:val="single" w:sz="4" w:space="0" w:color="auto"/>
            </w:tcBorders>
            <w:shd w:val="clear" w:color="auto" w:fill="auto"/>
            <w:vAlign w:val="center"/>
            <w:hideMark/>
          </w:tcPr>
          <w:p w14:paraId="2C0822C4" w14:textId="77777777" w:rsidR="00AB2712" w:rsidRPr="00561767" w:rsidRDefault="00AB2712" w:rsidP="000C36E3">
            <w:pPr>
              <w:autoSpaceDE w:val="0"/>
              <w:autoSpaceDN w:val="0"/>
              <w:adjustRightInd w:val="0"/>
              <w:spacing w:after="0" w:line="240" w:lineRule="auto"/>
              <w:jc w:val="center"/>
              <w:rPr>
                <w:rFonts w:ascii="Book Antiqua" w:hAnsi="Book Antiqua" w:cstheme="majorBidi"/>
              </w:rPr>
            </w:pPr>
            <w:r w:rsidRPr="00561767">
              <w:rPr>
                <w:rFonts w:ascii="Book Antiqua" w:hAnsi="Book Antiqua" w:cstheme="majorBidi"/>
              </w:rPr>
              <w:t>0</w:t>
            </w:r>
          </w:p>
        </w:tc>
        <w:tc>
          <w:tcPr>
            <w:tcW w:w="576" w:type="dxa"/>
            <w:tcBorders>
              <w:top w:val="nil"/>
              <w:left w:val="nil"/>
              <w:bottom w:val="single" w:sz="4" w:space="0" w:color="auto"/>
              <w:right w:val="single" w:sz="4" w:space="0" w:color="auto"/>
            </w:tcBorders>
            <w:shd w:val="clear" w:color="auto" w:fill="auto"/>
            <w:vAlign w:val="center"/>
            <w:hideMark/>
          </w:tcPr>
          <w:p w14:paraId="4F2A7BAA" w14:textId="77777777" w:rsidR="00AB2712" w:rsidRPr="00561767" w:rsidRDefault="00AB2712" w:rsidP="000C36E3">
            <w:pPr>
              <w:autoSpaceDE w:val="0"/>
              <w:autoSpaceDN w:val="0"/>
              <w:adjustRightInd w:val="0"/>
              <w:spacing w:after="0" w:line="240" w:lineRule="auto"/>
              <w:jc w:val="center"/>
              <w:rPr>
                <w:rFonts w:ascii="Book Antiqua" w:hAnsi="Book Antiqua" w:cstheme="majorBidi"/>
              </w:rPr>
            </w:pPr>
            <w:r w:rsidRPr="00561767">
              <w:rPr>
                <w:rFonts w:ascii="Book Antiqua" w:hAnsi="Book Antiqua" w:cstheme="majorBidi"/>
              </w:rPr>
              <w:t>3</w:t>
            </w:r>
          </w:p>
        </w:tc>
        <w:tc>
          <w:tcPr>
            <w:tcW w:w="566" w:type="dxa"/>
            <w:tcBorders>
              <w:top w:val="nil"/>
              <w:left w:val="nil"/>
              <w:bottom w:val="single" w:sz="4" w:space="0" w:color="auto"/>
              <w:right w:val="single" w:sz="4" w:space="0" w:color="auto"/>
            </w:tcBorders>
            <w:shd w:val="clear" w:color="auto" w:fill="auto"/>
            <w:vAlign w:val="center"/>
            <w:hideMark/>
          </w:tcPr>
          <w:p w14:paraId="2BD70705" w14:textId="77777777" w:rsidR="00AB2712" w:rsidRPr="00561767" w:rsidRDefault="00AB2712" w:rsidP="000C36E3">
            <w:pPr>
              <w:autoSpaceDE w:val="0"/>
              <w:autoSpaceDN w:val="0"/>
              <w:adjustRightInd w:val="0"/>
              <w:spacing w:after="0" w:line="240" w:lineRule="auto"/>
              <w:jc w:val="center"/>
              <w:rPr>
                <w:rFonts w:ascii="Book Antiqua" w:hAnsi="Book Antiqua" w:cstheme="majorBidi"/>
              </w:rPr>
            </w:pPr>
            <w:r w:rsidRPr="00561767">
              <w:rPr>
                <w:rFonts w:ascii="Book Antiqua" w:hAnsi="Book Antiqua" w:cstheme="majorBidi"/>
              </w:rPr>
              <w:t>0</w:t>
            </w:r>
          </w:p>
        </w:tc>
        <w:tc>
          <w:tcPr>
            <w:tcW w:w="919" w:type="dxa"/>
            <w:tcBorders>
              <w:top w:val="nil"/>
              <w:left w:val="nil"/>
              <w:bottom w:val="single" w:sz="4" w:space="0" w:color="auto"/>
              <w:right w:val="single" w:sz="4" w:space="0" w:color="auto"/>
            </w:tcBorders>
            <w:shd w:val="clear" w:color="auto" w:fill="auto"/>
            <w:vAlign w:val="center"/>
            <w:hideMark/>
          </w:tcPr>
          <w:p w14:paraId="7335119F" w14:textId="77777777" w:rsidR="00AB2712" w:rsidRPr="00561767" w:rsidRDefault="00AB2712" w:rsidP="000C36E3">
            <w:pPr>
              <w:autoSpaceDE w:val="0"/>
              <w:autoSpaceDN w:val="0"/>
              <w:adjustRightInd w:val="0"/>
              <w:spacing w:after="0" w:line="240" w:lineRule="auto"/>
              <w:jc w:val="center"/>
              <w:rPr>
                <w:rFonts w:ascii="Book Antiqua" w:hAnsi="Book Antiqua" w:cstheme="majorBidi"/>
              </w:rPr>
            </w:pPr>
            <w:r w:rsidRPr="00561767">
              <w:rPr>
                <w:rFonts w:ascii="Book Antiqua" w:hAnsi="Book Antiqua" w:cstheme="majorBidi"/>
              </w:rPr>
              <w:t>3</w:t>
            </w:r>
          </w:p>
        </w:tc>
      </w:tr>
      <w:tr w:rsidR="00AB2712" w:rsidRPr="00561767" w14:paraId="4E6EBF17" w14:textId="77777777" w:rsidTr="00561767">
        <w:trPr>
          <w:trHeight w:val="315"/>
        </w:trPr>
        <w:tc>
          <w:tcPr>
            <w:tcW w:w="614" w:type="dxa"/>
            <w:tcBorders>
              <w:top w:val="nil"/>
              <w:left w:val="single" w:sz="4" w:space="0" w:color="auto"/>
              <w:bottom w:val="single" w:sz="4" w:space="0" w:color="auto"/>
              <w:right w:val="single" w:sz="4" w:space="0" w:color="auto"/>
            </w:tcBorders>
            <w:shd w:val="clear" w:color="auto" w:fill="auto"/>
            <w:vAlign w:val="center"/>
            <w:hideMark/>
          </w:tcPr>
          <w:p w14:paraId="3E194C8D" w14:textId="77777777" w:rsidR="00AB2712" w:rsidRPr="00561767" w:rsidRDefault="00AB2712" w:rsidP="00561767">
            <w:pPr>
              <w:autoSpaceDE w:val="0"/>
              <w:autoSpaceDN w:val="0"/>
              <w:adjustRightInd w:val="0"/>
              <w:spacing w:after="0" w:line="240" w:lineRule="auto"/>
              <w:jc w:val="both"/>
              <w:rPr>
                <w:rFonts w:ascii="Book Antiqua" w:hAnsi="Book Antiqua" w:cstheme="majorBidi"/>
              </w:rPr>
            </w:pPr>
            <w:r w:rsidRPr="00561767">
              <w:rPr>
                <w:rFonts w:ascii="Book Antiqua" w:hAnsi="Book Antiqua" w:cstheme="majorBidi"/>
              </w:rPr>
              <w:t>22</w:t>
            </w:r>
          </w:p>
        </w:tc>
        <w:tc>
          <w:tcPr>
            <w:tcW w:w="3242" w:type="dxa"/>
            <w:tcBorders>
              <w:top w:val="nil"/>
              <w:left w:val="nil"/>
              <w:bottom w:val="single" w:sz="4" w:space="0" w:color="auto"/>
              <w:right w:val="single" w:sz="4" w:space="0" w:color="auto"/>
            </w:tcBorders>
            <w:shd w:val="clear" w:color="auto" w:fill="auto"/>
            <w:vAlign w:val="center"/>
            <w:hideMark/>
          </w:tcPr>
          <w:p w14:paraId="6B9A9F60" w14:textId="77777777" w:rsidR="00AB2712" w:rsidRPr="00561767" w:rsidRDefault="00AB2712" w:rsidP="00561767">
            <w:pPr>
              <w:autoSpaceDE w:val="0"/>
              <w:autoSpaceDN w:val="0"/>
              <w:adjustRightInd w:val="0"/>
              <w:spacing w:after="0" w:line="240" w:lineRule="auto"/>
              <w:ind w:firstLine="83"/>
              <w:jc w:val="both"/>
              <w:rPr>
                <w:rFonts w:ascii="Book Antiqua" w:hAnsi="Book Antiqua" w:cstheme="majorBidi"/>
              </w:rPr>
            </w:pPr>
            <w:r w:rsidRPr="00561767">
              <w:rPr>
                <w:rFonts w:ascii="Book Antiqua" w:hAnsi="Book Antiqua" w:cstheme="majorBidi"/>
              </w:rPr>
              <w:t>RA Perwanida 2</w:t>
            </w:r>
          </w:p>
        </w:tc>
        <w:tc>
          <w:tcPr>
            <w:tcW w:w="816" w:type="dxa"/>
            <w:tcBorders>
              <w:top w:val="nil"/>
              <w:left w:val="nil"/>
              <w:bottom w:val="single" w:sz="4" w:space="0" w:color="auto"/>
              <w:right w:val="single" w:sz="4" w:space="0" w:color="auto"/>
            </w:tcBorders>
            <w:shd w:val="clear" w:color="auto" w:fill="auto"/>
            <w:vAlign w:val="center"/>
            <w:hideMark/>
          </w:tcPr>
          <w:p w14:paraId="25E12422" w14:textId="77777777" w:rsidR="00AB2712" w:rsidRPr="00561767" w:rsidRDefault="00AB2712" w:rsidP="000C36E3">
            <w:pPr>
              <w:autoSpaceDE w:val="0"/>
              <w:autoSpaceDN w:val="0"/>
              <w:adjustRightInd w:val="0"/>
              <w:spacing w:after="0" w:line="240" w:lineRule="auto"/>
              <w:jc w:val="center"/>
              <w:rPr>
                <w:rFonts w:ascii="Book Antiqua" w:hAnsi="Book Antiqua" w:cstheme="majorBidi"/>
              </w:rPr>
            </w:pPr>
            <w:r w:rsidRPr="00561767">
              <w:rPr>
                <w:rFonts w:ascii="Book Antiqua" w:hAnsi="Book Antiqua" w:cstheme="majorBidi"/>
              </w:rPr>
              <w:t>1</w:t>
            </w:r>
          </w:p>
        </w:tc>
        <w:tc>
          <w:tcPr>
            <w:tcW w:w="567" w:type="dxa"/>
            <w:tcBorders>
              <w:top w:val="nil"/>
              <w:left w:val="nil"/>
              <w:bottom w:val="single" w:sz="4" w:space="0" w:color="auto"/>
              <w:right w:val="single" w:sz="4" w:space="0" w:color="auto"/>
            </w:tcBorders>
            <w:shd w:val="clear" w:color="auto" w:fill="auto"/>
            <w:vAlign w:val="center"/>
            <w:hideMark/>
          </w:tcPr>
          <w:p w14:paraId="4933E260" w14:textId="77777777" w:rsidR="00AB2712" w:rsidRPr="00561767" w:rsidRDefault="00AB2712" w:rsidP="000C36E3">
            <w:pPr>
              <w:autoSpaceDE w:val="0"/>
              <w:autoSpaceDN w:val="0"/>
              <w:adjustRightInd w:val="0"/>
              <w:spacing w:after="0" w:line="240" w:lineRule="auto"/>
              <w:jc w:val="center"/>
              <w:rPr>
                <w:rFonts w:ascii="Book Antiqua" w:hAnsi="Book Antiqua" w:cstheme="majorBidi"/>
              </w:rPr>
            </w:pPr>
            <w:r w:rsidRPr="00561767">
              <w:rPr>
                <w:rFonts w:ascii="Book Antiqua" w:hAnsi="Book Antiqua" w:cstheme="majorBidi"/>
              </w:rPr>
              <w:t>0</w:t>
            </w:r>
          </w:p>
        </w:tc>
        <w:tc>
          <w:tcPr>
            <w:tcW w:w="567" w:type="dxa"/>
            <w:tcBorders>
              <w:top w:val="nil"/>
              <w:left w:val="nil"/>
              <w:bottom w:val="single" w:sz="4" w:space="0" w:color="auto"/>
              <w:right w:val="single" w:sz="4" w:space="0" w:color="auto"/>
            </w:tcBorders>
            <w:shd w:val="clear" w:color="auto" w:fill="auto"/>
            <w:vAlign w:val="center"/>
            <w:hideMark/>
          </w:tcPr>
          <w:p w14:paraId="6680554A" w14:textId="77777777" w:rsidR="00AB2712" w:rsidRPr="00561767" w:rsidRDefault="00AB2712" w:rsidP="000C36E3">
            <w:pPr>
              <w:autoSpaceDE w:val="0"/>
              <w:autoSpaceDN w:val="0"/>
              <w:adjustRightInd w:val="0"/>
              <w:spacing w:after="0" w:line="240" w:lineRule="auto"/>
              <w:jc w:val="center"/>
              <w:rPr>
                <w:rFonts w:ascii="Book Antiqua" w:hAnsi="Book Antiqua" w:cstheme="majorBidi"/>
              </w:rPr>
            </w:pPr>
            <w:r w:rsidRPr="00561767">
              <w:rPr>
                <w:rFonts w:ascii="Book Antiqua" w:hAnsi="Book Antiqua" w:cstheme="majorBidi"/>
              </w:rPr>
              <w:t>0</w:t>
            </w:r>
          </w:p>
        </w:tc>
        <w:tc>
          <w:tcPr>
            <w:tcW w:w="576" w:type="dxa"/>
            <w:tcBorders>
              <w:top w:val="nil"/>
              <w:left w:val="nil"/>
              <w:bottom w:val="single" w:sz="4" w:space="0" w:color="auto"/>
              <w:right w:val="single" w:sz="4" w:space="0" w:color="auto"/>
            </w:tcBorders>
            <w:shd w:val="clear" w:color="auto" w:fill="auto"/>
            <w:vAlign w:val="center"/>
            <w:hideMark/>
          </w:tcPr>
          <w:p w14:paraId="6454DE9C" w14:textId="77777777" w:rsidR="00AB2712" w:rsidRPr="00561767" w:rsidRDefault="00AB2712" w:rsidP="000C36E3">
            <w:pPr>
              <w:autoSpaceDE w:val="0"/>
              <w:autoSpaceDN w:val="0"/>
              <w:adjustRightInd w:val="0"/>
              <w:spacing w:after="0" w:line="240" w:lineRule="auto"/>
              <w:jc w:val="center"/>
              <w:rPr>
                <w:rFonts w:ascii="Book Antiqua" w:hAnsi="Book Antiqua" w:cstheme="majorBidi"/>
              </w:rPr>
            </w:pPr>
            <w:r w:rsidRPr="00561767">
              <w:rPr>
                <w:rFonts w:ascii="Book Antiqua" w:hAnsi="Book Antiqua" w:cstheme="majorBidi"/>
              </w:rPr>
              <w:t>12</w:t>
            </w:r>
          </w:p>
        </w:tc>
        <w:tc>
          <w:tcPr>
            <w:tcW w:w="566" w:type="dxa"/>
            <w:tcBorders>
              <w:top w:val="nil"/>
              <w:left w:val="nil"/>
              <w:bottom w:val="single" w:sz="4" w:space="0" w:color="auto"/>
              <w:right w:val="single" w:sz="4" w:space="0" w:color="auto"/>
            </w:tcBorders>
            <w:shd w:val="clear" w:color="auto" w:fill="auto"/>
            <w:vAlign w:val="center"/>
            <w:hideMark/>
          </w:tcPr>
          <w:p w14:paraId="26ECE1A3" w14:textId="77777777" w:rsidR="00AB2712" w:rsidRPr="00561767" w:rsidRDefault="00AB2712" w:rsidP="000C36E3">
            <w:pPr>
              <w:autoSpaceDE w:val="0"/>
              <w:autoSpaceDN w:val="0"/>
              <w:adjustRightInd w:val="0"/>
              <w:spacing w:after="0" w:line="240" w:lineRule="auto"/>
              <w:jc w:val="center"/>
              <w:rPr>
                <w:rFonts w:ascii="Book Antiqua" w:hAnsi="Book Antiqua" w:cstheme="majorBidi"/>
              </w:rPr>
            </w:pPr>
            <w:r w:rsidRPr="00561767">
              <w:rPr>
                <w:rFonts w:ascii="Book Antiqua" w:hAnsi="Book Antiqua" w:cstheme="majorBidi"/>
              </w:rPr>
              <w:t>0</w:t>
            </w:r>
          </w:p>
        </w:tc>
        <w:tc>
          <w:tcPr>
            <w:tcW w:w="919" w:type="dxa"/>
            <w:tcBorders>
              <w:top w:val="nil"/>
              <w:left w:val="nil"/>
              <w:bottom w:val="single" w:sz="4" w:space="0" w:color="auto"/>
              <w:right w:val="single" w:sz="4" w:space="0" w:color="auto"/>
            </w:tcBorders>
            <w:shd w:val="clear" w:color="auto" w:fill="auto"/>
            <w:vAlign w:val="center"/>
            <w:hideMark/>
          </w:tcPr>
          <w:p w14:paraId="6898F152" w14:textId="77777777" w:rsidR="00AB2712" w:rsidRPr="00561767" w:rsidRDefault="00AB2712" w:rsidP="000C36E3">
            <w:pPr>
              <w:autoSpaceDE w:val="0"/>
              <w:autoSpaceDN w:val="0"/>
              <w:adjustRightInd w:val="0"/>
              <w:spacing w:after="0" w:line="240" w:lineRule="auto"/>
              <w:jc w:val="center"/>
              <w:rPr>
                <w:rFonts w:ascii="Book Antiqua" w:hAnsi="Book Antiqua" w:cstheme="majorBidi"/>
              </w:rPr>
            </w:pPr>
            <w:r w:rsidRPr="00561767">
              <w:rPr>
                <w:rFonts w:ascii="Book Antiqua" w:hAnsi="Book Antiqua" w:cstheme="majorBidi"/>
              </w:rPr>
              <w:t>13</w:t>
            </w:r>
          </w:p>
        </w:tc>
      </w:tr>
      <w:tr w:rsidR="00AB2712" w:rsidRPr="00561767" w14:paraId="246A530C" w14:textId="77777777" w:rsidTr="00561767">
        <w:trPr>
          <w:trHeight w:val="315"/>
        </w:trPr>
        <w:tc>
          <w:tcPr>
            <w:tcW w:w="614" w:type="dxa"/>
            <w:tcBorders>
              <w:top w:val="nil"/>
              <w:left w:val="single" w:sz="4" w:space="0" w:color="auto"/>
              <w:bottom w:val="single" w:sz="4" w:space="0" w:color="auto"/>
              <w:right w:val="single" w:sz="4" w:space="0" w:color="auto"/>
            </w:tcBorders>
            <w:shd w:val="clear" w:color="auto" w:fill="auto"/>
            <w:vAlign w:val="center"/>
            <w:hideMark/>
          </w:tcPr>
          <w:p w14:paraId="09A5A934" w14:textId="77777777" w:rsidR="00AB2712" w:rsidRPr="00561767" w:rsidRDefault="00AB2712" w:rsidP="00561767">
            <w:pPr>
              <w:autoSpaceDE w:val="0"/>
              <w:autoSpaceDN w:val="0"/>
              <w:adjustRightInd w:val="0"/>
              <w:spacing w:after="0" w:line="240" w:lineRule="auto"/>
              <w:jc w:val="both"/>
              <w:rPr>
                <w:rFonts w:ascii="Book Antiqua" w:hAnsi="Book Antiqua" w:cstheme="majorBidi"/>
              </w:rPr>
            </w:pPr>
            <w:r w:rsidRPr="00561767">
              <w:rPr>
                <w:rFonts w:ascii="Book Antiqua" w:hAnsi="Book Antiqua" w:cstheme="majorBidi"/>
              </w:rPr>
              <w:t>23</w:t>
            </w:r>
          </w:p>
        </w:tc>
        <w:tc>
          <w:tcPr>
            <w:tcW w:w="3242" w:type="dxa"/>
            <w:tcBorders>
              <w:top w:val="nil"/>
              <w:left w:val="nil"/>
              <w:bottom w:val="single" w:sz="4" w:space="0" w:color="auto"/>
              <w:right w:val="single" w:sz="4" w:space="0" w:color="auto"/>
            </w:tcBorders>
            <w:shd w:val="clear" w:color="auto" w:fill="auto"/>
            <w:vAlign w:val="center"/>
            <w:hideMark/>
          </w:tcPr>
          <w:p w14:paraId="3358ED2F" w14:textId="77777777" w:rsidR="00AB2712" w:rsidRPr="00561767" w:rsidRDefault="00AB2712" w:rsidP="00561767">
            <w:pPr>
              <w:autoSpaceDE w:val="0"/>
              <w:autoSpaceDN w:val="0"/>
              <w:adjustRightInd w:val="0"/>
              <w:spacing w:after="0" w:line="240" w:lineRule="auto"/>
              <w:ind w:firstLine="83"/>
              <w:jc w:val="both"/>
              <w:rPr>
                <w:rFonts w:ascii="Book Antiqua" w:hAnsi="Book Antiqua" w:cstheme="majorBidi"/>
              </w:rPr>
            </w:pPr>
            <w:r w:rsidRPr="00561767">
              <w:rPr>
                <w:rFonts w:ascii="Book Antiqua" w:hAnsi="Book Antiqua" w:cstheme="majorBidi"/>
              </w:rPr>
              <w:t>RA Muslimat NU</w:t>
            </w:r>
          </w:p>
        </w:tc>
        <w:tc>
          <w:tcPr>
            <w:tcW w:w="816" w:type="dxa"/>
            <w:tcBorders>
              <w:top w:val="nil"/>
              <w:left w:val="nil"/>
              <w:bottom w:val="single" w:sz="4" w:space="0" w:color="auto"/>
              <w:right w:val="single" w:sz="4" w:space="0" w:color="auto"/>
            </w:tcBorders>
            <w:shd w:val="clear" w:color="auto" w:fill="auto"/>
            <w:vAlign w:val="center"/>
            <w:hideMark/>
          </w:tcPr>
          <w:p w14:paraId="758FEDE0" w14:textId="77777777" w:rsidR="00AB2712" w:rsidRPr="00561767" w:rsidRDefault="00AB2712" w:rsidP="000C36E3">
            <w:pPr>
              <w:autoSpaceDE w:val="0"/>
              <w:autoSpaceDN w:val="0"/>
              <w:adjustRightInd w:val="0"/>
              <w:spacing w:after="0" w:line="240" w:lineRule="auto"/>
              <w:jc w:val="center"/>
              <w:rPr>
                <w:rFonts w:ascii="Book Antiqua" w:hAnsi="Book Antiqua" w:cstheme="majorBidi"/>
              </w:rPr>
            </w:pPr>
            <w:r w:rsidRPr="00561767">
              <w:rPr>
                <w:rFonts w:ascii="Book Antiqua" w:hAnsi="Book Antiqua" w:cstheme="majorBidi"/>
              </w:rPr>
              <w:t>0</w:t>
            </w:r>
          </w:p>
        </w:tc>
        <w:tc>
          <w:tcPr>
            <w:tcW w:w="567" w:type="dxa"/>
            <w:tcBorders>
              <w:top w:val="nil"/>
              <w:left w:val="nil"/>
              <w:bottom w:val="single" w:sz="4" w:space="0" w:color="auto"/>
              <w:right w:val="single" w:sz="4" w:space="0" w:color="auto"/>
            </w:tcBorders>
            <w:shd w:val="clear" w:color="auto" w:fill="auto"/>
            <w:vAlign w:val="center"/>
            <w:hideMark/>
          </w:tcPr>
          <w:p w14:paraId="2DA5A75B" w14:textId="77777777" w:rsidR="00AB2712" w:rsidRPr="00561767" w:rsidRDefault="00AB2712" w:rsidP="000C36E3">
            <w:pPr>
              <w:autoSpaceDE w:val="0"/>
              <w:autoSpaceDN w:val="0"/>
              <w:adjustRightInd w:val="0"/>
              <w:spacing w:after="0" w:line="240" w:lineRule="auto"/>
              <w:jc w:val="center"/>
              <w:rPr>
                <w:rFonts w:ascii="Book Antiqua" w:hAnsi="Book Antiqua" w:cstheme="majorBidi"/>
              </w:rPr>
            </w:pPr>
            <w:r w:rsidRPr="00561767">
              <w:rPr>
                <w:rFonts w:ascii="Book Antiqua" w:hAnsi="Book Antiqua" w:cstheme="majorBidi"/>
              </w:rPr>
              <w:t>0</w:t>
            </w:r>
          </w:p>
        </w:tc>
        <w:tc>
          <w:tcPr>
            <w:tcW w:w="567" w:type="dxa"/>
            <w:tcBorders>
              <w:top w:val="nil"/>
              <w:left w:val="nil"/>
              <w:bottom w:val="single" w:sz="4" w:space="0" w:color="auto"/>
              <w:right w:val="single" w:sz="4" w:space="0" w:color="auto"/>
            </w:tcBorders>
            <w:shd w:val="clear" w:color="auto" w:fill="auto"/>
            <w:vAlign w:val="center"/>
            <w:hideMark/>
          </w:tcPr>
          <w:p w14:paraId="47122700" w14:textId="77777777" w:rsidR="00AB2712" w:rsidRPr="00561767" w:rsidRDefault="00AB2712" w:rsidP="000C36E3">
            <w:pPr>
              <w:autoSpaceDE w:val="0"/>
              <w:autoSpaceDN w:val="0"/>
              <w:adjustRightInd w:val="0"/>
              <w:spacing w:after="0" w:line="240" w:lineRule="auto"/>
              <w:jc w:val="center"/>
              <w:rPr>
                <w:rFonts w:ascii="Book Antiqua" w:hAnsi="Book Antiqua" w:cstheme="majorBidi"/>
              </w:rPr>
            </w:pPr>
            <w:r w:rsidRPr="00561767">
              <w:rPr>
                <w:rFonts w:ascii="Book Antiqua" w:hAnsi="Book Antiqua" w:cstheme="majorBidi"/>
              </w:rPr>
              <w:t>0</w:t>
            </w:r>
          </w:p>
        </w:tc>
        <w:tc>
          <w:tcPr>
            <w:tcW w:w="576" w:type="dxa"/>
            <w:tcBorders>
              <w:top w:val="nil"/>
              <w:left w:val="nil"/>
              <w:bottom w:val="single" w:sz="4" w:space="0" w:color="auto"/>
              <w:right w:val="single" w:sz="4" w:space="0" w:color="auto"/>
            </w:tcBorders>
            <w:shd w:val="clear" w:color="auto" w:fill="auto"/>
            <w:vAlign w:val="center"/>
            <w:hideMark/>
          </w:tcPr>
          <w:p w14:paraId="1E6EF5C8" w14:textId="77777777" w:rsidR="00AB2712" w:rsidRPr="00561767" w:rsidRDefault="00AB2712" w:rsidP="000C36E3">
            <w:pPr>
              <w:autoSpaceDE w:val="0"/>
              <w:autoSpaceDN w:val="0"/>
              <w:adjustRightInd w:val="0"/>
              <w:spacing w:after="0" w:line="240" w:lineRule="auto"/>
              <w:jc w:val="center"/>
              <w:rPr>
                <w:rFonts w:ascii="Book Antiqua" w:hAnsi="Book Antiqua" w:cstheme="majorBidi"/>
              </w:rPr>
            </w:pPr>
            <w:r w:rsidRPr="00561767">
              <w:rPr>
                <w:rFonts w:ascii="Book Antiqua" w:hAnsi="Book Antiqua" w:cstheme="majorBidi"/>
              </w:rPr>
              <w:t>12</w:t>
            </w:r>
          </w:p>
        </w:tc>
        <w:tc>
          <w:tcPr>
            <w:tcW w:w="566" w:type="dxa"/>
            <w:tcBorders>
              <w:top w:val="nil"/>
              <w:left w:val="nil"/>
              <w:bottom w:val="single" w:sz="4" w:space="0" w:color="auto"/>
              <w:right w:val="single" w:sz="4" w:space="0" w:color="auto"/>
            </w:tcBorders>
            <w:shd w:val="clear" w:color="auto" w:fill="auto"/>
            <w:vAlign w:val="center"/>
            <w:hideMark/>
          </w:tcPr>
          <w:p w14:paraId="21D7B7C6" w14:textId="77777777" w:rsidR="00AB2712" w:rsidRPr="00561767" w:rsidRDefault="00AB2712" w:rsidP="000C36E3">
            <w:pPr>
              <w:autoSpaceDE w:val="0"/>
              <w:autoSpaceDN w:val="0"/>
              <w:adjustRightInd w:val="0"/>
              <w:spacing w:after="0" w:line="240" w:lineRule="auto"/>
              <w:jc w:val="center"/>
              <w:rPr>
                <w:rFonts w:ascii="Book Antiqua" w:hAnsi="Book Antiqua" w:cstheme="majorBidi"/>
              </w:rPr>
            </w:pPr>
            <w:r w:rsidRPr="00561767">
              <w:rPr>
                <w:rFonts w:ascii="Book Antiqua" w:hAnsi="Book Antiqua" w:cstheme="majorBidi"/>
              </w:rPr>
              <w:t>0</w:t>
            </w:r>
          </w:p>
        </w:tc>
        <w:tc>
          <w:tcPr>
            <w:tcW w:w="919" w:type="dxa"/>
            <w:tcBorders>
              <w:top w:val="nil"/>
              <w:left w:val="nil"/>
              <w:bottom w:val="single" w:sz="4" w:space="0" w:color="auto"/>
              <w:right w:val="single" w:sz="4" w:space="0" w:color="auto"/>
            </w:tcBorders>
            <w:shd w:val="clear" w:color="auto" w:fill="auto"/>
            <w:vAlign w:val="center"/>
            <w:hideMark/>
          </w:tcPr>
          <w:p w14:paraId="6BB1F0A8" w14:textId="77777777" w:rsidR="00AB2712" w:rsidRPr="00561767" w:rsidRDefault="00AB2712" w:rsidP="000C36E3">
            <w:pPr>
              <w:autoSpaceDE w:val="0"/>
              <w:autoSpaceDN w:val="0"/>
              <w:adjustRightInd w:val="0"/>
              <w:spacing w:after="0" w:line="240" w:lineRule="auto"/>
              <w:jc w:val="center"/>
              <w:rPr>
                <w:rFonts w:ascii="Book Antiqua" w:hAnsi="Book Antiqua" w:cstheme="majorBidi"/>
              </w:rPr>
            </w:pPr>
            <w:r w:rsidRPr="00561767">
              <w:rPr>
                <w:rFonts w:ascii="Book Antiqua" w:hAnsi="Book Antiqua" w:cstheme="majorBidi"/>
              </w:rPr>
              <w:t>12</w:t>
            </w:r>
          </w:p>
        </w:tc>
      </w:tr>
      <w:tr w:rsidR="00AB2712" w:rsidRPr="00561767" w14:paraId="7395C01D" w14:textId="77777777" w:rsidTr="00561767">
        <w:trPr>
          <w:trHeight w:val="315"/>
        </w:trPr>
        <w:tc>
          <w:tcPr>
            <w:tcW w:w="614" w:type="dxa"/>
            <w:tcBorders>
              <w:top w:val="nil"/>
              <w:left w:val="single" w:sz="4" w:space="0" w:color="auto"/>
              <w:bottom w:val="single" w:sz="4" w:space="0" w:color="auto"/>
              <w:right w:val="single" w:sz="4" w:space="0" w:color="auto"/>
            </w:tcBorders>
            <w:shd w:val="clear" w:color="auto" w:fill="auto"/>
            <w:vAlign w:val="center"/>
            <w:hideMark/>
          </w:tcPr>
          <w:p w14:paraId="1E00AA22" w14:textId="77777777" w:rsidR="00AB2712" w:rsidRPr="00561767" w:rsidRDefault="00AB2712" w:rsidP="00561767">
            <w:pPr>
              <w:autoSpaceDE w:val="0"/>
              <w:autoSpaceDN w:val="0"/>
              <w:adjustRightInd w:val="0"/>
              <w:spacing w:after="0" w:line="240" w:lineRule="auto"/>
              <w:jc w:val="both"/>
              <w:rPr>
                <w:rFonts w:ascii="Book Antiqua" w:hAnsi="Book Antiqua" w:cstheme="majorBidi"/>
              </w:rPr>
            </w:pPr>
            <w:r w:rsidRPr="00561767">
              <w:rPr>
                <w:rFonts w:ascii="Book Antiqua" w:hAnsi="Book Antiqua" w:cstheme="majorBidi"/>
              </w:rPr>
              <w:t>24</w:t>
            </w:r>
          </w:p>
        </w:tc>
        <w:tc>
          <w:tcPr>
            <w:tcW w:w="3242" w:type="dxa"/>
            <w:tcBorders>
              <w:top w:val="nil"/>
              <w:left w:val="nil"/>
              <w:bottom w:val="single" w:sz="4" w:space="0" w:color="auto"/>
              <w:right w:val="single" w:sz="4" w:space="0" w:color="auto"/>
            </w:tcBorders>
            <w:shd w:val="clear" w:color="auto" w:fill="auto"/>
            <w:vAlign w:val="center"/>
            <w:hideMark/>
          </w:tcPr>
          <w:p w14:paraId="1A8BABBA" w14:textId="77777777" w:rsidR="00AB2712" w:rsidRPr="00561767" w:rsidRDefault="00AB2712" w:rsidP="00561767">
            <w:pPr>
              <w:autoSpaceDE w:val="0"/>
              <w:autoSpaceDN w:val="0"/>
              <w:adjustRightInd w:val="0"/>
              <w:spacing w:after="0" w:line="240" w:lineRule="auto"/>
              <w:ind w:firstLine="83"/>
              <w:jc w:val="both"/>
              <w:rPr>
                <w:rFonts w:ascii="Book Antiqua" w:hAnsi="Book Antiqua" w:cstheme="majorBidi"/>
              </w:rPr>
            </w:pPr>
            <w:r w:rsidRPr="00561767">
              <w:rPr>
                <w:rFonts w:ascii="Book Antiqua" w:hAnsi="Book Antiqua" w:cstheme="majorBidi"/>
              </w:rPr>
              <w:t>RA Al Musafirin</w:t>
            </w:r>
          </w:p>
        </w:tc>
        <w:tc>
          <w:tcPr>
            <w:tcW w:w="816" w:type="dxa"/>
            <w:tcBorders>
              <w:top w:val="nil"/>
              <w:left w:val="nil"/>
              <w:bottom w:val="single" w:sz="4" w:space="0" w:color="auto"/>
              <w:right w:val="single" w:sz="4" w:space="0" w:color="auto"/>
            </w:tcBorders>
            <w:shd w:val="clear" w:color="auto" w:fill="auto"/>
            <w:vAlign w:val="center"/>
            <w:hideMark/>
          </w:tcPr>
          <w:p w14:paraId="7B47BC15" w14:textId="77777777" w:rsidR="00AB2712" w:rsidRPr="00561767" w:rsidRDefault="00AB2712" w:rsidP="000C36E3">
            <w:pPr>
              <w:autoSpaceDE w:val="0"/>
              <w:autoSpaceDN w:val="0"/>
              <w:adjustRightInd w:val="0"/>
              <w:spacing w:after="0" w:line="240" w:lineRule="auto"/>
              <w:jc w:val="center"/>
              <w:rPr>
                <w:rFonts w:ascii="Book Antiqua" w:hAnsi="Book Antiqua" w:cstheme="majorBidi"/>
              </w:rPr>
            </w:pPr>
            <w:r w:rsidRPr="00561767">
              <w:rPr>
                <w:rFonts w:ascii="Book Antiqua" w:hAnsi="Book Antiqua" w:cstheme="majorBidi"/>
              </w:rPr>
              <w:t>7</w:t>
            </w:r>
          </w:p>
        </w:tc>
        <w:tc>
          <w:tcPr>
            <w:tcW w:w="567" w:type="dxa"/>
            <w:tcBorders>
              <w:top w:val="nil"/>
              <w:left w:val="nil"/>
              <w:bottom w:val="single" w:sz="4" w:space="0" w:color="auto"/>
              <w:right w:val="single" w:sz="4" w:space="0" w:color="auto"/>
            </w:tcBorders>
            <w:shd w:val="clear" w:color="auto" w:fill="auto"/>
            <w:vAlign w:val="center"/>
            <w:hideMark/>
          </w:tcPr>
          <w:p w14:paraId="0A0776B5" w14:textId="77777777" w:rsidR="00AB2712" w:rsidRPr="00561767" w:rsidRDefault="00AB2712" w:rsidP="000C36E3">
            <w:pPr>
              <w:autoSpaceDE w:val="0"/>
              <w:autoSpaceDN w:val="0"/>
              <w:adjustRightInd w:val="0"/>
              <w:spacing w:after="0" w:line="240" w:lineRule="auto"/>
              <w:jc w:val="center"/>
              <w:rPr>
                <w:rFonts w:ascii="Book Antiqua" w:hAnsi="Book Antiqua" w:cstheme="majorBidi"/>
              </w:rPr>
            </w:pPr>
            <w:r w:rsidRPr="00561767">
              <w:rPr>
                <w:rFonts w:ascii="Book Antiqua" w:hAnsi="Book Antiqua" w:cstheme="majorBidi"/>
              </w:rPr>
              <w:t>0</w:t>
            </w:r>
          </w:p>
        </w:tc>
        <w:tc>
          <w:tcPr>
            <w:tcW w:w="567" w:type="dxa"/>
            <w:tcBorders>
              <w:top w:val="nil"/>
              <w:left w:val="nil"/>
              <w:bottom w:val="single" w:sz="4" w:space="0" w:color="auto"/>
              <w:right w:val="single" w:sz="4" w:space="0" w:color="auto"/>
            </w:tcBorders>
            <w:shd w:val="clear" w:color="auto" w:fill="auto"/>
            <w:vAlign w:val="center"/>
            <w:hideMark/>
          </w:tcPr>
          <w:p w14:paraId="5B61A1A5" w14:textId="77777777" w:rsidR="00AB2712" w:rsidRPr="00561767" w:rsidRDefault="00AB2712" w:rsidP="000C36E3">
            <w:pPr>
              <w:autoSpaceDE w:val="0"/>
              <w:autoSpaceDN w:val="0"/>
              <w:adjustRightInd w:val="0"/>
              <w:spacing w:after="0" w:line="240" w:lineRule="auto"/>
              <w:jc w:val="center"/>
              <w:rPr>
                <w:rFonts w:ascii="Book Antiqua" w:hAnsi="Book Antiqua" w:cstheme="majorBidi"/>
              </w:rPr>
            </w:pPr>
            <w:r w:rsidRPr="00561767">
              <w:rPr>
                <w:rFonts w:ascii="Book Antiqua" w:hAnsi="Book Antiqua" w:cstheme="majorBidi"/>
              </w:rPr>
              <w:t>0</w:t>
            </w:r>
          </w:p>
        </w:tc>
        <w:tc>
          <w:tcPr>
            <w:tcW w:w="576" w:type="dxa"/>
            <w:tcBorders>
              <w:top w:val="nil"/>
              <w:left w:val="nil"/>
              <w:bottom w:val="single" w:sz="4" w:space="0" w:color="auto"/>
              <w:right w:val="single" w:sz="4" w:space="0" w:color="auto"/>
            </w:tcBorders>
            <w:shd w:val="clear" w:color="auto" w:fill="auto"/>
            <w:vAlign w:val="center"/>
            <w:hideMark/>
          </w:tcPr>
          <w:p w14:paraId="4B831101" w14:textId="77777777" w:rsidR="00AB2712" w:rsidRPr="00561767" w:rsidRDefault="00AB2712" w:rsidP="000C36E3">
            <w:pPr>
              <w:autoSpaceDE w:val="0"/>
              <w:autoSpaceDN w:val="0"/>
              <w:adjustRightInd w:val="0"/>
              <w:spacing w:after="0" w:line="240" w:lineRule="auto"/>
              <w:jc w:val="center"/>
              <w:rPr>
                <w:rFonts w:ascii="Book Antiqua" w:hAnsi="Book Antiqua" w:cstheme="majorBidi"/>
              </w:rPr>
            </w:pPr>
            <w:r w:rsidRPr="00561767">
              <w:rPr>
                <w:rFonts w:ascii="Book Antiqua" w:hAnsi="Book Antiqua" w:cstheme="majorBidi"/>
              </w:rPr>
              <w:t>1</w:t>
            </w:r>
          </w:p>
        </w:tc>
        <w:tc>
          <w:tcPr>
            <w:tcW w:w="566" w:type="dxa"/>
            <w:tcBorders>
              <w:top w:val="nil"/>
              <w:left w:val="nil"/>
              <w:bottom w:val="single" w:sz="4" w:space="0" w:color="auto"/>
              <w:right w:val="single" w:sz="4" w:space="0" w:color="auto"/>
            </w:tcBorders>
            <w:shd w:val="clear" w:color="auto" w:fill="auto"/>
            <w:vAlign w:val="center"/>
            <w:hideMark/>
          </w:tcPr>
          <w:p w14:paraId="7E3039F0" w14:textId="77777777" w:rsidR="00AB2712" w:rsidRPr="00561767" w:rsidRDefault="00AB2712" w:rsidP="000C36E3">
            <w:pPr>
              <w:autoSpaceDE w:val="0"/>
              <w:autoSpaceDN w:val="0"/>
              <w:adjustRightInd w:val="0"/>
              <w:spacing w:after="0" w:line="240" w:lineRule="auto"/>
              <w:jc w:val="center"/>
              <w:rPr>
                <w:rFonts w:ascii="Book Antiqua" w:hAnsi="Book Antiqua" w:cstheme="majorBidi"/>
              </w:rPr>
            </w:pPr>
            <w:r w:rsidRPr="00561767">
              <w:rPr>
                <w:rFonts w:ascii="Book Antiqua" w:hAnsi="Book Antiqua" w:cstheme="majorBidi"/>
              </w:rPr>
              <w:t>0</w:t>
            </w:r>
          </w:p>
        </w:tc>
        <w:tc>
          <w:tcPr>
            <w:tcW w:w="919" w:type="dxa"/>
            <w:tcBorders>
              <w:top w:val="nil"/>
              <w:left w:val="nil"/>
              <w:bottom w:val="single" w:sz="4" w:space="0" w:color="auto"/>
              <w:right w:val="single" w:sz="4" w:space="0" w:color="auto"/>
            </w:tcBorders>
            <w:shd w:val="clear" w:color="auto" w:fill="auto"/>
            <w:vAlign w:val="center"/>
            <w:hideMark/>
          </w:tcPr>
          <w:p w14:paraId="1B2B9F94" w14:textId="77777777" w:rsidR="00AB2712" w:rsidRPr="00561767" w:rsidRDefault="00AB2712" w:rsidP="000C36E3">
            <w:pPr>
              <w:autoSpaceDE w:val="0"/>
              <w:autoSpaceDN w:val="0"/>
              <w:adjustRightInd w:val="0"/>
              <w:spacing w:after="0" w:line="240" w:lineRule="auto"/>
              <w:jc w:val="center"/>
              <w:rPr>
                <w:rFonts w:ascii="Book Antiqua" w:hAnsi="Book Antiqua" w:cstheme="majorBidi"/>
              </w:rPr>
            </w:pPr>
            <w:r w:rsidRPr="00561767">
              <w:rPr>
                <w:rFonts w:ascii="Book Antiqua" w:hAnsi="Book Antiqua" w:cstheme="majorBidi"/>
              </w:rPr>
              <w:t>8</w:t>
            </w:r>
          </w:p>
        </w:tc>
      </w:tr>
      <w:tr w:rsidR="00AB2712" w:rsidRPr="00561767" w14:paraId="3462D1A6" w14:textId="77777777" w:rsidTr="00561767">
        <w:trPr>
          <w:trHeight w:val="315"/>
        </w:trPr>
        <w:tc>
          <w:tcPr>
            <w:tcW w:w="614" w:type="dxa"/>
            <w:tcBorders>
              <w:top w:val="nil"/>
              <w:left w:val="single" w:sz="4" w:space="0" w:color="auto"/>
              <w:bottom w:val="single" w:sz="4" w:space="0" w:color="auto"/>
              <w:right w:val="single" w:sz="4" w:space="0" w:color="auto"/>
            </w:tcBorders>
            <w:shd w:val="clear" w:color="auto" w:fill="auto"/>
            <w:vAlign w:val="center"/>
            <w:hideMark/>
          </w:tcPr>
          <w:p w14:paraId="52F80016" w14:textId="77777777" w:rsidR="00AB2712" w:rsidRPr="00561767" w:rsidRDefault="00AB2712" w:rsidP="00561767">
            <w:pPr>
              <w:autoSpaceDE w:val="0"/>
              <w:autoSpaceDN w:val="0"/>
              <w:adjustRightInd w:val="0"/>
              <w:spacing w:after="0" w:line="240" w:lineRule="auto"/>
              <w:jc w:val="both"/>
              <w:rPr>
                <w:rFonts w:ascii="Book Antiqua" w:hAnsi="Book Antiqua" w:cstheme="majorBidi"/>
              </w:rPr>
            </w:pPr>
            <w:r w:rsidRPr="00561767">
              <w:rPr>
                <w:rFonts w:ascii="Book Antiqua" w:hAnsi="Book Antiqua" w:cstheme="majorBidi"/>
              </w:rPr>
              <w:t>25</w:t>
            </w:r>
          </w:p>
        </w:tc>
        <w:tc>
          <w:tcPr>
            <w:tcW w:w="3242" w:type="dxa"/>
            <w:tcBorders>
              <w:top w:val="nil"/>
              <w:left w:val="nil"/>
              <w:bottom w:val="single" w:sz="4" w:space="0" w:color="auto"/>
              <w:right w:val="single" w:sz="4" w:space="0" w:color="auto"/>
            </w:tcBorders>
            <w:shd w:val="clear" w:color="auto" w:fill="auto"/>
            <w:vAlign w:val="center"/>
            <w:hideMark/>
          </w:tcPr>
          <w:p w14:paraId="0F282709" w14:textId="77777777" w:rsidR="00AB2712" w:rsidRPr="00561767" w:rsidRDefault="00AB2712" w:rsidP="00561767">
            <w:pPr>
              <w:autoSpaceDE w:val="0"/>
              <w:autoSpaceDN w:val="0"/>
              <w:adjustRightInd w:val="0"/>
              <w:spacing w:after="0" w:line="240" w:lineRule="auto"/>
              <w:ind w:firstLine="83"/>
              <w:jc w:val="both"/>
              <w:rPr>
                <w:rFonts w:ascii="Book Antiqua" w:hAnsi="Book Antiqua" w:cstheme="majorBidi"/>
              </w:rPr>
            </w:pPr>
            <w:r w:rsidRPr="00561767">
              <w:rPr>
                <w:rFonts w:ascii="Book Antiqua" w:hAnsi="Book Antiqua" w:cstheme="majorBidi"/>
              </w:rPr>
              <w:t>RA Al Amin Banturung</w:t>
            </w:r>
          </w:p>
        </w:tc>
        <w:tc>
          <w:tcPr>
            <w:tcW w:w="816" w:type="dxa"/>
            <w:tcBorders>
              <w:top w:val="nil"/>
              <w:left w:val="nil"/>
              <w:bottom w:val="single" w:sz="4" w:space="0" w:color="auto"/>
              <w:right w:val="single" w:sz="4" w:space="0" w:color="auto"/>
            </w:tcBorders>
            <w:shd w:val="clear" w:color="auto" w:fill="auto"/>
            <w:vAlign w:val="center"/>
            <w:hideMark/>
          </w:tcPr>
          <w:p w14:paraId="126E2BFC" w14:textId="77777777" w:rsidR="00AB2712" w:rsidRPr="00561767" w:rsidRDefault="00AB2712" w:rsidP="000C36E3">
            <w:pPr>
              <w:autoSpaceDE w:val="0"/>
              <w:autoSpaceDN w:val="0"/>
              <w:adjustRightInd w:val="0"/>
              <w:spacing w:after="0" w:line="240" w:lineRule="auto"/>
              <w:jc w:val="center"/>
              <w:rPr>
                <w:rFonts w:ascii="Book Antiqua" w:hAnsi="Book Antiqua" w:cstheme="majorBidi"/>
              </w:rPr>
            </w:pPr>
            <w:r w:rsidRPr="00561767">
              <w:rPr>
                <w:rFonts w:ascii="Book Antiqua" w:hAnsi="Book Antiqua" w:cstheme="majorBidi"/>
              </w:rPr>
              <w:t>4</w:t>
            </w:r>
          </w:p>
        </w:tc>
        <w:tc>
          <w:tcPr>
            <w:tcW w:w="567" w:type="dxa"/>
            <w:tcBorders>
              <w:top w:val="nil"/>
              <w:left w:val="nil"/>
              <w:bottom w:val="single" w:sz="4" w:space="0" w:color="auto"/>
              <w:right w:val="single" w:sz="4" w:space="0" w:color="auto"/>
            </w:tcBorders>
            <w:shd w:val="clear" w:color="auto" w:fill="auto"/>
            <w:vAlign w:val="center"/>
            <w:hideMark/>
          </w:tcPr>
          <w:p w14:paraId="279A205D" w14:textId="77777777" w:rsidR="00AB2712" w:rsidRPr="00561767" w:rsidRDefault="00AB2712" w:rsidP="000C36E3">
            <w:pPr>
              <w:autoSpaceDE w:val="0"/>
              <w:autoSpaceDN w:val="0"/>
              <w:adjustRightInd w:val="0"/>
              <w:spacing w:after="0" w:line="240" w:lineRule="auto"/>
              <w:jc w:val="center"/>
              <w:rPr>
                <w:rFonts w:ascii="Book Antiqua" w:hAnsi="Book Antiqua" w:cstheme="majorBidi"/>
              </w:rPr>
            </w:pPr>
            <w:r w:rsidRPr="00561767">
              <w:rPr>
                <w:rFonts w:ascii="Book Antiqua" w:hAnsi="Book Antiqua" w:cstheme="majorBidi"/>
              </w:rPr>
              <w:t>0</w:t>
            </w:r>
          </w:p>
        </w:tc>
        <w:tc>
          <w:tcPr>
            <w:tcW w:w="567" w:type="dxa"/>
            <w:tcBorders>
              <w:top w:val="nil"/>
              <w:left w:val="nil"/>
              <w:bottom w:val="single" w:sz="4" w:space="0" w:color="auto"/>
              <w:right w:val="single" w:sz="4" w:space="0" w:color="auto"/>
            </w:tcBorders>
            <w:shd w:val="clear" w:color="auto" w:fill="auto"/>
            <w:vAlign w:val="center"/>
            <w:hideMark/>
          </w:tcPr>
          <w:p w14:paraId="5ED86401" w14:textId="77777777" w:rsidR="00AB2712" w:rsidRPr="00561767" w:rsidRDefault="00AB2712" w:rsidP="000C36E3">
            <w:pPr>
              <w:autoSpaceDE w:val="0"/>
              <w:autoSpaceDN w:val="0"/>
              <w:adjustRightInd w:val="0"/>
              <w:spacing w:after="0" w:line="240" w:lineRule="auto"/>
              <w:jc w:val="center"/>
              <w:rPr>
                <w:rFonts w:ascii="Book Antiqua" w:hAnsi="Book Antiqua" w:cstheme="majorBidi"/>
              </w:rPr>
            </w:pPr>
            <w:r w:rsidRPr="00561767">
              <w:rPr>
                <w:rFonts w:ascii="Book Antiqua" w:hAnsi="Book Antiqua" w:cstheme="majorBidi"/>
              </w:rPr>
              <w:t>0</w:t>
            </w:r>
          </w:p>
        </w:tc>
        <w:tc>
          <w:tcPr>
            <w:tcW w:w="576" w:type="dxa"/>
            <w:tcBorders>
              <w:top w:val="nil"/>
              <w:left w:val="nil"/>
              <w:bottom w:val="single" w:sz="4" w:space="0" w:color="auto"/>
              <w:right w:val="single" w:sz="4" w:space="0" w:color="auto"/>
            </w:tcBorders>
            <w:shd w:val="clear" w:color="auto" w:fill="auto"/>
            <w:vAlign w:val="center"/>
            <w:hideMark/>
          </w:tcPr>
          <w:p w14:paraId="2E815A7F" w14:textId="77777777" w:rsidR="00AB2712" w:rsidRPr="00561767" w:rsidRDefault="00AB2712" w:rsidP="000C36E3">
            <w:pPr>
              <w:autoSpaceDE w:val="0"/>
              <w:autoSpaceDN w:val="0"/>
              <w:adjustRightInd w:val="0"/>
              <w:spacing w:after="0" w:line="240" w:lineRule="auto"/>
              <w:jc w:val="center"/>
              <w:rPr>
                <w:rFonts w:ascii="Book Antiqua" w:hAnsi="Book Antiqua" w:cstheme="majorBidi"/>
              </w:rPr>
            </w:pPr>
            <w:r w:rsidRPr="00561767">
              <w:rPr>
                <w:rFonts w:ascii="Book Antiqua" w:hAnsi="Book Antiqua" w:cstheme="majorBidi"/>
              </w:rPr>
              <w:t>1</w:t>
            </w:r>
          </w:p>
        </w:tc>
        <w:tc>
          <w:tcPr>
            <w:tcW w:w="566" w:type="dxa"/>
            <w:tcBorders>
              <w:top w:val="nil"/>
              <w:left w:val="nil"/>
              <w:bottom w:val="single" w:sz="4" w:space="0" w:color="auto"/>
              <w:right w:val="single" w:sz="4" w:space="0" w:color="auto"/>
            </w:tcBorders>
            <w:shd w:val="clear" w:color="auto" w:fill="auto"/>
            <w:vAlign w:val="center"/>
            <w:hideMark/>
          </w:tcPr>
          <w:p w14:paraId="337995B3" w14:textId="77777777" w:rsidR="00AB2712" w:rsidRPr="00561767" w:rsidRDefault="00AB2712" w:rsidP="000C36E3">
            <w:pPr>
              <w:autoSpaceDE w:val="0"/>
              <w:autoSpaceDN w:val="0"/>
              <w:adjustRightInd w:val="0"/>
              <w:spacing w:after="0" w:line="240" w:lineRule="auto"/>
              <w:jc w:val="center"/>
              <w:rPr>
                <w:rFonts w:ascii="Book Antiqua" w:hAnsi="Book Antiqua" w:cstheme="majorBidi"/>
              </w:rPr>
            </w:pPr>
            <w:r w:rsidRPr="00561767">
              <w:rPr>
                <w:rFonts w:ascii="Book Antiqua" w:hAnsi="Book Antiqua" w:cstheme="majorBidi"/>
              </w:rPr>
              <w:t>0</w:t>
            </w:r>
          </w:p>
        </w:tc>
        <w:tc>
          <w:tcPr>
            <w:tcW w:w="919" w:type="dxa"/>
            <w:tcBorders>
              <w:top w:val="nil"/>
              <w:left w:val="nil"/>
              <w:bottom w:val="single" w:sz="4" w:space="0" w:color="auto"/>
              <w:right w:val="single" w:sz="4" w:space="0" w:color="auto"/>
            </w:tcBorders>
            <w:shd w:val="clear" w:color="auto" w:fill="auto"/>
            <w:vAlign w:val="center"/>
            <w:hideMark/>
          </w:tcPr>
          <w:p w14:paraId="5A70CC84" w14:textId="77777777" w:rsidR="00AB2712" w:rsidRPr="00561767" w:rsidRDefault="00AB2712" w:rsidP="000C36E3">
            <w:pPr>
              <w:autoSpaceDE w:val="0"/>
              <w:autoSpaceDN w:val="0"/>
              <w:adjustRightInd w:val="0"/>
              <w:spacing w:after="0" w:line="240" w:lineRule="auto"/>
              <w:jc w:val="center"/>
              <w:rPr>
                <w:rFonts w:ascii="Book Antiqua" w:hAnsi="Book Antiqua" w:cstheme="majorBidi"/>
              </w:rPr>
            </w:pPr>
            <w:r w:rsidRPr="00561767">
              <w:rPr>
                <w:rFonts w:ascii="Book Antiqua" w:hAnsi="Book Antiqua" w:cstheme="majorBidi"/>
              </w:rPr>
              <w:t>5</w:t>
            </w:r>
          </w:p>
        </w:tc>
      </w:tr>
      <w:tr w:rsidR="00AB2712" w:rsidRPr="00561767" w14:paraId="348532C8" w14:textId="77777777" w:rsidTr="00561767">
        <w:trPr>
          <w:trHeight w:val="315"/>
        </w:trPr>
        <w:tc>
          <w:tcPr>
            <w:tcW w:w="614" w:type="dxa"/>
            <w:tcBorders>
              <w:top w:val="nil"/>
              <w:left w:val="single" w:sz="4" w:space="0" w:color="auto"/>
              <w:bottom w:val="single" w:sz="4" w:space="0" w:color="auto"/>
              <w:right w:val="single" w:sz="4" w:space="0" w:color="auto"/>
            </w:tcBorders>
            <w:shd w:val="clear" w:color="auto" w:fill="auto"/>
            <w:vAlign w:val="center"/>
            <w:hideMark/>
          </w:tcPr>
          <w:p w14:paraId="4E11A425" w14:textId="77777777" w:rsidR="00AB2712" w:rsidRPr="00561767" w:rsidRDefault="00AB2712" w:rsidP="00561767">
            <w:pPr>
              <w:autoSpaceDE w:val="0"/>
              <w:autoSpaceDN w:val="0"/>
              <w:adjustRightInd w:val="0"/>
              <w:spacing w:after="0" w:line="240" w:lineRule="auto"/>
              <w:jc w:val="both"/>
              <w:rPr>
                <w:rFonts w:ascii="Book Antiqua" w:hAnsi="Book Antiqua" w:cstheme="majorBidi"/>
              </w:rPr>
            </w:pPr>
            <w:r w:rsidRPr="00561767">
              <w:rPr>
                <w:rFonts w:ascii="Book Antiqua" w:hAnsi="Book Antiqua" w:cstheme="majorBidi"/>
              </w:rPr>
              <w:t>26</w:t>
            </w:r>
          </w:p>
        </w:tc>
        <w:tc>
          <w:tcPr>
            <w:tcW w:w="3242" w:type="dxa"/>
            <w:tcBorders>
              <w:top w:val="nil"/>
              <w:left w:val="nil"/>
              <w:bottom w:val="single" w:sz="4" w:space="0" w:color="auto"/>
              <w:right w:val="single" w:sz="4" w:space="0" w:color="auto"/>
            </w:tcBorders>
            <w:shd w:val="clear" w:color="auto" w:fill="auto"/>
            <w:vAlign w:val="center"/>
            <w:hideMark/>
          </w:tcPr>
          <w:p w14:paraId="15D30D4A" w14:textId="77777777" w:rsidR="00AB2712" w:rsidRPr="00561767" w:rsidRDefault="00AB2712" w:rsidP="00561767">
            <w:pPr>
              <w:autoSpaceDE w:val="0"/>
              <w:autoSpaceDN w:val="0"/>
              <w:adjustRightInd w:val="0"/>
              <w:spacing w:after="0" w:line="240" w:lineRule="auto"/>
              <w:ind w:firstLine="83"/>
              <w:jc w:val="both"/>
              <w:rPr>
                <w:rFonts w:ascii="Book Antiqua" w:hAnsi="Book Antiqua" w:cstheme="majorBidi"/>
              </w:rPr>
            </w:pPr>
            <w:r w:rsidRPr="00561767">
              <w:rPr>
                <w:rFonts w:ascii="Book Antiqua" w:hAnsi="Book Antiqua" w:cstheme="majorBidi"/>
              </w:rPr>
              <w:t>RA Hidayatul Insan</w:t>
            </w:r>
          </w:p>
        </w:tc>
        <w:tc>
          <w:tcPr>
            <w:tcW w:w="816" w:type="dxa"/>
            <w:tcBorders>
              <w:top w:val="nil"/>
              <w:left w:val="nil"/>
              <w:bottom w:val="single" w:sz="4" w:space="0" w:color="auto"/>
              <w:right w:val="single" w:sz="4" w:space="0" w:color="auto"/>
            </w:tcBorders>
            <w:shd w:val="clear" w:color="auto" w:fill="auto"/>
            <w:vAlign w:val="center"/>
            <w:hideMark/>
          </w:tcPr>
          <w:p w14:paraId="5CB18E4C" w14:textId="77777777" w:rsidR="00AB2712" w:rsidRPr="00561767" w:rsidRDefault="00AB2712" w:rsidP="000C36E3">
            <w:pPr>
              <w:autoSpaceDE w:val="0"/>
              <w:autoSpaceDN w:val="0"/>
              <w:adjustRightInd w:val="0"/>
              <w:spacing w:after="0" w:line="240" w:lineRule="auto"/>
              <w:jc w:val="center"/>
              <w:rPr>
                <w:rFonts w:ascii="Book Antiqua" w:hAnsi="Book Antiqua" w:cstheme="majorBidi"/>
              </w:rPr>
            </w:pPr>
            <w:r w:rsidRPr="00561767">
              <w:rPr>
                <w:rFonts w:ascii="Book Antiqua" w:hAnsi="Book Antiqua" w:cstheme="majorBidi"/>
              </w:rPr>
              <w:t>3</w:t>
            </w:r>
          </w:p>
        </w:tc>
        <w:tc>
          <w:tcPr>
            <w:tcW w:w="567" w:type="dxa"/>
            <w:tcBorders>
              <w:top w:val="nil"/>
              <w:left w:val="nil"/>
              <w:bottom w:val="single" w:sz="4" w:space="0" w:color="auto"/>
              <w:right w:val="single" w:sz="4" w:space="0" w:color="auto"/>
            </w:tcBorders>
            <w:shd w:val="clear" w:color="auto" w:fill="auto"/>
            <w:vAlign w:val="center"/>
            <w:hideMark/>
          </w:tcPr>
          <w:p w14:paraId="22ACDF37" w14:textId="77777777" w:rsidR="00AB2712" w:rsidRPr="00561767" w:rsidRDefault="00AB2712" w:rsidP="000C36E3">
            <w:pPr>
              <w:autoSpaceDE w:val="0"/>
              <w:autoSpaceDN w:val="0"/>
              <w:adjustRightInd w:val="0"/>
              <w:spacing w:after="0" w:line="240" w:lineRule="auto"/>
              <w:jc w:val="center"/>
              <w:rPr>
                <w:rFonts w:ascii="Book Antiqua" w:hAnsi="Book Antiqua" w:cstheme="majorBidi"/>
              </w:rPr>
            </w:pPr>
            <w:r w:rsidRPr="00561767">
              <w:rPr>
                <w:rFonts w:ascii="Book Antiqua" w:hAnsi="Book Antiqua" w:cstheme="majorBidi"/>
              </w:rPr>
              <w:t>0</w:t>
            </w:r>
          </w:p>
        </w:tc>
        <w:tc>
          <w:tcPr>
            <w:tcW w:w="567" w:type="dxa"/>
            <w:tcBorders>
              <w:top w:val="nil"/>
              <w:left w:val="nil"/>
              <w:bottom w:val="single" w:sz="4" w:space="0" w:color="auto"/>
              <w:right w:val="single" w:sz="4" w:space="0" w:color="auto"/>
            </w:tcBorders>
            <w:shd w:val="clear" w:color="auto" w:fill="auto"/>
            <w:vAlign w:val="center"/>
            <w:hideMark/>
          </w:tcPr>
          <w:p w14:paraId="5CFC0025" w14:textId="77777777" w:rsidR="00AB2712" w:rsidRPr="00561767" w:rsidRDefault="00AB2712" w:rsidP="000C36E3">
            <w:pPr>
              <w:autoSpaceDE w:val="0"/>
              <w:autoSpaceDN w:val="0"/>
              <w:adjustRightInd w:val="0"/>
              <w:spacing w:after="0" w:line="240" w:lineRule="auto"/>
              <w:jc w:val="center"/>
              <w:rPr>
                <w:rFonts w:ascii="Book Antiqua" w:hAnsi="Book Antiqua" w:cstheme="majorBidi"/>
              </w:rPr>
            </w:pPr>
            <w:r w:rsidRPr="00561767">
              <w:rPr>
                <w:rFonts w:ascii="Book Antiqua" w:hAnsi="Book Antiqua" w:cstheme="majorBidi"/>
              </w:rPr>
              <w:t>0</w:t>
            </w:r>
          </w:p>
        </w:tc>
        <w:tc>
          <w:tcPr>
            <w:tcW w:w="576" w:type="dxa"/>
            <w:tcBorders>
              <w:top w:val="nil"/>
              <w:left w:val="nil"/>
              <w:bottom w:val="single" w:sz="4" w:space="0" w:color="auto"/>
              <w:right w:val="single" w:sz="4" w:space="0" w:color="auto"/>
            </w:tcBorders>
            <w:shd w:val="clear" w:color="auto" w:fill="auto"/>
            <w:vAlign w:val="center"/>
            <w:hideMark/>
          </w:tcPr>
          <w:p w14:paraId="4A9E6A00" w14:textId="77777777" w:rsidR="00AB2712" w:rsidRPr="00561767" w:rsidRDefault="00AB2712" w:rsidP="000C36E3">
            <w:pPr>
              <w:autoSpaceDE w:val="0"/>
              <w:autoSpaceDN w:val="0"/>
              <w:adjustRightInd w:val="0"/>
              <w:spacing w:after="0" w:line="240" w:lineRule="auto"/>
              <w:jc w:val="center"/>
              <w:rPr>
                <w:rFonts w:ascii="Book Antiqua" w:hAnsi="Book Antiqua" w:cstheme="majorBidi"/>
              </w:rPr>
            </w:pPr>
            <w:r w:rsidRPr="00561767">
              <w:rPr>
                <w:rFonts w:ascii="Book Antiqua" w:hAnsi="Book Antiqua" w:cstheme="majorBidi"/>
              </w:rPr>
              <w:t>5</w:t>
            </w:r>
          </w:p>
        </w:tc>
        <w:tc>
          <w:tcPr>
            <w:tcW w:w="566" w:type="dxa"/>
            <w:tcBorders>
              <w:top w:val="nil"/>
              <w:left w:val="nil"/>
              <w:bottom w:val="single" w:sz="4" w:space="0" w:color="auto"/>
              <w:right w:val="single" w:sz="4" w:space="0" w:color="auto"/>
            </w:tcBorders>
            <w:shd w:val="clear" w:color="auto" w:fill="auto"/>
            <w:vAlign w:val="center"/>
            <w:hideMark/>
          </w:tcPr>
          <w:p w14:paraId="3A5564AE" w14:textId="77777777" w:rsidR="00AB2712" w:rsidRPr="00561767" w:rsidRDefault="00AB2712" w:rsidP="000C36E3">
            <w:pPr>
              <w:autoSpaceDE w:val="0"/>
              <w:autoSpaceDN w:val="0"/>
              <w:adjustRightInd w:val="0"/>
              <w:spacing w:after="0" w:line="240" w:lineRule="auto"/>
              <w:jc w:val="center"/>
              <w:rPr>
                <w:rFonts w:ascii="Book Antiqua" w:hAnsi="Book Antiqua" w:cstheme="majorBidi"/>
              </w:rPr>
            </w:pPr>
            <w:r w:rsidRPr="00561767">
              <w:rPr>
                <w:rFonts w:ascii="Book Antiqua" w:hAnsi="Book Antiqua" w:cstheme="majorBidi"/>
              </w:rPr>
              <w:t>0</w:t>
            </w:r>
          </w:p>
        </w:tc>
        <w:tc>
          <w:tcPr>
            <w:tcW w:w="919" w:type="dxa"/>
            <w:tcBorders>
              <w:top w:val="nil"/>
              <w:left w:val="nil"/>
              <w:bottom w:val="single" w:sz="4" w:space="0" w:color="auto"/>
              <w:right w:val="single" w:sz="4" w:space="0" w:color="auto"/>
            </w:tcBorders>
            <w:shd w:val="clear" w:color="auto" w:fill="auto"/>
            <w:vAlign w:val="center"/>
            <w:hideMark/>
          </w:tcPr>
          <w:p w14:paraId="79044984" w14:textId="77777777" w:rsidR="00AB2712" w:rsidRPr="00561767" w:rsidRDefault="00AB2712" w:rsidP="000C36E3">
            <w:pPr>
              <w:autoSpaceDE w:val="0"/>
              <w:autoSpaceDN w:val="0"/>
              <w:adjustRightInd w:val="0"/>
              <w:spacing w:after="0" w:line="240" w:lineRule="auto"/>
              <w:jc w:val="center"/>
              <w:rPr>
                <w:rFonts w:ascii="Book Antiqua" w:hAnsi="Book Antiqua" w:cstheme="majorBidi"/>
              </w:rPr>
            </w:pPr>
            <w:r w:rsidRPr="00561767">
              <w:rPr>
                <w:rFonts w:ascii="Book Antiqua" w:hAnsi="Book Antiqua" w:cstheme="majorBidi"/>
              </w:rPr>
              <w:t>8</w:t>
            </w:r>
          </w:p>
        </w:tc>
      </w:tr>
      <w:tr w:rsidR="00AB2712" w:rsidRPr="00561767" w14:paraId="0E7AFC68" w14:textId="77777777" w:rsidTr="00561767">
        <w:trPr>
          <w:trHeight w:val="315"/>
        </w:trPr>
        <w:tc>
          <w:tcPr>
            <w:tcW w:w="614" w:type="dxa"/>
            <w:tcBorders>
              <w:top w:val="nil"/>
              <w:left w:val="single" w:sz="4" w:space="0" w:color="auto"/>
              <w:bottom w:val="single" w:sz="4" w:space="0" w:color="auto"/>
              <w:right w:val="single" w:sz="4" w:space="0" w:color="auto"/>
            </w:tcBorders>
            <w:shd w:val="clear" w:color="auto" w:fill="auto"/>
            <w:vAlign w:val="center"/>
            <w:hideMark/>
          </w:tcPr>
          <w:p w14:paraId="74F9F6CC" w14:textId="77777777" w:rsidR="00AB2712" w:rsidRPr="00561767" w:rsidRDefault="00AB2712" w:rsidP="00561767">
            <w:pPr>
              <w:autoSpaceDE w:val="0"/>
              <w:autoSpaceDN w:val="0"/>
              <w:adjustRightInd w:val="0"/>
              <w:spacing w:after="0" w:line="240" w:lineRule="auto"/>
              <w:jc w:val="both"/>
              <w:rPr>
                <w:rFonts w:ascii="Book Antiqua" w:hAnsi="Book Antiqua" w:cstheme="majorBidi"/>
              </w:rPr>
            </w:pPr>
            <w:r w:rsidRPr="00561767">
              <w:rPr>
                <w:rFonts w:ascii="Book Antiqua" w:hAnsi="Book Antiqua" w:cstheme="majorBidi"/>
              </w:rPr>
              <w:t>27</w:t>
            </w:r>
          </w:p>
        </w:tc>
        <w:tc>
          <w:tcPr>
            <w:tcW w:w="3242" w:type="dxa"/>
            <w:tcBorders>
              <w:top w:val="nil"/>
              <w:left w:val="nil"/>
              <w:bottom w:val="single" w:sz="4" w:space="0" w:color="auto"/>
              <w:right w:val="single" w:sz="4" w:space="0" w:color="auto"/>
            </w:tcBorders>
            <w:shd w:val="clear" w:color="auto" w:fill="auto"/>
            <w:vAlign w:val="center"/>
            <w:hideMark/>
          </w:tcPr>
          <w:p w14:paraId="347DEFA3" w14:textId="77777777" w:rsidR="00AB2712" w:rsidRPr="00561767" w:rsidRDefault="00AB2712" w:rsidP="00561767">
            <w:pPr>
              <w:autoSpaceDE w:val="0"/>
              <w:autoSpaceDN w:val="0"/>
              <w:adjustRightInd w:val="0"/>
              <w:spacing w:after="0" w:line="240" w:lineRule="auto"/>
              <w:ind w:firstLine="83"/>
              <w:jc w:val="both"/>
              <w:rPr>
                <w:rFonts w:ascii="Book Antiqua" w:hAnsi="Book Antiqua" w:cstheme="majorBidi"/>
              </w:rPr>
            </w:pPr>
            <w:r w:rsidRPr="00561767">
              <w:rPr>
                <w:rFonts w:ascii="Book Antiqua" w:hAnsi="Book Antiqua" w:cstheme="majorBidi"/>
              </w:rPr>
              <w:t>RA Perwanida 1</w:t>
            </w:r>
          </w:p>
        </w:tc>
        <w:tc>
          <w:tcPr>
            <w:tcW w:w="816" w:type="dxa"/>
            <w:tcBorders>
              <w:top w:val="nil"/>
              <w:left w:val="nil"/>
              <w:bottom w:val="single" w:sz="4" w:space="0" w:color="auto"/>
              <w:right w:val="single" w:sz="4" w:space="0" w:color="auto"/>
            </w:tcBorders>
            <w:shd w:val="clear" w:color="auto" w:fill="auto"/>
            <w:vAlign w:val="center"/>
            <w:hideMark/>
          </w:tcPr>
          <w:p w14:paraId="5E5F200C" w14:textId="77777777" w:rsidR="00AB2712" w:rsidRPr="00561767" w:rsidRDefault="00AB2712" w:rsidP="000C36E3">
            <w:pPr>
              <w:autoSpaceDE w:val="0"/>
              <w:autoSpaceDN w:val="0"/>
              <w:adjustRightInd w:val="0"/>
              <w:spacing w:after="0" w:line="240" w:lineRule="auto"/>
              <w:jc w:val="center"/>
              <w:rPr>
                <w:rFonts w:ascii="Book Antiqua" w:hAnsi="Book Antiqua" w:cstheme="majorBidi"/>
              </w:rPr>
            </w:pPr>
            <w:r w:rsidRPr="00561767">
              <w:rPr>
                <w:rFonts w:ascii="Book Antiqua" w:hAnsi="Book Antiqua" w:cstheme="majorBidi"/>
              </w:rPr>
              <w:t>4</w:t>
            </w:r>
          </w:p>
        </w:tc>
        <w:tc>
          <w:tcPr>
            <w:tcW w:w="567" w:type="dxa"/>
            <w:tcBorders>
              <w:top w:val="nil"/>
              <w:left w:val="nil"/>
              <w:bottom w:val="single" w:sz="4" w:space="0" w:color="auto"/>
              <w:right w:val="single" w:sz="4" w:space="0" w:color="auto"/>
            </w:tcBorders>
            <w:shd w:val="clear" w:color="auto" w:fill="auto"/>
            <w:vAlign w:val="center"/>
            <w:hideMark/>
          </w:tcPr>
          <w:p w14:paraId="025D526A" w14:textId="77777777" w:rsidR="00AB2712" w:rsidRPr="00561767" w:rsidRDefault="00AB2712" w:rsidP="000C36E3">
            <w:pPr>
              <w:autoSpaceDE w:val="0"/>
              <w:autoSpaceDN w:val="0"/>
              <w:adjustRightInd w:val="0"/>
              <w:spacing w:after="0" w:line="240" w:lineRule="auto"/>
              <w:jc w:val="center"/>
              <w:rPr>
                <w:rFonts w:ascii="Book Antiqua" w:hAnsi="Book Antiqua" w:cstheme="majorBidi"/>
              </w:rPr>
            </w:pPr>
            <w:r w:rsidRPr="00561767">
              <w:rPr>
                <w:rFonts w:ascii="Book Antiqua" w:hAnsi="Book Antiqua" w:cstheme="majorBidi"/>
              </w:rPr>
              <w:t>0</w:t>
            </w:r>
          </w:p>
        </w:tc>
        <w:tc>
          <w:tcPr>
            <w:tcW w:w="567" w:type="dxa"/>
            <w:tcBorders>
              <w:top w:val="nil"/>
              <w:left w:val="nil"/>
              <w:bottom w:val="single" w:sz="4" w:space="0" w:color="auto"/>
              <w:right w:val="single" w:sz="4" w:space="0" w:color="auto"/>
            </w:tcBorders>
            <w:shd w:val="clear" w:color="auto" w:fill="auto"/>
            <w:vAlign w:val="center"/>
            <w:hideMark/>
          </w:tcPr>
          <w:p w14:paraId="512F6F1E" w14:textId="77777777" w:rsidR="00AB2712" w:rsidRPr="00561767" w:rsidRDefault="00AB2712" w:rsidP="000C36E3">
            <w:pPr>
              <w:autoSpaceDE w:val="0"/>
              <w:autoSpaceDN w:val="0"/>
              <w:adjustRightInd w:val="0"/>
              <w:spacing w:after="0" w:line="240" w:lineRule="auto"/>
              <w:jc w:val="center"/>
              <w:rPr>
                <w:rFonts w:ascii="Book Antiqua" w:hAnsi="Book Antiqua" w:cstheme="majorBidi"/>
              </w:rPr>
            </w:pPr>
            <w:r w:rsidRPr="00561767">
              <w:rPr>
                <w:rFonts w:ascii="Book Antiqua" w:hAnsi="Book Antiqua" w:cstheme="majorBidi"/>
              </w:rPr>
              <w:t>1</w:t>
            </w:r>
          </w:p>
        </w:tc>
        <w:tc>
          <w:tcPr>
            <w:tcW w:w="576" w:type="dxa"/>
            <w:tcBorders>
              <w:top w:val="nil"/>
              <w:left w:val="nil"/>
              <w:bottom w:val="single" w:sz="4" w:space="0" w:color="auto"/>
              <w:right w:val="single" w:sz="4" w:space="0" w:color="auto"/>
            </w:tcBorders>
            <w:shd w:val="clear" w:color="auto" w:fill="auto"/>
            <w:vAlign w:val="center"/>
            <w:hideMark/>
          </w:tcPr>
          <w:p w14:paraId="23C6BE19" w14:textId="77777777" w:rsidR="00AB2712" w:rsidRPr="00561767" w:rsidRDefault="00AB2712" w:rsidP="000C36E3">
            <w:pPr>
              <w:autoSpaceDE w:val="0"/>
              <w:autoSpaceDN w:val="0"/>
              <w:adjustRightInd w:val="0"/>
              <w:spacing w:after="0" w:line="240" w:lineRule="auto"/>
              <w:jc w:val="center"/>
              <w:rPr>
                <w:rFonts w:ascii="Book Antiqua" w:hAnsi="Book Antiqua" w:cstheme="majorBidi"/>
              </w:rPr>
            </w:pPr>
            <w:r w:rsidRPr="00561767">
              <w:rPr>
                <w:rFonts w:ascii="Book Antiqua" w:hAnsi="Book Antiqua" w:cstheme="majorBidi"/>
              </w:rPr>
              <w:t>11</w:t>
            </w:r>
          </w:p>
        </w:tc>
        <w:tc>
          <w:tcPr>
            <w:tcW w:w="566" w:type="dxa"/>
            <w:tcBorders>
              <w:top w:val="nil"/>
              <w:left w:val="nil"/>
              <w:bottom w:val="single" w:sz="4" w:space="0" w:color="auto"/>
              <w:right w:val="single" w:sz="4" w:space="0" w:color="auto"/>
            </w:tcBorders>
            <w:shd w:val="clear" w:color="auto" w:fill="auto"/>
            <w:vAlign w:val="center"/>
            <w:hideMark/>
          </w:tcPr>
          <w:p w14:paraId="1A779AA7" w14:textId="77777777" w:rsidR="00AB2712" w:rsidRPr="00561767" w:rsidRDefault="00AB2712" w:rsidP="000C36E3">
            <w:pPr>
              <w:autoSpaceDE w:val="0"/>
              <w:autoSpaceDN w:val="0"/>
              <w:adjustRightInd w:val="0"/>
              <w:spacing w:after="0" w:line="240" w:lineRule="auto"/>
              <w:jc w:val="center"/>
              <w:rPr>
                <w:rFonts w:ascii="Book Antiqua" w:hAnsi="Book Antiqua" w:cstheme="majorBidi"/>
              </w:rPr>
            </w:pPr>
            <w:r w:rsidRPr="00561767">
              <w:rPr>
                <w:rFonts w:ascii="Book Antiqua" w:hAnsi="Book Antiqua" w:cstheme="majorBidi"/>
              </w:rPr>
              <w:t>0</w:t>
            </w:r>
          </w:p>
        </w:tc>
        <w:tc>
          <w:tcPr>
            <w:tcW w:w="919" w:type="dxa"/>
            <w:tcBorders>
              <w:top w:val="nil"/>
              <w:left w:val="nil"/>
              <w:bottom w:val="single" w:sz="4" w:space="0" w:color="auto"/>
              <w:right w:val="single" w:sz="4" w:space="0" w:color="auto"/>
            </w:tcBorders>
            <w:shd w:val="clear" w:color="auto" w:fill="auto"/>
            <w:vAlign w:val="center"/>
            <w:hideMark/>
          </w:tcPr>
          <w:p w14:paraId="7974BCC6" w14:textId="77777777" w:rsidR="00AB2712" w:rsidRPr="00561767" w:rsidRDefault="00AB2712" w:rsidP="000C36E3">
            <w:pPr>
              <w:autoSpaceDE w:val="0"/>
              <w:autoSpaceDN w:val="0"/>
              <w:adjustRightInd w:val="0"/>
              <w:spacing w:after="0" w:line="240" w:lineRule="auto"/>
              <w:jc w:val="center"/>
              <w:rPr>
                <w:rFonts w:ascii="Book Antiqua" w:hAnsi="Book Antiqua" w:cstheme="majorBidi"/>
              </w:rPr>
            </w:pPr>
            <w:r w:rsidRPr="00561767">
              <w:rPr>
                <w:rFonts w:ascii="Book Antiqua" w:hAnsi="Book Antiqua" w:cstheme="majorBidi"/>
              </w:rPr>
              <w:t>16</w:t>
            </w:r>
          </w:p>
        </w:tc>
      </w:tr>
      <w:tr w:rsidR="00AB2712" w:rsidRPr="00561767" w14:paraId="70F10828" w14:textId="77777777" w:rsidTr="00561767">
        <w:trPr>
          <w:trHeight w:val="315"/>
        </w:trPr>
        <w:tc>
          <w:tcPr>
            <w:tcW w:w="614" w:type="dxa"/>
            <w:tcBorders>
              <w:top w:val="nil"/>
              <w:left w:val="single" w:sz="4" w:space="0" w:color="auto"/>
              <w:bottom w:val="single" w:sz="4" w:space="0" w:color="auto"/>
              <w:right w:val="single" w:sz="4" w:space="0" w:color="auto"/>
            </w:tcBorders>
            <w:shd w:val="clear" w:color="auto" w:fill="auto"/>
            <w:vAlign w:val="center"/>
            <w:hideMark/>
          </w:tcPr>
          <w:p w14:paraId="1F31DAA7" w14:textId="77777777" w:rsidR="00AB2712" w:rsidRPr="00561767" w:rsidRDefault="00AB2712" w:rsidP="00561767">
            <w:pPr>
              <w:autoSpaceDE w:val="0"/>
              <w:autoSpaceDN w:val="0"/>
              <w:adjustRightInd w:val="0"/>
              <w:spacing w:after="0" w:line="240" w:lineRule="auto"/>
              <w:jc w:val="both"/>
              <w:rPr>
                <w:rFonts w:ascii="Book Antiqua" w:hAnsi="Book Antiqua" w:cstheme="majorBidi"/>
              </w:rPr>
            </w:pPr>
            <w:r w:rsidRPr="00561767">
              <w:rPr>
                <w:rFonts w:ascii="Book Antiqua" w:hAnsi="Book Antiqua" w:cstheme="majorBidi"/>
              </w:rPr>
              <w:t>28</w:t>
            </w:r>
          </w:p>
        </w:tc>
        <w:tc>
          <w:tcPr>
            <w:tcW w:w="3242" w:type="dxa"/>
            <w:tcBorders>
              <w:top w:val="nil"/>
              <w:left w:val="nil"/>
              <w:bottom w:val="single" w:sz="4" w:space="0" w:color="auto"/>
              <w:right w:val="single" w:sz="4" w:space="0" w:color="auto"/>
            </w:tcBorders>
            <w:shd w:val="clear" w:color="auto" w:fill="auto"/>
            <w:vAlign w:val="center"/>
            <w:hideMark/>
          </w:tcPr>
          <w:p w14:paraId="569E0D56" w14:textId="77777777" w:rsidR="00AB2712" w:rsidRPr="00561767" w:rsidRDefault="00AB2712" w:rsidP="00561767">
            <w:pPr>
              <w:autoSpaceDE w:val="0"/>
              <w:autoSpaceDN w:val="0"/>
              <w:adjustRightInd w:val="0"/>
              <w:spacing w:after="0" w:line="240" w:lineRule="auto"/>
              <w:ind w:firstLine="83"/>
              <w:jc w:val="both"/>
              <w:rPr>
                <w:rFonts w:ascii="Book Antiqua" w:hAnsi="Book Antiqua" w:cstheme="majorBidi"/>
              </w:rPr>
            </w:pPr>
            <w:r w:rsidRPr="00561767">
              <w:rPr>
                <w:rFonts w:ascii="Book Antiqua" w:hAnsi="Book Antiqua" w:cstheme="majorBidi"/>
              </w:rPr>
              <w:t>RA Wardatul Musafirin</w:t>
            </w:r>
          </w:p>
        </w:tc>
        <w:tc>
          <w:tcPr>
            <w:tcW w:w="816" w:type="dxa"/>
            <w:tcBorders>
              <w:top w:val="nil"/>
              <w:left w:val="nil"/>
              <w:bottom w:val="single" w:sz="4" w:space="0" w:color="auto"/>
              <w:right w:val="single" w:sz="4" w:space="0" w:color="auto"/>
            </w:tcBorders>
            <w:shd w:val="clear" w:color="auto" w:fill="auto"/>
            <w:vAlign w:val="center"/>
            <w:hideMark/>
          </w:tcPr>
          <w:p w14:paraId="08727FD3" w14:textId="77777777" w:rsidR="00AB2712" w:rsidRPr="00561767" w:rsidRDefault="00AB2712" w:rsidP="000C36E3">
            <w:pPr>
              <w:autoSpaceDE w:val="0"/>
              <w:autoSpaceDN w:val="0"/>
              <w:adjustRightInd w:val="0"/>
              <w:spacing w:after="0" w:line="240" w:lineRule="auto"/>
              <w:jc w:val="center"/>
              <w:rPr>
                <w:rFonts w:ascii="Book Antiqua" w:hAnsi="Book Antiqua" w:cstheme="majorBidi"/>
              </w:rPr>
            </w:pPr>
            <w:r w:rsidRPr="00561767">
              <w:rPr>
                <w:rFonts w:ascii="Book Antiqua" w:hAnsi="Book Antiqua" w:cstheme="majorBidi"/>
              </w:rPr>
              <w:t>0</w:t>
            </w:r>
          </w:p>
        </w:tc>
        <w:tc>
          <w:tcPr>
            <w:tcW w:w="567" w:type="dxa"/>
            <w:tcBorders>
              <w:top w:val="nil"/>
              <w:left w:val="nil"/>
              <w:bottom w:val="single" w:sz="4" w:space="0" w:color="auto"/>
              <w:right w:val="single" w:sz="4" w:space="0" w:color="auto"/>
            </w:tcBorders>
            <w:shd w:val="clear" w:color="auto" w:fill="auto"/>
            <w:vAlign w:val="center"/>
            <w:hideMark/>
          </w:tcPr>
          <w:p w14:paraId="2B9E847D" w14:textId="77777777" w:rsidR="00AB2712" w:rsidRPr="00561767" w:rsidRDefault="00AB2712" w:rsidP="000C36E3">
            <w:pPr>
              <w:autoSpaceDE w:val="0"/>
              <w:autoSpaceDN w:val="0"/>
              <w:adjustRightInd w:val="0"/>
              <w:spacing w:after="0" w:line="240" w:lineRule="auto"/>
              <w:jc w:val="center"/>
              <w:rPr>
                <w:rFonts w:ascii="Book Antiqua" w:hAnsi="Book Antiqua" w:cstheme="majorBidi"/>
              </w:rPr>
            </w:pPr>
            <w:r w:rsidRPr="00561767">
              <w:rPr>
                <w:rFonts w:ascii="Book Antiqua" w:hAnsi="Book Antiqua" w:cstheme="majorBidi"/>
              </w:rPr>
              <w:t>0</w:t>
            </w:r>
          </w:p>
        </w:tc>
        <w:tc>
          <w:tcPr>
            <w:tcW w:w="567" w:type="dxa"/>
            <w:tcBorders>
              <w:top w:val="nil"/>
              <w:left w:val="nil"/>
              <w:bottom w:val="single" w:sz="4" w:space="0" w:color="auto"/>
              <w:right w:val="single" w:sz="4" w:space="0" w:color="auto"/>
            </w:tcBorders>
            <w:shd w:val="clear" w:color="auto" w:fill="auto"/>
            <w:vAlign w:val="center"/>
            <w:hideMark/>
          </w:tcPr>
          <w:p w14:paraId="7B4D8A25" w14:textId="77777777" w:rsidR="00AB2712" w:rsidRPr="00561767" w:rsidRDefault="00AB2712" w:rsidP="000C36E3">
            <w:pPr>
              <w:autoSpaceDE w:val="0"/>
              <w:autoSpaceDN w:val="0"/>
              <w:adjustRightInd w:val="0"/>
              <w:spacing w:after="0" w:line="240" w:lineRule="auto"/>
              <w:jc w:val="center"/>
              <w:rPr>
                <w:rFonts w:ascii="Book Antiqua" w:hAnsi="Book Antiqua" w:cstheme="majorBidi"/>
              </w:rPr>
            </w:pPr>
            <w:r w:rsidRPr="00561767">
              <w:rPr>
                <w:rFonts w:ascii="Book Antiqua" w:hAnsi="Book Antiqua" w:cstheme="majorBidi"/>
              </w:rPr>
              <w:t>0</w:t>
            </w:r>
          </w:p>
        </w:tc>
        <w:tc>
          <w:tcPr>
            <w:tcW w:w="576" w:type="dxa"/>
            <w:tcBorders>
              <w:top w:val="nil"/>
              <w:left w:val="nil"/>
              <w:bottom w:val="single" w:sz="4" w:space="0" w:color="auto"/>
              <w:right w:val="single" w:sz="4" w:space="0" w:color="auto"/>
            </w:tcBorders>
            <w:shd w:val="clear" w:color="auto" w:fill="auto"/>
            <w:vAlign w:val="center"/>
            <w:hideMark/>
          </w:tcPr>
          <w:p w14:paraId="68B9AC5E" w14:textId="77777777" w:rsidR="00AB2712" w:rsidRPr="00561767" w:rsidRDefault="00AB2712" w:rsidP="000C36E3">
            <w:pPr>
              <w:autoSpaceDE w:val="0"/>
              <w:autoSpaceDN w:val="0"/>
              <w:adjustRightInd w:val="0"/>
              <w:spacing w:after="0" w:line="240" w:lineRule="auto"/>
              <w:jc w:val="center"/>
              <w:rPr>
                <w:rFonts w:ascii="Book Antiqua" w:hAnsi="Book Antiqua" w:cstheme="majorBidi"/>
              </w:rPr>
            </w:pPr>
            <w:r w:rsidRPr="00561767">
              <w:rPr>
                <w:rFonts w:ascii="Book Antiqua" w:hAnsi="Book Antiqua" w:cstheme="majorBidi"/>
              </w:rPr>
              <w:t>2</w:t>
            </w:r>
          </w:p>
        </w:tc>
        <w:tc>
          <w:tcPr>
            <w:tcW w:w="566" w:type="dxa"/>
            <w:tcBorders>
              <w:top w:val="nil"/>
              <w:left w:val="nil"/>
              <w:bottom w:val="single" w:sz="4" w:space="0" w:color="auto"/>
              <w:right w:val="single" w:sz="4" w:space="0" w:color="auto"/>
            </w:tcBorders>
            <w:shd w:val="clear" w:color="auto" w:fill="auto"/>
            <w:vAlign w:val="center"/>
            <w:hideMark/>
          </w:tcPr>
          <w:p w14:paraId="361686F6" w14:textId="77777777" w:rsidR="00AB2712" w:rsidRPr="00561767" w:rsidRDefault="00AB2712" w:rsidP="000C36E3">
            <w:pPr>
              <w:autoSpaceDE w:val="0"/>
              <w:autoSpaceDN w:val="0"/>
              <w:adjustRightInd w:val="0"/>
              <w:spacing w:after="0" w:line="240" w:lineRule="auto"/>
              <w:jc w:val="center"/>
              <w:rPr>
                <w:rFonts w:ascii="Book Antiqua" w:hAnsi="Book Antiqua" w:cstheme="majorBidi"/>
              </w:rPr>
            </w:pPr>
            <w:r w:rsidRPr="00561767">
              <w:rPr>
                <w:rFonts w:ascii="Book Antiqua" w:hAnsi="Book Antiqua" w:cstheme="majorBidi"/>
              </w:rPr>
              <w:t>0</w:t>
            </w:r>
          </w:p>
        </w:tc>
        <w:tc>
          <w:tcPr>
            <w:tcW w:w="919" w:type="dxa"/>
            <w:tcBorders>
              <w:top w:val="nil"/>
              <w:left w:val="nil"/>
              <w:bottom w:val="single" w:sz="4" w:space="0" w:color="auto"/>
              <w:right w:val="single" w:sz="4" w:space="0" w:color="auto"/>
            </w:tcBorders>
            <w:shd w:val="clear" w:color="auto" w:fill="auto"/>
            <w:vAlign w:val="center"/>
            <w:hideMark/>
          </w:tcPr>
          <w:p w14:paraId="19446C07" w14:textId="77777777" w:rsidR="00AB2712" w:rsidRPr="00561767" w:rsidRDefault="00AB2712" w:rsidP="000C36E3">
            <w:pPr>
              <w:autoSpaceDE w:val="0"/>
              <w:autoSpaceDN w:val="0"/>
              <w:adjustRightInd w:val="0"/>
              <w:spacing w:after="0" w:line="240" w:lineRule="auto"/>
              <w:jc w:val="center"/>
              <w:rPr>
                <w:rFonts w:ascii="Book Antiqua" w:hAnsi="Book Antiqua" w:cstheme="majorBidi"/>
              </w:rPr>
            </w:pPr>
            <w:r w:rsidRPr="00561767">
              <w:rPr>
                <w:rFonts w:ascii="Book Antiqua" w:hAnsi="Book Antiqua" w:cstheme="majorBidi"/>
              </w:rPr>
              <w:t>2</w:t>
            </w:r>
          </w:p>
        </w:tc>
      </w:tr>
      <w:tr w:rsidR="00AB2712" w:rsidRPr="00561767" w14:paraId="0F7AC023" w14:textId="77777777" w:rsidTr="00561767">
        <w:trPr>
          <w:trHeight w:val="315"/>
        </w:trPr>
        <w:tc>
          <w:tcPr>
            <w:tcW w:w="614" w:type="dxa"/>
            <w:tcBorders>
              <w:top w:val="nil"/>
              <w:left w:val="single" w:sz="4" w:space="0" w:color="auto"/>
              <w:bottom w:val="single" w:sz="4" w:space="0" w:color="auto"/>
              <w:right w:val="single" w:sz="4" w:space="0" w:color="auto"/>
            </w:tcBorders>
            <w:shd w:val="clear" w:color="auto" w:fill="auto"/>
            <w:vAlign w:val="center"/>
            <w:hideMark/>
          </w:tcPr>
          <w:p w14:paraId="69D2C889" w14:textId="77777777" w:rsidR="00AB2712" w:rsidRPr="00561767" w:rsidRDefault="00AB2712" w:rsidP="00561767">
            <w:pPr>
              <w:autoSpaceDE w:val="0"/>
              <w:autoSpaceDN w:val="0"/>
              <w:adjustRightInd w:val="0"/>
              <w:spacing w:after="0" w:line="240" w:lineRule="auto"/>
              <w:jc w:val="both"/>
              <w:rPr>
                <w:rFonts w:ascii="Book Antiqua" w:hAnsi="Book Antiqua" w:cstheme="majorBidi"/>
              </w:rPr>
            </w:pPr>
            <w:r w:rsidRPr="00561767">
              <w:rPr>
                <w:rFonts w:ascii="Book Antiqua" w:hAnsi="Book Antiqua" w:cstheme="majorBidi"/>
              </w:rPr>
              <w:t>29</w:t>
            </w:r>
          </w:p>
        </w:tc>
        <w:tc>
          <w:tcPr>
            <w:tcW w:w="3242" w:type="dxa"/>
            <w:tcBorders>
              <w:top w:val="nil"/>
              <w:left w:val="nil"/>
              <w:bottom w:val="single" w:sz="4" w:space="0" w:color="auto"/>
              <w:right w:val="single" w:sz="4" w:space="0" w:color="auto"/>
            </w:tcBorders>
            <w:shd w:val="clear" w:color="auto" w:fill="auto"/>
            <w:vAlign w:val="center"/>
            <w:hideMark/>
          </w:tcPr>
          <w:p w14:paraId="56642016" w14:textId="77777777" w:rsidR="00AB2712" w:rsidRPr="00561767" w:rsidRDefault="00AB2712" w:rsidP="00561767">
            <w:pPr>
              <w:autoSpaceDE w:val="0"/>
              <w:autoSpaceDN w:val="0"/>
              <w:adjustRightInd w:val="0"/>
              <w:spacing w:after="0" w:line="240" w:lineRule="auto"/>
              <w:ind w:firstLine="83"/>
              <w:jc w:val="both"/>
              <w:rPr>
                <w:rFonts w:ascii="Book Antiqua" w:hAnsi="Book Antiqua" w:cstheme="majorBidi"/>
              </w:rPr>
            </w:pPr>
            <w:r w:rsidRPr="00561767">
              <w:rPr>
                <w:rFonts w:ascii="Book Antiqua" w:hAnsi="Book Antiqua" w:cstheme="majorBidi"/>
              </w:rPr>
              <w:t>RA Annisa</w:t>
            </w:r>
          </w:p>
        </w:tc>
        <w:tc>
          <w:tcPr>
            <w:tcW w:w="816" w:type="dxa"/>
            <w:tcBorders>
              <w:top w:val="nil"/>
              <w:left w:val="nil"/>
              <w:bottom w:val="single" w:sz="4" w:space="0" w:color="auto"/>
              <w:right w:val="single" w:sz="4" w:space="0" w:color="auto"/>
            </w:tcBorders>
            <w:shd w:val="clear" w:color="auto" w:fill="auto"/>
            <w:vAlign w:val="center"/>
            <w:hideMark/>
          </w:tcPr>
          <w:p w14:paraId="5A2FD08B" w14:textId="77777777" w:rsidR="00AB2712" w:rsidRPr="00561767" w:rsidRDefault="00AB2712" w:rsidP="000C36E3">
            <w:pPr>
              <w:autoSpaceDE w:val="0"/>
              <w:autoSpaceDN w:val="0"/>
              <w:adjustRightInd w:val="0"/>
              <w:spacing w:after="0" w:line="240" w:lineRule="auto"/>
              <w:jc w:val="center"/>
              <w:rPr>
                <w:rFonts w:ascii="Book Antiqua" w:hAnsi="Book Antiqua" w:cstheme="majorBidi"/>
              </w:rPr>
            </w:pPr>
            <w:r w:rsidRPr="00561767">
              <w:rPr>
                <w:rFonts w:ascii="Book Antiqua" w:hAnsi="Book Antiqua" w:cstheme="majorBidi"/>
              </w:rPr>
              <w:t>0</w:t>
            </w:r>
          </w:p>
        </w:tc>
        <w:tc>
          <w:tcPr>
            <w:tcW w:w="567" w:type="dxa"/>
            <w:tcBorders>
              <w:top w:val="nil"/>
              <w:left w:val="nil"/>
              <w:bottom w:val="single" w:sz="4" w:space="0" w:color="auto"/>
              <w:right w:val="single" w:sz="4" w:space="0" w:color="auto"/>
            </w:tcBorders>
            <w:shd w:val="clear" w:color="auto" w:fill="auto"/>
            <w:vAlign w:val="center"/>
            <w:hideMark/>
          </w:tcPr>
          <w:p w14:paraId="77605B8E" w14:textId="77777777" w:rsidR="00AB2712" w:rsidRPr="00561767" w:rsidRDefault="00AB2712" w:rsidP="000C36E3">
            <w:pPr>
              <w:autoSpaceDE w:val="0"/>
              <w:autoSpaceDN w:val="0"/>
              <w:adjustRightInd w:val="0"/>
              <w:spacing w:after="0" w:line="240" w:lineRule="auto"/>
              <w:jc w:val="center"/>
              <w:rPr>
                <w:rFonts w:ascii="Book Antiqua" w:hAnsi="Book Antiqua" w:cstheme="majorBidi"/>
              </w:rPr>
            </w:pPr>
            <w:r w:rsidRPr="00561767">
              <w:rPr>
                <w:rFonts w:ascii="Book Antiqua" w:hAnsi="Book Antiqua" w:cstheme="majorBidi"/>
              </w:rPr>
              <w:t>2</w:t>
            </w:r>
          </w:p>
        </w:tc>
        <w:tc>
          <w:tcPr>
            <w:tcW w:w="567" w:type="dxa"/>
            <w:tcBorders>
              <w:top w:val="nil"/>
              <w:left w:val="nil"/>
              <w:bottom w:val="single" w:sz="4" w:space="0" w:color="auto"/>
              <w:right w:val="single" w:sz="4" w:space="0" w:color="auto"/>
            </w:tcBorders>
            <w:shd w:val="clear" w:color="auto" w:fill="auto"/>
            <w:vAlign w:val="center"/>
            <w:hideMark/>
          </w:tcPr>
          <w:p w14:paraId="46A5487A" w14:textId="77777777" w:rsidR="00AB2712" w:rsidRPr="00561767" w:rsidRDefault="00AB2712" w:rsidP="000C36E3">
            <w:pPr>
              <w:autoSpaceDE w:val="0"/>
              <w:autoSpaceDN w:val="0"/>
              <w:adjustRightInd w:val="0"/>
              <w:spacing w:after="0" w:line="240" w:lineRule="auto"/>
              <w:jc w:val="center"/>
              <w:rPr>
                <w:rFonts w:ascii="Book Antiqua" w:hAnsi="Book Antiqua" w:cstheme="majorBidi"/>
              </w:rPr>
            </w:pPr>
            <w:r w:rsidRPr="00561767">
              <w:rPr>
                <w:rFonts w:ascii="Book Antiqua" w:hAnsi="Book Antiqua" w:cstheme="majorBidi"/>
              </w:rPr>
              <w:t>0</w:t>
            </w:r>
          </w:p>
        </w:tc>
        <w:tc>
          <w:tcPr>
            <w:tcW w:w="576" w:type="dxa"/>
            <w:tcBorders>
              <w:top w:val="nil"/>
              <w:left w:val="nil"/>
              <w:bottom w:val="single" w:sz="4" w:space="0" w:color="auto"/>
              <w:right w:val="single" w:sz="4" w:space="0" w:color="auto"/>
            </w:tcBorders>
            <w:shd w:val="clear" w:color="auto" w:fill="auto"/>
            <w:vAlign w:val="center"/>
            <w:hideMark/>
          </w:tcPr>
          <w:p w14:paraId="4DDA4DC1" w14:textId="77777777" w:rsidR="00AB2712" w:rsidRPr="00561767" w:rsidRDefault="00AB2712" w:rsidP="000C36E3">
            <w:pPr>
              <w:autoSpaceDE w:val="0"/>
              <w:autoSpaceDN w:val="0"/>
              <w:adjustRightInd w:val="0"/>
              <w:spacing w:after="0" w:line="240" w:lineRule="auto"/>
              <w:jc w:val="center"/>
              <w:rPr>
                <w:rFonts w:ascii="Book Antiqua" w:hAnsi="Book Antiqua" w:cstheme="majorBidi"/>
              </w:rPr>
            </w:pPr>
            <w:r w:rsidRPr="00561767">
              <w:rPr>
                <w:rFonts w:ascii="Book Antiqua" w:hAnsi="Book Antiqua" w:cstheme="majorBidi"/>
              </w:rPr>
              <w:t>2</w:t>
            </w:r>
          </w:p>
        </w:tc>
        <w:tc>
          <w:tcPr>
            <w:tcW w:w="566" w:type="dxa"/>
            <w:tcBorders>
              <w:top w:val="nil"/>
              <w:left w:val="nil"/>
              <w:bottom w:val="single" w:sz="4" w:space="0" w:color="auto"/>
              <w:right w:val="single" w:sz="4" w:space="0" w:color="auto"/>
            </w:tcBorders>
            <w:shd w:val="clear" w:color="auto" w:fill="auto"/>
            <w:vAlign w:val="center"/>
            <w:hideMark/>
          </w:tcPr>
          <w:p w14:paraId="4AE5D25C" w14:textId="77777777" w:rsidR="00AB2712" w:rsidRPr="00561767" w:rsidRDefault="00AB2712" w:rsidP="000C36E3">
            <w:pPr>
              <w:autoSpaceDE w:val="0"/>
              <w:autoSpaceDN w:val="0"/>
              <w:adjustRightInd w:val="0"/>
              <w:spacing w:after="0" w:line="240" w:lineRule="auto"/>
              <w:jc w:val="center"/>
              <w:rPr>
                <w:rFonts w:ascii="Book Antiqua" w:hAnsi="Book Antiqua" w:cstheme="majorBidi"/>
              </w:rPr>
            </w:pPr>
            <w:r w:rsidRPr="00561767">
              <w:rPr>
                <w:rFonts w:ascii="Book Antiqua" w:hAnsi="Book Antiqua" w:cstheme="majorBidi"/>
              </w:rPr>
              <w:t>0</w:t>
            </w:r>
          </w:p>
        </w:tc>
        <w:tc>
          <w:tcPr>
            <w:tcW w:w="919" w:type="dxa"/>
            <w:tcBorders>
              <w:top w:val="nil"/>
              <w:left w:val="nil"/>
              <w:bottom w:val="single" w:sz="4" w:space="0" w:color="auto"/>
              <w:right w:val="single" w:sz="4" w:space="0" w:color="auto"/>
            </w:tcBorders>
            <w:shd w:val="clear" w:color="auto" w:fill="auto"/>
            <w:vAlign w:val="center"/>
            <w:hideMark/>
          </w:tcPr>
          <w:p w14:paraId="6DC3E6D1" w14:textId="77777777" w:rsidR="00AB2712" w:rsidRPr="00561767" w:rsidRDefault="00AB2712" w:rsidP="000C36E3">
            <w:pPr>
              <w:autoSpaceDE w:val="0"/>
              <w:autoSpaceDN w:val="0"/>
              <w:adjustRightInd w:val="0"/>
              <w:spacing w:after="0" w:line="240" w:lineRule="auto"/>
              <w:jc w:val="center"/>
              <w:rPr>
                <w:rFonts w:ascii="Book Antiqua" w:hAnsi="Book Antiqua" w:cstheme="majorBidi"/>
              </w:rPr>
            </w:pPr>
            <w:r w:rsidRPr="00561767">
              <w:rPr>
                <w:rFonts w:ascii="Book Antiqua" w:hAnsi="Book Antiqua" w:cstheme="majorBidi"/>
              </w:rPr>
              <w:t>4</w:t>
            </w:r>
          </w:p>
        </w:tc>
      </w:tr>
      <w:tr w:rsidR="00AB2712" w:rsidRPr="00561767" w14:paraId="6BEAADF7" w14:textId="77777777" w:rsidTr="00561767">
        <w:trPr>
          <w:trHeight w:val="315"/>
        </w:trPr>
        <w:tc>
          <w:tcPr>
            <w:tcW w:w="614" w:type="dxa"/>
            <w:tcBorders>
              <w:top w:val="nil"/>
              <w:left w:val="single" w:sz="4" w:space="0" w:color="auto"/>
              <w:bottom w:val="single" w:sz="4" w:space="0" w:color="auto"/>
              <w:right w:val="single" w:sz="4" w:space="0" w:color="auto"/>
            </w:tcBorders>
            <w:shd w:val="clear" w:color="auto" w:fill="auto"/>
            <w:vAlign w:val="center"/>
            <w:hideMark/>
          </w:tcPr>
          <w:p w14:paraId="7329BAE1" w14:textId="77777777" w:rsidR="00AB2712" w:rsidRPr="00561767" w:rsidRDefault="00AB2712" w:rsidP="00561767">
            <w:pPr>
              <w:autoSpaceDE w:val="0"/>
              <w:autoSpaceDN w:val="0"/>
              <w:adjustRightInd w:val="0"/>
              <w:spacing w:after="0" w:line="240" w:lineRule="auto"/>
              <w:jc w:val="both"/>
              <w:rPr>
                <w:rFonts w:ascii="Book Antiqua" w:hAnsi="Book Antiqua" w:cstheme="majorBidi"/>
              </w:rPr>
            </w:pPr>
            <w:r w:rsidRPr="00561767">
              <w:rPr>
                <w:rFonts w:ascii="Book Antiqua" w:hAnsi="Book Antiqua" w:cstheme="majorBidi"/>
              </w:rPr>
              <w:t>30</w:t>
            </w:r>
          </w:p>
        </w:tc>
        <w:tc>
          <w:tcPr>
            <w:tcW w:w="3242" w:type="dxa"/>
            <w:tcBorders>
              <w:top w:val="nil"/>
              <w:left w:val="nil"/>
              <w:bottom w:val="single" w:sz="4" w:space="0" w:color="auto"/>
              <w:right w:val="single" w:sz="4" w:space="0" w:color="auto"/>
            </w:tcBorders>
            <w:shd w:val="clear" w:color="auto" w:fill="auto"/>
            <w:vAlign w:val="center"/>
            <w:hideMark/>
          </w:tcPr>
          <w:p w14:paraId="22F34479" w14:textId="77777777" w:rsidR="00AB2712" w:rsidRPr="00561767" w:rsidRDefault="00AB2712" w:rsidP="00561767">
            <w:pPr>
              <w:autoSpaceDE w:val="0"/>
              <w:autoSpaceDN w:val="0"/>
              <w:adjustRightInd w:val="0"/>
              <w:spacing w:after="0" w:line="240" w:lineRule="auto"/>
              <w:ind w:firstLine="83"/>
              <w:jc w:val="both"/>
              <w:rPr>
                <w:rFonts w:ascii="Book Antiqua" w:hAnsi="Book Antiqua" w:cstheme="majorBidi"/>
              </w:rPr>
            </w:pPr>
            <w:r w:rsidRPr="00561767">
              <w:rPr>
                <w:rFonts w:ascii="Book Antiqua" w:hAnsi="Book Antiqua" w:cstheme="majorBidi"/>
              </w:rPr>
              <w:t>RA Al Mustaqim</w:t>
            </w:r>
          </w:p>
        </w:tc>
        <w:tc>
          <w:tcPr>
            <w:tcW w:w="816" w:type="dxa"/>
            <w:tcBorders>
              <w:top w:val="nil"/>
              <w:left w:val="nil"/>
              <w:bottom w:val="single" w:sz="4" w:space="0" w:color="auto"/>
              <w:right w:val="single" w:sz="4" w:space="0" w:color="auto"/>
            </w:tcBorders>
            <w:shd w:val="clear" w:color="auto" w:fill="auto"/>
            <w:vAlign w:val="center"/>
            <w:hideMark/>
          </w:tcPr>
          <w:p w14:paraId="69969DD0" w14:textId="77777777" w:rsidR="00AB2712" w:rsidRPr="00561767" w:rsidRDefault="00AB2712" w:rsidP="000C36E3">
            <w:pPr>
              <w:autoSpaceDE w:val="0"/>
              <w:autoSpaceDN w:val="0"/>
              <w:adjustRightInd w:val="0"/>
              <w:spacing w:after="0" w:line="240" w:lineRule="auto"/>
              <w:jc w:val="center"/>
              <w:rPr>
                <w:rFonts w:ascii="Book Antiqua" w:hAnsi="Book Antiqua" w:cstheme="majorBidi"/>
              </w:rPr>
            </w:pPr>
            <w:r w:rsidRPr="00561767">
              <w:rPr>
                <w:rFonts w:ascii="Book Antiqua" w:hAnsi="Book Antiqua" w:cstheme="majorBidi"/>
              </w:rPr>
              <w:t>1</w:t>
            </w:r>
          </w:p>
        </w:tc>
        <w:tc>
          <w:tcPr>
            <w:tcW w:w="567" w:type="dxa"/>
            <w:tcBorders>
              <w:top w:val="nil"/>
              <w:left w:val="nil"/>
              <w:bottom w:val="single" w:sz="4" w:space="0" w:color="auto"/>
              <w:right w:val="single" w:sz="4" w:space="0" w:color="auto"/>
            </w:tcBorders>
            <w:shd w:val="clear" w:color="auto" w:fill="auto"/>
            <w:vAlign w:val="center"/>
            <w:hideMark/>
          </w:tcPr>
          <w:p w14:paraId="523115D2" w14:textId="77777777" w:rsidR="00AB2712" w:rsidRPr="00561767" w:rsidRDefault="00AB2712" w:rsidP="000C36E3">
            <w:pPr>
              <w:autoSpaceDE w:val="0"/>
              <w:autoSpaceDN w:val="0"/>
              <w:adjustRightInd w:val="0"/>
              <w:spacing w:after="0" w:line="240" w:lineRule="auto"/>
              <w:jc w:val="center"/>
              <w:rPr>
                <w:rFonts w:ascii="Book Antiqua" w:hAnsi="Book Antiqua" w:cstheme="majorBidi"/>
              </w:rPr>
            </w:pPr>
            <w:r w:rsidRPr="00561767">
              <w:rPr>
                <w:rFonts w:ascii="Book Antiqua" w:hAnsi="Book Antiqua" w:cstheme="majorBidi"/>
              </w:rPr>
              <w:t>0</w:t>
            </w:r>
          </w:p>
        </w:tc>
        <w:tc>
          <w:tcPr>
            <w:tcW w:w="567" w:type="dxa"/>
            <w:tcBorders>
              <w:top w:val="nil"/>
              <w:left w:val="nil"/>
              <w:bottom w:val="single" w:sz="4" w:space="0" w:color="auto"/>
              <w:right w:val="single" w:sz="4" w:space="0" w:color="auto"/>
            </w:tcBorders>
            <w:shd w:val="clear" w:color="auto" w:fill="auto"/>
            <w:vAlign w:val="center"/>
            <w:hideMark/>
          </w:tcPr>
          <w:p w14:paraId="401EEA49" w14:textId="77777777" w:rsidR="00AB2712" w:rsidRPr="00561767" w:rsidRDefault="00AB2712" w:rsidP="000C36E3">
            <w:pPr>
              <w:autoSpaceDE w:val="0"/>
              <w:autoSpaceDN w:val="0"/>
              <w:adjustRightInd w:val="0"/>
              <w:spacing w:after="0" w:line="240" w:lineRule="auto"/>
              <w:jc w:val="center"/>
              <w:rPr>
                <w:rFonts w:ascii="Book Antiqua" w:hAnsi="Book Antiqua" w:cstheme="majorBidi"/>
              </w:rPr>
            </w:pPr>
            <w:r w:rsidRPr="00561767">
              <w:rPr>
                <w:rFonts w:ascii="Book Antiqua" w:hAnsi="Book Antiqua" w:cstheme="majorBidi"/>
              </w:rPr>
              <w:t>0</w:t>
            </w:r>
          </w:p>
        </w:tc>
        <w:tc>
          <w:tcPr>
            <w:tcW w:w="576" w:type="dxa"/>
            <w:tcBorders>
              <w:top w:val="nil"/>
              <w:left w:val="nil"/>
              <w:bottom w:val="single" w:sz="4" w:space="0" w:color="auto"/>
              <w:right w:val="single" w:sz="4" w:space="0" w:color="auto"/>
            </w:tcBorders>
            <w:shd w:val="clear" w:color="auto" w:fill="auto"/>
            <w:vAlign w:val="center"/>
            <w:hideMark/>
          </w:tcPr>
          <w:p w14:paraId="7D0ED9EB" w14:textId="77777777" w:rsidR="00AB2712" w:rsidRPr="00561767" w:rsidRDefault="00AB2712" w:rsidP="000C36E3">
            <w:pPr>
              <w:autoSpaceDE w:val="0"/>
              <w:autoSpaceDN w:val="0"/>
              <w:adjustRightInd w:val="0"/>
              <w:spacing w:after="0" w:line="240" w:lineRule="auto"/>
              <w:jc w:val="center"/>
              <w:rPr>
                <w:rFonts w:ascii="Book Antiqua" w:hAnsi="Book Antiqua" w:cstheme="majorBidi"/>
              </w:rPr>
            </w:pPr>
            <w:r w:rsidRPr="00561767">
              <w:rPr>
                <w:rFonts w:ascii="Book Antiqua" w:hAnsi="Book Antiqua" w:cstheme="majorBidi"/>
              </w:rPr>
              <w:t>1</w:t>
            </w:r>
          </w:p>
        </w:tc>
        <w:tc>
          <w:tcPr>
            <w:tcW w:w="566" w:type="dxa"/>
            <w:tcBorders>
              <w:top w:val="nil"/>
              <w:left w:val="nil"/>
              <w:bottom w:val="single" w:sz="4" w:space="0" w:color="auto"/>
              <w:right w:val="single" w:sz="4" w:space="0" w:color="auto"/>
            </w:tcBorders>
            <w:shd w:val="clear" w:color="auto" w:fill="auto"/>
            <w:vAlign w:val="center"/>
            <w:hideMark/>
          </w:tcPr>
          <w:p w14:paraId="3DCAFFB0" w14:textId="77777777" w:rsidR="00AB2712" w:rsidRPr="00561767" w:rsidRDefault="00AB2712" w:rsidP="000C36E3">
            <w:pPr>
              <w:autoSpaceDE w:val="0"/>
              <w:autoSpaceDN w:val="0"/>
              <w:adjustRightInd w:val="0"/>
              <w:spacing w:after="0" w:line="240" w:lineRule="auto"/>
              <w:jc w:val="center"/>
              <w:rPr>
                <w:rFonts w:ascii="Book Antiqua" w:hAnsi="Book Antiqua" w:cstheme="majorBidi"/>
              </w:rPr>
            </w:pPr>
            <w:r w:rsidRPr="00561767">
              <w:rPr>
                <w:rFonts w:ascii="Book Antiqua" w:hAnsi="Book Antiqua" w:cstheme="majorBidi"/>
              </w:rPr>
              <w:t>0</w:t>
            </w:r>
          </w:p>
        </w:tc>
        <w:tc>
          <w:tcPr>
            <w:tcW w:w="919" w:type="dxa"/>
            <w:tcBorders>
              <w:top w:val="nil"/>
              <w:left w:val="nil"/>
              <w:bottom w:val="single" w:sz="4" w:space="0" w:color="auto"/>
              <w:right w:val="single" w:sz="4" w:space="0" w:color="auto"/>
            </w:tcBorders>
            <w:shd w:val="clear" w:color="auto" w:fill="auto"/>
            <w:vAlign w:val="center"/>
            <w:hideMark/>
          </w:tcPr>
          <w:p w14:paraId="2FBFCB65" w14:textId="77777777" w:rsidR="00AB2712" w:rsidRPr="00561767" w:rsidRDefault="00AB2712" w:rsidP="000C36E3">
            <w:pPr>
              <w:autoSpaceDE w:val="0"/>
              <w:autoSpaceDN w:val="0"/>
              <w:adjustRightInd w:val="0"/>
              <w:spacing w:after="0" w:line="240" w:lineRule="auto"/>
              <w:jc w:val="center"/>
              <w:rPr>
                <w:rFonts w:ascii="Book Antiqua" w:hAnsi="Book Antiqua" w:cstheme="majorBidi"/>
              </w:rPr>
            </w:pPr>
            <w:r w:rsidRPr="00561767">
              <w:rPr>
                <w:rFonts w:ascii="Book Antiqua" w:hAnsi="Book Antiqua" w:cstheme="majorBidi"/>
              </w:rPr>
              <w:t>2</w:t>
            </w:r>
          </w:p>
        </w:tc>
      </w:tr>
      <w:tr w:rsidR="00AB2712" w:rsidRPr="00561767" w14:paraId="0FC26C1C" w14:textId="77777777" w:rsidTr="00561767">
        <w:trPr>
          <w:trHeight w:val="315"/>
        </w:trPr>
        <w:tc>
          <w:tcPr>
            <w:tcW w:w="614" w:type="dxa"/>
            <w:tcBorders>
              <w:top w:val="nil"/>
              <w:left w:val="single" w:sz="4" w:space="0" w:color="auto"/>
              <w:bottom w:val="single" w:sz="4" w:space="0" w:color="auto"/>
              <w:right w:val="single" w:sz="4" w:space="0" w:color="auto"/>
            </w:tcBorders>
            <w:shd w:val="clear" w:color="auto" w:fill="auto"/>
            <w:vAlign w:val="center"/>
            <w:hideMark/>
          </w:tcPr>
          <w:p w14:paraId="2520D97D" w14:textId="77777777" w:rsidR="00AB2712" w:rsidRPr="00561767" w:rsidRDefault="00AB2712" w:rsidP="00561767">
            <w:pPr>
              <w:autoSpaceDE w:val="0"/>
              <w:autoSpaceDN w:val="0"/>
              <w:adjustRightInd w:val="0"/>
              <w:spacing w:after="0" w:line="240" w:lineRule="auto"/>
              <w:jc w:val="both"/>
              <w:rPr>
                <w:rFonts w:ascii="Book Antiqua" w:hAnsi="Book Antiqua" w:cstheme="majorBidi"/>
              </w:rPr>
            </w:pPr>
            <w:r w:rsidRPr="00561767">
              <w:rPr>
                <w:rFonts w:ascii="Book Antiqua" w:hAnsi="Book Antiqua" w:cstheme="majorBidi"/>
              </w:rPr>
              <w:t> </w:t>
            </w:r>
          </w:p>
        </w:tc>
        <w:tc>
          <w:tcPr>
            <w:tcW w:w="3242" w:type="dxa"/>
            <w:tcBorders>
              <w:top w:val="nil"/>
              <w:left w:val="nil"/>
              <w:bottom w:val="single" w:sz="4" w:space="0" w:color="auto"/>
              <w:right w:val="single" w:sz="4" w:space="0" w:color="auto"/>
            </w:tcBorders>
            <w:shd w:val="clear" w:color="auto" w:fill="auto"/>
            <w:vAlign w:val="center"/>
            <w:hideMark/>
          </w:tcPr>
          <w:p w14:paraId="78445484" w14:textId="77777777" w:rsidR="00AB2712" w:rsidRPr="00561767" w:rsidRDefault="00AB2712" w:rsidP="00561767">
            <w:pPr>
              <w:autoSpaceDE w:val="0"/>
              <w:autoSpaceDN w:val="0"/>
              <w:adjustRightInd w:val="0"/>
              <w:spacing w:after="0" w:line="240" w:lineRule="auto"/>
              <w:ind w:firstLine="83"/>
              <w:jc w:val="both"/>
              <w:rPr>
                <w:rFonts w:ascii="Book Antiqua" w:hAnsi="Book Antiqua" w:cstheme="majorBidi"/>
              </w:rPr>
            </w:pPr>
            <w:r w:rsidRPr="00561767">
              <w:rPr>
                <w:rFonts w:ascii="Book Antiqua" w:hAnsi="Book Antiqua" w:cstheme="majorBidi"/>
              </w:rPr>
              <w:t>Jumlah</w:t>
            </w:r>
          </w:p>
        </w:tc>
        <w:tc>
          <w:tcPr>
            <w:tcW w:w="816" w:type="dxa"/>
            <w:tcBorders>
              <w:top w:val="nil"/>
              <w:left w:val="nil"/>
              <w:bottom w:val="single" w:sz="4" w:space="0" w:color="auto"/>
              <w:right w:val="single" w:sz="4" w:space="0" w:color="auto"/>
            </w:tcBorders>
            <w:shd w:val="clear" w:color="auto" w:fill="auto"/>
            <w:vAlign w:val="center"/>
            <w:hideMark/>
          </w:tcPr>
          <w:p w14:paraId="706B506C" w14:textId="77777777" w:rsidR="00AB2712" w:rsidRPr="00561767" w:rsidRDefault="00AB2712" w:rsidP="000C36E3">
            <w:pPr>
              <w:autoSpaceDE w:val="0"/>
              <w:autoSpaceDN w:val="0"/>
              <w:adjustRightInd w:val="0"/>
              <w:spacing w:after="0" w:line="240" w:lineRule="auto"/>
              <w:jc w:val="center"/>
              <w:rPr>
                <w:rFonts w:ascii="Book Antiqua" w:hAnsi="Book Antiqua" w:cstheme="majorBidi"/>
              </w:rPr>
            </w:pPr>
            <w:r w:rsidRPr="00561767">
              <w:rPr>
                <w:rFonts w:ascii="Book Antiqua" w:hAnsi="Book Antiqua" w:cstheme="majorBidi"/>
              </w:rPr>
              <w:t>58</w:t>
            </w:r>
          </w:p>
        </w:tc>
        <w:tc>
          <w:tcPr>
            <w:tcW w:w="567" w:type="dxa"/>
            <w:tcBorders>
              <w:top w:val="nil"/>
              <w:left w:val="nil"/>
              <w:bottom w:val="single" w:sz="4" w:space="0" w:color="auto"/>
              <w:right w:val="single" w:sz="4" w:space="0" w:color="auto"/>
            </w:tcBorders>
            <w:shd w:val="clear" w:color="auto" w:fill="auto"/>
            <w:noWrap/>
            <w:vAlign w:val="center"/>
            <w:hideMark/>
          </w:tcPr>
          <w:p w14:paraId="5FF944D4" w14:textId="77777777" w:rsidR="00AB2712" w:rsidRPr="00561767" w:rsidRDefault="00AB2712" w:rsidP="000C36E3">
            <w:pPr>
              <w:autoSpaceDE w:val="0"/>
              <w:autoSpaceDN w:val="0"/>
              <w:adjustRightInd w:val="0"/>
              <w:spacing w:after="0" w:line="240" w:lineRule="auto"/>
              <w:jc w:val="center"/>
              <w:rPr>
                <w:rFonts w:ascii="Book Antiqua" w:hAnsi="Book Antiqua" w:cstheme="majorBidi"/>
              </w:rPr>
            </w:pPr>
            <w:r w:rsidRPr="00561767">
              <w:rPr>
                <w:rFonts w:ascii="Book Antiqua" w:hAnsi="Book Antiqua" w:cstheme="majorBidi"/>
              </w:rPr>
              <w:t>0</w:t>
            </w:r>
          </w:p>
        </w:tc>
        <w:tc>
          <w:tcPr>
            <w:tcW w:w="567" w:type="dxa"/>
            <w:tcBorders>
              <w:top w:val="nil"/>
              <w:left w:val="nil"/>
              <w:bottom w:val="single" w:sz="4" w:space="0" w:color="auto"/>
              <w:right w:val="single" w:sz="4" w:space="0" w:color="auto"/>
            </w:tcBorders>
            <w:shd w:val="clear" w:color="auto" w:fill="auto"/>
            <w:noWrap/>
            <w:vAlign w:val="center"/>
            <w:hideMark/>
          </w:tcPr>
          <w:p w14:paraId="78D2741F" w14:textId="77777777" w:rsidR="00AB2712" w:rsidRPr="00561767" w:rsidRDefault="00AB2712" w:rsidP="000C36E3">
            <w:pPr>
              <w:autoSpaceDE w:val="0"/>
              <w:autoSpaceDN w:val="0"/>
              <w:adjustRightInd w:val="0"/>
              <w:spacing w:after="0" w:line="240" w:lineRule="auto"/>
              <w:jc w:val="center"/>
              <w:rPr>
                <w:rFonts w:ascii="Book Antiqua" w:hAnsi="Book Antiqua" w:cstheme="majorBidi"/>
              </w:rPr>
            </w:pPr>
            <w:r w:rsidRPr="00561767">
              <w:rPr>
                <w:rFonts w:ascii="Book Antiqua" w:hAnsi="Book Antiqua" w:cstheme="majorBidi"/>
              </w:rPr>
              <w:t>0</w:t>
            </w:r>
          </w:p>
        </w:tc>
        <w:tc>
          <w:tcPr>
            <w:tcW w:w="576" w:type="dxa"/>
            <w:tcBorders>
              <w:top w:val="nil"/>
              <w:left w:val="nil"/>
              <w:bottom w:val="single" w:sz="4" w:space="0" w:color="auto"/>
              <w:right w:val="single" w:sz="4" w:space="0" w:color="auto"/>
            </w:tcBorders>
            <w:shd w:val="clear" w:color="auto" w:fill="auto"/>
            <w:vAlign w:val="center"/>
            <w:hideMark/>
          </w:tcPr>
          <w:p w14:paraId="3CBDB3CF" w14:textId="77777777" w:rsidR="00AB2712" w:rsidRPr="00561767" w:rsidRDefault="00AB2712" w:rsidP="000C36E3">
            <w:pPr>
              <w:autoSpaceDE w:val="0"/>
              <w:autoSpaceDN w:val="0"/>
              <w:adjustRightInd w:val="0"/>
              <w:spacing w:after="0" w:line="240" w:lineRule="auto"/>
              <w:jc w:val="center"/>
              <w:rPr>
                <w:rFonts w:ascii="Book Antiqua" w:hAnsi="Book Antiqua" w:cstheme="majorBidi"/>
              </w:rPr>
            </w:pPr>
            <w:r w:rsidRPr="00561767">
              <w:rPr>
                <w:rFonts w:ascii="Book Antiqua" w:hAnsi="Book Antiqua" w:cstheme="majorBidi"/>
              </w:rPr>
              <w:t>141</w:t>
            </w:r>
          </w:p>
        </w:tc>
        <w:tc>
          <w:tcPr>
            <w:tcW w:w="566" w:type="dxa"/>
            <w:tcBorders>
              <w:top w:val="nil"/>
              <w:left w:val="nil"/>
              <w:bottom w:val="single" w:sz="4" w:space="0" w:color="auto"/>
              <w:right w:val="single" w:sz="4" w:space="0" w:color="auto"/>
            </w:tcBorders>
            <w:shd w:val="clear" w:color="auto" w:fill="auto"/>
            <w:vAlign w:val="center"/>
            <w:hideMark/>
          </w:tcPr>
          <w:p w14:paraId="54A7F16D" w14:textId="77777777" w:rsidR="00AB2712" w:rsidRPr="00561767" w:rsidRDefault="00AB2712" w:rsidP="000C36E3">
            <w:pPr>
              <w:autoSpaceDE w:val="0"/>
              <w:autoSpaceDN w:val="0"/>
              <w:adjustRightInd w:val="0"/>
              <w:spacing w:after="0" w:line="240" w:lineRule="auto"/>
              <w:jc w:val="center"/>
              <w:rPr>
                <w:rFonts w:ascii="Book Antiqua" w:hAnsi="Book Antiqua" w:cstheme="majorBidi"/>
              </w:rPr>
            </w:pPr>
            <w:r w:rsidRPr="00561767">
              <w:rPr>
                <w:rFonts w:ascii="Book Antiqua" w:hAnsi="Book Antiqua" w:cstheme="majorBidi"/>
              </w:rPr>
              <w:t>3</w:t>
            </w:r>
          </w:p>
        </w:tc>
        <w:tc>
          <w:tcPr>
            <w:tcW w:w="919" w:type="dxa"/>
            <w:tcBorders>
              <w:top w:val="nil"/>
              <w:left w:val="nil"/>
              <w:bottom w:val="single" w:sz="4" w:space="0" w:color="auto"/>
              <w:right w:val="single" w:sz="4" w:space="0" w:color="auto"/>
            </w:tcBorders>
            <w:shd w:val="clear" w:color="auto" w:fill="auto"/>
            <w:vAlign w:val="center"/>
            <w:hideMark/>
          </w:tcPr>
          <w:p w14:paraId="49E5CBA6" w14:textId="77777777" w:rsidR="00AB2712" w:rsidRPr="00561767" w:rsidRDefault="00AB2712" w:rsidP="000C36E3">
            <w:pPr>
              <w:autoSpaceDE w:val="0"/>
              <w:autoSpaceDN w:val="0"/>
              <w:adjustRightInd w:val="0"/>
              <w:spacing w:after="0" w:line="240" w:lineRule="auto"/>
              <w:jc w:val="center"/>
              <w:rPr>
                <w:rFonts w:ascii="Book Antiqua" w:hAnsi="Book Antiqua" w:cstheme="majorBidi"/>
              </w:rPr>
            </w:pPr>
            <w:r w:rsidRPr="00561767">
              <w:rPr>
                <w:rFonts w:ascii="Book Antiqua" w:hAnsi="Book Antiqua" w:cstheme="majorBidi"/>
              </w:rPr>
              <w:t>202</w:t>
            </w:r>
          </w:p>
        </w:tc>
      </w:tr>
    </w:tbl>
    <w:p w14:paraId="30BA289E" w14:textId="77777777" w:rsidR="00AB2712" w:rsidRPr="00561767" w:rsidRDefault="00AB2712" w:rsidP="00AB2712">
      <w:pPr>
        <w:autoSpaceDE w:val="0"/>
        <w:autoSpaceDN w:val="0"/>
        <w:adjustRightInd w:val="0"/>
        <w:spacing w:after="0" w:line="240" w:lineRule="auto"/>
        <w:ind w:firstLine="709"/>
        <w:jc w:val="both"/>
        <w:rPr>
          <w:rFonts w:ascii="Book Antiqua" w:hAnsi="Book Antiqua" w:cstheme="majorBidi"/>
        </w:rPr>
      </w:pPr>
      <w:r w:rsidRPr="00561767">
        <w:rPr>
          <w:rFonts w:ascii="Book Antiqua" w:hAnsi="Book Antiqua" w:cstheme="majorBidi"/>
        </w:rPr>
        <w:t>Sumber data : Kantor Kemenag Kota Palangka Raya tahun 2019</w:t>
      </w:r>
    </w:p>
    <w:p w14:paraId="70B502F2" w14:textId="77777777" w:rsidR="00AB2712" w:rsidRPr="00561767" w:rsidRDefault="00AB2712" w:rsidP="00AB2712">
      <w:pPr>
        <w:autoSpaceDE w:val="0"/>
        <w:autoSpaceDN w:val="0"/>
        <w:adjustRightInd w:val="0"/>
        <w:spacing w:after="0" w:line="240" w:lineRule="auto"/>
        <w:ind w:firstLine="709"/>
        <w:jc w:val="both"/>
        <w:rPr>
          <w:rFonts w:ascii="Book Antiqua" w:hAnsi="Book Antiqua" w:cstheme="majorBidi"/>
        </w:rPr>
      </w:pPr>
      <w:r w:rsidRPr="00561767">
        <w:rPr>
          <w:rFonts w:ascii="Book Antiqua" w:hAnsi="Book Antiqua" w:cstheme="majorBidi"/>
        </w:rPr>
        <w:t>Berdasarkan data pada tabel 1 di atas dapat diklasifikasikan jumlah guru pada Raudhatul Atfhal Athfal Kota Palangka Raya pada tabel 2 sebagai berikut:</w:t>
      </w:r>
    </w:p>
    <w:p w14:paraId="6B3EFE0A" w14:textId="357F8DCF" w:rsidR="00AB2712" w:rsidRPr="00561767" w:rsidRDefault="00AB2712" w:rsidP="00561767">
      <w:pPr>
        <w:autoSpaceDE w:val="0"/>
        <w:autoSpaceDN w:val="0"/>
        <w:adjustRightInd w:val="0"/>
        <w:spacing w:after="0" w:line="240" w:lineRule="auto"/>
        <w:ind w:firstLine="709"/>
        <w:jc w:val="center"/>
        <w:rPr>
          <w:rFonts w:ascii="Book Antiqua" w:hAnsi="Book Antiqua" w:cstheme="majorBidi"/>
          <w:lang w:val="id-ID"/>
        </w:rPr>
      </w:pPr>
      <w:r w:rsidRPr="00561767">
        <w:rPr>
          <w:rFonts w:ascii="Book Antiqua" w:hAnsi="Book Antiqua" w:cstheme="majorBidi"/>
        </w:rPr>
        <w:t>Tabel 2</w:t>
      </w:r>
      <w:r w:rsidR="00561767" w:rsidRPr="00561767">
        <w:rPr>
          <w:rFonts w:ascii="Book Antiqua" w:hAnsi="Book Antiqua" w:cstheme="majorBidi"/>
          <w:lang w:val="id-ID"/>
        </w:rPr>
        <w:t>.</w:t>
      </w:r>
    </w:p>
    <w:p w14:paraId="6AA4B6D9" w14:textId="77777777" w:rsidR="00AB2712" w:rsidRPr="00561767" w:rsidRDefault="00AB2712" w:rsidP="00561767">
      <w:pPr>
        <w:autoSpaceDE w:val="0"/>
        <w:autoSpaceDN w:val="0"/>
        <w:adjustRightInd w:val="0"/>
        <w:spacing w:after="0" w:line="240" w:lineRule="auto"/>
        <w:ind w:firstLine="709"/>
        <w:jc w:val="center"/>
        <w:rPr>
          <w:rFonts w:ascii="Book Antiqua" w:hAnsi="Book Antiqua" w:cstheme="majorBidi"/>
        </w:rPr>
      </w:pPr>
      <w:r w:rsidRPr="00561767">
        <w:rPr>
          <w:rFonts w:ascii="Book Antiqua" w:hAnsi="Book Antiqua" w:cstheme="majorBidi"/>
        </w:rPr>
        <w:t>Jumlah Guru Raudhatul Atfhal Athfal Kota Palangka Raya Berdasarkan Kualifikasi Pendidikan</w:t>
      </w:r>
    </w:p>
    <w:tbl>
      <w:tblPr>
        <w:tblStyle w:val="TableGrid"/>
        <w:tblW w:w="6378" w:type="dxa"/>
        <w:tblInd w:w="704" w:type="dxa"/>
        <w:tblLayout w:type="fixed"/>
        <w:tblLook w:val="04A0" w:firstRow="1" w:lastRow="0" w:firstColumn="1" w:lastColumn="0" w:noHBand="0" w:noVBand="1"/>
      </w:tblPr>
      <w:tblGrid>
        <w:gridCol w:w="992"/>
        <w:gridCol w:w="3365"/>
        <w:gridCol w:w="2021"/>
      </w:tblGrid>
      <w:tr w:rsidR="00AB2712" w:rsidRPr="00561767" w14:paraId="07D6FAD1" w14:textId="77777777" w:rsidTr="00561767">
        <w:tc>
          <w:tcPr>
            <w:tcW w:w="992" w:type="dxa"/>
            <w:tcBorders>
              <w:top w:val="single" w:sz="4" w:space="0" w:color="auto"/>
              <w:left w:val="single" w:sz="4" w:space="0" w:color="auto"/>
              <w:bottom w:val="single" w:sz="4" w:space="0" w:color="auto"/>
              <w:right w:val="single" w:sz="4" w:space="0" w:color="auto"/>
            </w:tcBorders>
            <w:hideMark/>
          </w:tcPr>
          <w:p w14:paraId="4C078E5B" w14:textId="77777777" w:rsidR="00AB2712" w:rsidRPr="00561767" w:rsidRDefault="00AB2712" w:rsidP="00561767">
            <w:pPr>
              <w:autoSpaceDE w:val="0"/>
              <w:autoSpaceDN w:val="0"/>
              <w:adjustRightInd w:val="0"/>
              <w:jc w:val="center"/>
              <w:rPr>
                <w:rFonts w:ascii="Book Antiqua" w:hAnsi="Book Antiqua" w:cstheme="majorBidi"/>
              </w:rPr>
            </w:pPr>
            <w:r w:rsidRPr="00561767">
              <w:rPr>
                <w:rFonts w:ascii="Book Antiqua" w:hAnsi="Book Antiqua" w:cstheme="majorBidi"/>
              </w:rPr>
              <w:lastRenderedPageBreak/>
              <w:t>No</w:t>
            </w:r>
          </w:p>
        </w:tc>
        <w:tc>
          <w:tcPr>
            <w:tcW w:w="3365" w:type="dxa"/>
            <w:tcBorders>
              <w:top w:val="single" w:sz="4" w:space="0" w:color="auto"/>
              <w:left w:val="single" w:sz="4" w:space="0" w:color="auto"/>
              <w:bottom w:val="single" w:sz="4" w:space="0" w:color="auto"/>
              <w:right w:val="single" w:sz="4" w:space="0" w:color="auto"/>
            </w:tcBorders>
            <w:hideMark/>
          </w:tcPr>
          <w:p w14:paraId="58ED05A2" w14:textId="77777777" w:rsidR="00AB2712" w:rsidRPr="00561767" w:rsidRDefault="00AB2712" w:rsidP="00561767">
            <w:pPr>
              <w:autoSpaceDE w:val="0"/>
              <w:autoSpaceDN w:val="0"/>
              <w:adjustRightInd w:val="0"/>
              <w:jc w:val="center"/>
              <w:rPr>
                <w:rFonts w:ascii="Book Antiqua" w:hAnsi="Book Antiqua" w:cstheme="majorBidi"/>
              </w:rPr>
            </w:pPr>
            <w:r w:rsidRPr="00561767">
              <w:rPr>
                <w:rFonts w:ascii="Book Antiqua" w:hAnsi="Book Antiqua" w:cstheme="majorBidi"/>
              </w:rPr>
              <w:t>Kualifikasi Pendidikan</w:t>
            </w:r>
          </w:p>
        </w:tc>
        <w:tc>
          <w:tcPr>
            <w:tcW w:w="2021" w:type="dxa"/>
            <w:tcBorders>
              <w:top w:val="single" w:sz="4" w:space="0" w:color="auto"/>
              <w:left w:val="single" w:sz="4" w:space="0" w:color="auto"/>
              <w:bottom w:val="single" w:sz="4" w:space="0" w:color="auto"/>
              <w:right w:val="single" w:sz="4" w:space="0" w:color="auto"/>
            </w:tcBorders>
            <w:hideMark/>
          </w:tcPr>
          <w:p w14:paraId="17FE0A1F" w14:textId="77777777" w:rsidR="00AB2712" w:rsidRPr="00561767" w:rsidRDefault="00AB2712" w:rsidP="00561767">
            <w:pPr>
              <w:autoSpaceDE w:val="0"/>
              <w:autoSpaceDN w:val="0"/>
              <w:adjustRightInd w:val="0"/>
              <w:jc w:val="center"/>
              <w:rPr>
                <w:rFonts w:ascii="Book Antiqua" w:hAnsi="Book Antiqua" w:cstheme="majorBidi"/>
              </w:rPr>
            </w:pPr>
            <w:r w:rsidRPr="00561767">
              <w:rPr>
                <w:rFonts w:ascii="Book Antiqua" w:hAnsi="Book Antiqua" w:cstheme="majorBidi"/>
              </w:rPr>
              <w:t>Jumlah</w:t>
            </w:r>
          </w:p>
        </w:tc>
      </w:tr>
      <w:tr w:rsidR="00AB2712" w:rsidRPr="00561767" w14:paraId="7A79E55D" w14:textId="77777777" w:rsidTr="00561767">
        <w:tc>
          <w:tcPr>
            <w:tcW w:w="992" w:type="dxa"/>
            <w:tcBorders>
              <w:top w:val="single" w:sz="4" w:space="0" w:color="auto"/>
              <w:left w:val="single" w:sz="4" w:space="0" w:color="auto"/>
              <w:bottom w:val="single" w:sz="4" w:space="0" w:color="auto"/>
              <w:right w:val="single" w:sz="4" w:space="0" w:color="auto"/>
            </w:tcBorders>
            <w:hideMark/>
          </w:tcPr>
          <w:p w14:paraId="5D60D634" w14:textId="77777777" w:rsidR="00AB2712" w:rsidRPr="00561767" w:rsidRDefault="00AB2712" w:rsidP="00561767">
            <w:pPr>
              <w:autoSpaceDE w:val="0"/>
              <w:autoSpaceDN w:val="0"/>
              <w:adjustRightInd w:val="0"/>
              <w:jc w:val="center"/>
              <w:rPr>
                <w:rFonts w:ascii="Book Antiqua" w:hAnsi="Book Antiqua" w:cstheme="majorBidi"/>
              </w:rPr>
            </w:pPr>
            <w:r w:rsidRPr="00561767">
              <w:rPr>
                <w:rFonts w:ascii="Book Antiqua" w:hAnsi="Book Antiqua" w:cstheme="majorBidi"/>
              </w:rPr>
              <w:t>1</w:t>
            </w:r>
          </w:p>
        </w:tc>
        <w:tc>
          <w:tcPr>
            <w:tcW w:w="3365" w:type="dxa"/>
            <w:tcBorders>
              <w:top w:val="single" w:sz="4" w:space="0" w:color="auto"/>
              <w:left w:val="single" w:sz="4" w:space="0" w:color="auto"/>
              <w:bottom w:val="single" w:sz="4" w:space="0" w:color="auto"/>
              <w:right w:val="single" w:sz="4" w:space="0" w:color="auto"/>
            </w:tcBorders>
            <w:hideMark/>
          </w:tcPr>
          <w:p w14:paraId="67065E28" w14:textId="77777777" w:rsidR="00AB2712" w:rsidRPr="00561767" w:rsidRDefault="00AB2712" w:rsidP="00561767">
            <w:pPr>
              <w:autoSpaceDE w:val="0"/>
              <w:autoSpaceDN w:val="0"/>
              <w:adjustRightInd w:val="0"/>
              <w:jc w:val="center"/>
              <w:rPr>
                <w:rFonts w:ascii="Book Antiqua" w:hAnsi="Book Antiqua" w:cstheme="majorBidi"/>
              </w:rPr>
            </w:pPr>
            <w:r w:rsidRPr="00561767">
              <w:rPr>
                <w:rFonts w:ascii="Book Antiqua" w:hAnsi="Book Antiqua" w:cstheme="majorBidi"/>
              </w:rPr>
              <w:t>SLTA</w:t>
            </w:r>
          </w:p>
        </w:tc>
        <w:tc>
          <w:tcPr>
            <w:tcW w:w="2021" w:type="dxa"/>
            <w:tcBorders>
              <w:top w:val="single" w:sz="4" w:space="0" w:color="auto"/>
              <w:left w:val="single" w:sz="4" w:space="0" w:color="auto"/>
              <w:bottom w:val="single" w:sz="4" w:space="0" w:color="auto"/>
              <w:right w:val="single" w:sz="4" w:space="0" w:color="auto"/>
            </w:tcBorders>
          </w:tcPr>
          <w:p w14:paraId="7A57197E" w14:textId="77777777" w:rsidR="00AB2712" w:rsidRPr="00561767" w:rsidRDefault="00AB2712" w:rsidP="00561767">
            <w:pPr>
              <w:autoSpaceDE w:val="0"/>
              <w:autoSpaceDN w:val="0"/>
              <w:adjustRightInd w:val="0"/>
              <w:jc w:val="center"/>
              <w:rPr>
                <w:rFonts w:ascii="Book Antiqua" w:hAnsi="Book Antiqua" w:cstheme="majorBidi"/>
              </w:rPr>
            </w:pPr>
            <w:r w:rsidRPr="00561767">
              <w:rPr>
                <w:rFonts w:ascii="Book Antiqua" w:hAnsi="Book Antiqua" w:cstheme="majorBidi"/>
              </w:rPr>
              <w:t>58</w:t>
            </w:r>
          </w:p>
        </w:tc>
      </w:tr>
      <w:tr w:rsidR="00AB2712" w:rsidRPr="00561767" w14:paraId="55263D20" w14:textId="77777777" w:rsidTr="00561767">
        <w:tc>
          <w:tcPr>
            <w:tcW w:w="992" w:type="dxa"/>
            <w:tcBorders>
              <w:top w:val="single" w:sz="4" w:space="0" w:color="auto"/>
              <w:left w:val="single" w:sz="4" w:space="0" w:color="auto"/>
              <w:bottom w:val="single" w:sz="4" w:space="0" w:color="auto"/>
              <w:right w:val="single" w:sz="4" w:space="0" w:color="auto"/>
            </w:tcBorders>
          </w:tcPr>
          <w:p w14:paraId="316124E3" w14:textId="77777777" w:rsidR="00AB2712" w:rsidRPr="00561767" w:rsidRDefault="00AB2712" w:rsidP="00561767">
            <w:pPr>
              <w:autoSpaceDE w:val="0"/>
              <w:autoSpaceDN w:val="0"/>
              <w:adjustRightInd w:val="0"/>
              <w:jc w:val="center"/>
              <w:rPr>
                <w:rFonts w:ascii="Book Antiqua" w:hAnsi="Book Antiqua" w:cstheme="majorBidi"/>
              </w:rPr>
            </w:pPr>
            <w:r w:rsidRPr="00561767">
              <w:rPr>
                <w:rFonts w:ascii="Book Antiqua" w:hAnsi="Book Antiqua" w:cstheme="majorBidi"/>
              </w:rPr>
              <w:t>2</w:t>
            </w:r>
          </w:p>
        </w:tc>
        <w:tc>
          <w:tcPr>
            <w:tcW w:w="3365" w:type="dxa"/>
            <w:tcBorders>
              <w:top w:val="single" w:sz="4" w:space="0" w:color="auto"/>
              <w:left w:val="single" w:sz="4" w:space="0" w:color="auto"/>
              <w:bottom w:val="single" w:sz="4" w:space="0" w:color="auto"/>
              <w:right w:val="single" w:sz="4" w:space="0" w:color="auto"/>
            </w:tcBorders>
          </w:tcPr>
          <w:p w14:paraId="76D0D4EE" w14:textId="77777777" w:rsidR="00AB2712" w:rsidRPr="00561767" w:rsidRDefault="00AB2712" w:rsidP="00561767">
            <w:pPr>
              <w:autoSpaceDE w:val="0"/>
              <w:autoSpaceDN w:val="0"/>
              <w:adjustRightInd w:val="0"/>
              <w:jc w:val="center"/>
              <w:rPr>
                <w:rFonts w:ascii="Book Antiqua" w:hAnsi="Book Antiqua" w:cstheme="majorBidi"/>
              </w:rPr>
            </w:pPr>
            <w:r w:rsidRPr="00561767">
              <w:rPr>
                <w:rFonts w:ascii="Book Antiqua" w:hAnsi="Book Antiqua" w:cstheme="majorBidi"/>
              </w:rPr>
              <w:t>D1</w:t>
            </w:r>
          </w:p>
        </w:tc>
        <w:tc>
          <w:tcPr>
            <w:tcW w:w="2021" w:type="dxa"/>
            <w:tcBorders>
              <w:top w:val="single" w:sz="4" w:space="0" w:color="auto"/>
              <w:left w:val="single" w:sz="4" w:space="0" w:color="auto"/>
              <w:bottom w:val="single" w:sz="4" w:space="0" w:color="auto"/>
              <w:right w:val="single" w:sz="4" w:space="0" w:color="auto"/>
            </w:tcBorders>
          </w:tcPr>
          <w:p w14:paraId="44859EB4" w14:textId="77777777" w:rsidR="00AB2712" w:rsidRPr="00561767" w:rsidRDefault="00AB2712" w:rsidP="00561767">
            <w:pPr>
              <w:autoSpaceDE w:val="0"/>
              <w:autoSpaceDN w:val="0"/>
              <w:adjustRightInd w:val="0"/>
              <w:jc w:val="center"/>
              <w:rPr>
                <w:rFonts w:ascii="Book Antiqua" w:hAnsi="Book Antiqua" w:cstheme="majorBidi"/>
              </w:rPr>
            </w:pPr>
            <w:r w:rsidRPr="00561767">
              <w:rPr>
                <w:rFonts w:ascii="Book Antiqua" w:hAnsi="Book Antiqua" w:cstheme="majorBidi"/>
              </w:rPr>
              <w:t>0</w:t>
            </w:r>
          </w:p>
        </w:tc>
      </w:tr>
      <w:tr w:rsidR="00AB2712" w:rsidRPr="00561767" w14:paraId="2B1B840E" w14:textId="77777777" w:rsidTr="00561767">
        <w:tc>
          <w:tcPr>
            <w:tcW w:w="992" w:type="dxa"/>
            <w:tcBorders>
              <w:top w:val="single" w:sz="4" w:space="0" w:color="auto"/>
              <w:left w:val="single" w:sz="4" w:space="0" w:color="auto"/>
              <w:bottom w:val="single" w:sz="4" w:space="0" w:color="auto"/>
              <w:right w:val="single" w:sz="4" w:space="0" w:color="auto"/>
            </w:tcBorders>
          </w:tcPr>
          <w:p w14:paraId="3703D762" w14:textId="77777777" w:rsidR="00AB2712" w:rsidRPr="00561767" w:rsidRDefault="00AB2712" w:rsidP="00561767">
            <w:pPr>
              <w:autoSpaceDE w:val="0"/>
              <w:autoSpaceDN w:val="0"/>
              <w:adjustRightInd w:val="0"/>
              <w:jc w:val="center"/>
              <w:rPr>
                <w:rFonts w:ascii="Book Antiqua" w:hAnsi="Book Antiqua" w:cstheme="majorBidi"/>
              </w:rPr>
            </w:pPr>
            <w:r w:rsidRPr="00561767">
              <w:rPr>
                <w:rFonts w:ascii="Book Antiqua" w:hAnsi="Book Antiqua" w:cstheme="majorBidi"/>
              </w:rPr>
              <w:t>3</w:t>
            </w:r>
          </w:p>
        </w:tc>
        <w:tc>
          <w:tcPr>
            <w:tcW w:w="3365" w:type="dxa"/>
            <w:tcBorders>
              <w:top w:val="single" w:sz="4" w:space="0" w:color="auto"/>
              <w:left w:val="single" w:sz="4" w:space="0" w:color="auto"/>
              <w:bottom w:val="single" w:sz="4" w:space="0" w:color="auto"/>
              <w:right w:val="single" w:sz="4" w:space="0" w:color="auto"/>
            </w:tcBorders>
          </w:tcPr>
          <w:p w14:paraId="296A8D84" w14:textId="77777777" w:rsidR="00AB2712" w:rsidRPr="00561767" w:rsidRDefault="00AB2712" w:rsidP="00561767">
            <w:pPr>
              <w:autoSpaceDE w:val="0"/>
              <w:autoSpaceDN w:val="0"/>
              <w:adjustRightInd w:val="0"/>
              <w:jc w:val="center"/>
              <w:rPr>
                <w:rFonts w:ascii="Book Antiqua" w:hAnsi="Book Antiqua" w:cstheme="majorBidi"/>
              </w:rPr>
            </w:pPr>
            <w:r w:rsidRPr="00561767">
              <w:rPr>
                <w:rFonts w:ascii="Book Antiqua" w:hAnsi="Book Antiqua" w:cstheme="majorBidi"/>
              </w:rPr>
              <w:t>D2</w:t>
            </w:r>
          </w:p>
        </w:tc>
        <w:tc>
          <w:tcPr>
            <w:tcW w:w="2021" w:type="dxa"/>
            <w:tcBorders>
              <w:top w:val="single" w:sz="4" w:space="0" w:color="auto"/>
              <w:left w:val="single" w:sz="4" w:space="0" w:color="auto"/>
              <w:bottom w:val="single" w:sz="4" w:space="0" w:color="auto"/>
              <w:right w:val="single" w:sz="4" w:space="0" w:color="auto"/>
            </w:tcBorders>
          </w:tcPr>
          <w:p w14:paraId="77C3BC4B" w14:textId="77777777" w:rsidR="00AB2712" w:rsidRPr="00561767" w:rsidRDefault="00AB2712" w:rsidP="00561767">
            <w:pPr>
              <w:autoSpaceDE w:val="0"/>
              <w:autoSpaceDN w:val="0"/>
              <w:adjustRightInd w:val="0"/>
              <w:jc w:val="center"/>
              <w:rPr>
                <w:rFonts w:ascii="Book Antiqua" w:hAnsi="Book Antiqua" w:cstheme="majorBidi"/>
              </w:rPr>
            </w:pPr>
            <w:r w:rsidRPr="00561767">
              <w:rPr>
                <w:rFonts w:ascii="Book Antiqua" w:hAnsi="Book Antiqua" w:cstheme="majorBidi"/>
              </w:rPr>
              <w:t>0</w:t>
            </w:r>
          </w:p>
        </w:tc>
      </w:tr>
      <w:tr w:rsidR="00AB2712" w:rsidRPr="00561767" w14:paraId="3C0C8838" w14:textId="77777777" w:rsidTr="00561767">
        <w:tc>
          <w:tcPr>
            <w:tcW w:w="992" w:type="dxa"/>
            <w:tcBorders>
              <w:top w:val="single" w:sz="4" w:space="0" w:color="auto"/>
              <w:left w:val="single" w:sz="4" w:space="0" w:color="auto"/>
              <w:bottom w:val="single" w:sz="4" w:space="0" w:color="auto"/>
              <w:right w:val="single" w:sz="4" w:space="0" w:color="auto"/>
            </w:tcBorders>
            <w:hideMark/>
          </w:tcPr>
          <w:p w14:paraId="59A5DBD6" w14:textId="77777777" w:rsidR="00AB2712" w:rsidRPr="00561767" w:rsidRDefault="00AB2712" w:rsidP="00561767">
            <w:pPr>
              <w:autoSpaceDE w:val="0"/>
              <w:autoSpaceDN w:val="0"/>
              <w:adjustRightInd w:val="0"/>
              <w:jc w:val="center"/>
              <w:rPr>
                <w:rFonts w:ascii="Book Antiqua" w:hAnsi="Book Antiqua" w:cstheme="majorBidi"/>
              </w:rPr>
            </w:pPr>
            <w:r w:rsidRPr="00561767">
              <w:rPr>
                <w:rFonts w:ascii="Book Antiqua" w:hAnsi="Book Antiqua" w:cstheme="majorBidi"/>
              </w:rPr>
              <w:t>4</w:t>
            </w:r>
          </w:p>
        </w:tc>
        <w:tc>
          <w:tcPr>
            <w:tcW w:w="3365" w:type="dxa"/>
            <w:tcBorders>
              <w:top w:val="single" w:sz="4" w:space="0" w:color="auto"/>
              <w:left w:val="single" w:sz="4" w:space="0" w:color="auto"/>
              <w:bottom w:val="single" w:sz="4" w:space="0" w:color="auto"/>
              <w:right w:val="single" w:sz="4" w:space="0" w:color="auto"/>
            </w:tcBorders>
            <w:hideMark/>
          </w:tcPr>
          <w:p w14:paraId="4AEF76E9" w14:textId="77777777" w:rsidR="00AB2712" w:rsidRPr="00561767" w:rsidRDefault="00AB2712" w:rsidP="00561767">
            <w:pPr>
              <w:autoSpaceDE w:val="0"/>
              <w:autoSpaceDN w:val="0"/>
              <w:adjustRightInd w:val="0"/>
              <w:jc w:val="center"/>
              <w:rPr>
                <w:rFonts w:ascii="Book Antiqua" w:hAnsi="Book Antiqua" w:cstheme="majorBidi"/>
              </w:rPr>
            </w:pPr>
            <w:r w:rsidRPr="00561767">
              <w:rPr>
                <w:rFonts w:ascii="Book Antiqua" w:hAnsi="Book Antiqua" w:cstheme="majorBidi"/>
              </w:rPr>
              <w:t>S1</w:t>
            </w:r>
          </w:p>
        </w:tc>
        <w:tc>
          <w:tcPr>
            <w:tcW w:w="2021" w:type="dxa"/>
            <w:tcBorders>
              <w:top w:val="single" w:sz="4" w:space="0" w:color="auto"/>
              <w:left w:val="single" w:sz="4" w:space="0" w:color="auto"/>
              <w:bottom w:val="single" w:sz="4" w:space="0" w:color="auto"/>
              <w:right w:val="single" w:sz="4" w:space="0" w:color="auto"/>
            </w:tcBorders>
          </w:tcPr>
          <w:p w14:paraId="5FB19E23" w14:textId="77777777" w:rsidR="00AB2712" w:rsidRPr="00561767" w:rsidRDefault="00AB2712" w:rsidP="00561767">
            <w:pPr>
              <w:autoSpaceDE w:val="0"/>
              <w:autoSpaceDN w:val="0"/>
              <w:adjustRightInd w:val="0"/>
              <w:jc w:val="center"/>
              <w:rPr>
                <w:rFonts w:ascii="Book Antiqua" w:hAnsi="Book Antiqua" w:cstheme="majorBidi"/>
              </w:rPr>
            </w:pPr>
            <w:r w:rsidRPr="00561767">
              <w:rPr>
                <w:rFonts w:ascii="Book Antiqua" w:hAnsi="Book Antiqua" w:cstheme="majorBidi"/>
              </w:rPr>
              <w:t>141</w:t>
            </w:r>
          </w:p>
        </w:tc>
      </w:tr>
      <w:tr w:rsidR="00AB2712" w:rsidRPr="00561767" w14:paraId="6D3F494D" w14:textId="77777777" w:rsidTr="00561767">
        <w:tc>
          <w:tcPr>
            <w:tcW w:w="992" w:type="dxa"/>
            <w:tcBorders>
              <w:top w:val="single" w:sz="4" w:space="0" w:color="auto"/>
              <w:left w:val="single" w:sz="4" w:space="0" w:color="auto"/>
              <w:bottom w:val="single" w:sz="4" w:space="0" w:color="auto"/>
              <w:right w:val="single" w:sz="4" w:space="0" w:color="auto"/>
            </w:tcBorders>
            <w:hideMark/>
          </w:tcPr>
          <w:p w14:paraId="47D2AE93" w14:textId="77777777" w:rsidR="00AB2712" w:rsidRPr="00561767" w:rsidRDefault="00AB2712" w:rsidP="00561767">
            <w:pPr>
              <w:autoSpaceDE w:val="0"/>
              <w:autoSpaceDN w:val="0"/>
              <w:adjustRightInd w:val="0"/>
              <w:jc w:val="center"/>
              <w:rPr>
                <w:rFonts w:ascii="Book Antiqua" w:hAnsi="Book Antiqua" w:cstheme="majorBidi"/>
              </w:rPr>
            </w:pPr>
            <w:r w:rsidRPr="00561767">
              <w:rPr>
                <w:rFonts w:ascii="Book Antiqua" w:hAnsi="Book Antiqua" w:cstheme="majorBidi"/>
              </w:rPr>
              <w:t>5</w:t>
            </w:r>
          </w:p>
        </w:tc>
        <w:tc>
          <w:tcPr>
            <w:tcW w:w="3365" w:type="dxa"/>
            <w:tcBorders>
              <w:top w:val="single" w:sz="4" w:space="0" w:color="auto"/>
              <w:left w:val="single" w:sz="4" w:space="0" w:color="auto"/>
              <w:bottom w:val="single" w:sz="4" w:space="0" w:color="auto"/>
              <w:right w:val="single" w:sz="4" w:space="0" w:color="auto"/>
            </w:tcBorders>
            <w:hideMark/>
          </w:tcPr>
          <w:p w14:paraId="78801C42" w14:textId="77777777" w:rsidR="00AB2712" w:rsidRPr="00561767" w:rsidRDefault="00AB2712" w:rsidP="00561767">
            <w:pPr>
              <w:autoSpaceDE w:val="0"/>
              <w:autoSpaceDN w:val="0"/>
              <w:adjustRightInd w:val="0"/>
              <w:jc w:val="center"/>
              <w:rPr>
                <w:rFonts w:ascii="Book Antiqua" w:hAnsi="Book Antiqua" w:cstheme="majorBidi"/>
              </w:rPr>
            </w:pPr>
            <w:r w:rsidRPr="00561767">
              <w:rPr>
                <w:rFonts w:ascii="Book Antiqua" w:hAnsi="Book Antiqua" w:cstheme="majorBidi"/>
              </w:rPr>
              <w:t>S2</w:t>
            </w:r>
          </w:p>
        </w:tc>
        <w:tc>
          <w:tcPr>
            <w:tcW w:w="2021" w:type="dxa"/>
            <w:tcBorders>
              <w:top w:val="single" w:sz="4" w:space="0" w:color="auto"/>
              <w:left w:val="single" w:sz="4" w:space="0" w:color="auto"/>
              <w:bottom w:val="single" w:sz="4" w:space="0" w:color="auto"/>
              <w:right w:val="single" w:sz="4" w:space="0" w:color="auto"/>
            </w:tcBorders>
          </w:tcPr>
          <w:p w14:paraId="65C90E87" w14:textId="77777777" w:rsidR="00AB2712" w:rsidRPr="00561767" w:rsidRDefault="00AB2712" w:rsidP="00561767">
            <w:pPr>
              <w:autoSpaceDE w:val="0"/>
              <w:autoSpaceDN w:val="0"/>
              <w:adjustRightInd w:val="0"/>
              <w:jc w:val="center"/>
              <w:rPr>
                <w:rFonts w:ascii="Book Antiqua" w:hAnsi="Book Antiqua" w:cstheme="majorBidi"/>
              </w:rPr>
            </w:pPr>
            <w:r w:rsidRPr="00561767">
              <w:rPr>
                <w:rFonts w:ascii="Book Antiqua" w:hAnsi="Book Antiqua" w:cstheme="majorBidi"/>
              </w:rPr>
              <w:t>3</w:t>
            </w:r>
          </w:p>
        </w:tc>
      </w:tr>
      <w:tr w:rsidR="00AB2712" w:rsidRPr="00561767" w14:paraId="3B7CCF05" w14:textId="77777777" w:rsidTr="00561767">
        <w:tc>
          <w:tcPr>
            <w:tcW w:w="992" w:type="dxa"/>
            <w:tcBorders>
              <w:top w:val="single" w:sz="4" w:space="0" w:color="auto"/>
              <w:left w:val="single" w:sz="4" w:space="0" w:color="auto"/>
              <w:bottom w:val="single" w:sz="4" w:space="0" w:color="auto"/>
              <w:right w:val="single" w:sz="4" w:space="0" w:color="auto"/>
            </w:tcBorders>
          </w:tcPr>
          <w:p w14:paraId="2FEBFD45" w14:textId="77777777" w:rsidR="00AB2712" w:rsidRPr="00561767" w:rsidRDefault="00AB2712" w:rsidP="00561767">
            <w:pPr>
              <w:autoSpaceDE w:val="0"/>
              <w:autoSpaceDN w:val="0"/>
              <w:adjustRightInd w:val="0"/>
              <w:jc w:val="center"/>
              <w:rPr>
                <w:rFonts w:ascii="Book Antiqua" w:hAnsi="Book Antiqua" w:cstheme="majorBidi"/>
              </w:rPr>
            </w:pPr>
          </w:p>
        </w:tc>
        <w:tc>
          <w:tcPr>
            <w:tcW w:w="3365" w:type="dxa"/>
            <w:tcBorders>
              <w:top w:val="single" w:sz="4" w:space="0" w:color="auto"/>
              <w:left w:val="single" w:sz="4" w:space="0" w:color="auto"/>
              <w:bottom w:val="single" w:sz="4" w:space="0" w:color="auto"/>
              <w:right w:val="single" w:sz="4" w:space="0" w:color="auto"/>
            </w:tcBorders>
            <w:hideMark/>
          </w:tcPr>
          <w:p w14:paraId="0B6001EF" w14:textId="77777777" w:rsidR="00AB2712" w:rsidRPr="00561767" w:rsidRDefault="00AB2712" w:rsidP="00561767">
            <w:pPr>
              <w:autoSpaceDE w:val="0"/>
              <w:autoSpaceDN w:val="0"/>
              <w:adjustRightInd w:val="0"/>
              <w:jc w:val="center"/>
              <w:rPr>
                <w:rFonts w:ascii="Book Antiqua" w:hAnsi="Book Antiqua" w:cstheme="majorBidi"/>
              </w:rPr>
            </w:pPr>
            <w:r w:rsidRPr="00561767">
              <w:rPr>
                <w:rFonts w:ascii="Book Antiqua" w:hAnsi="Book Antiqua" w:cstheme="majorBidi"/>
              </w:rPr>
              <w:t>Jumlah</w:t>
            </w:r>
          </w:p>
        </w:tc>
        <w:tc>
          <w:tcPr>
            <w:tcW w:w="2021" w:type="dxa"/>
            <w:tcBorders>
              <w:top w:val="single" w:sz="4" w:space="0" w:color="auto"/>
              <w:left w:val="single" w:sz="4" w:space="0" w:color="auto"/>
              <w:bottom w:val="single" w:sz="4" w:space="0" w:color="auto"/>
              <w:right w:val="single" w:sz="4" w:space="0" w:color="auto"/>
            </w:tcBorders>
          </w:tcPr>
          <w:p w14:paraId="7D36D455" w14:textId="77777777" w:rsidR="00AB2712" w:rsidRPr="00561767" w:rsidRDefault="00AB2712" w:rsidP="00561767">
            <w:pPr>
              <w:autoSpaceDE w:val="0"/>
              <w:autoSpaceDN w:val="0"/>
              <w:adjustRightInd w:val="0"/>
              <w:jc w:val="center"/>
              <w:rPr>
                <w:rFonts w:ascii="Book Antiqua" w:hAnsi="Book Antiqua" w:cstheme="majorBidi"/>
              </w:rPr>
            </w:pPr>
            <w:r w:rsidRPr="00561767">
              <w:rPr>
                <w:rFonts w:ascii="Book Antiqua" w:hAnsi="Book Antiqua" w:cstheme="majorBidi"/>
              </w:rPr>
              <w:t>202</w:t>
            </w:r>
          </w:p>
        </w:tc>
      </w:tr>
    </w:tbl>
    <w:p w14:paraId="3FEB5413" w14:textId="77777777" w:rsidR="009F5791" w:rsidRDefault="009F5791" w:rsidP="00362DC4">
      <w:pPr>
        <w:autoSpaceDE w:val="0"/>
        <w:autoSpaceDN w:val="0"/>
        <w:adjustRightInd w:val="0"/>
        <w:spacing w:after="0" w:line="240" w:lineRule="auto"/>
        <w:ind w:firstLine="709"/>
        <w:jc w:val="both"/>
        <w:rPr>
          <w:rFonts w:ascii="Book Antiqua" w:hAnsi="Book Antiqua" w:cstheme="majorBidi"/>
          <w:lang w:val="id-ID"/>
        </w:rPr>
      </w:pPr>
    </w:p>
    <w:p w14:paraId="202DC160" w14:textId="459C1127" w:rsidR="00580185" w:rsidRPr="009F5791" w:rsidRDefault="009F5791" w:rsidP="009F5791">
      <w:pPr>
        <w:autoSpaceDE w:val="0"/>
        <w:autoSpaceDN w:val="0"/>
        <w:adjustRightInd w:val="0"/>
        <w:spacing w:after="0" w:line="240" w:lineRule="auto"/>
        <w:ind w:firstLine="709"/>
        <w:jc w:val="both"/>
        <w:rPr>
          <w:rFonts w:ascii="Book Antiqua" w:hAnsi="Book Antiqua" w:cstheme="majorBidi"/>
          <w:lang w:val="id-ID"/>
        </w:rPr>
      </w:pPr>
      <w:r>
        <w:rPr>
          <w:rFonts w:ascii="Book Antiqua" w:hAnsi="Book Antiqua" w:cstheme="majorBidi"/>
          <w:lang w:val="id-ID"/>
        </w:rPr>
        <w:t xml:space="preserve">Berdasarkan tabel di atas dapat diketahui bahwa kuliafikasi pendidikan guru di lembaga PAUD Kota Palangka Raya. Akan tetapi </w:t>
      </w:r>
      <w:r w:rsidR="00580185" w:rsidRPr="009F5791">
        <w:rPr>
          <w:rFonts w:ascii="Book Antiqua" w:hAnsi="Book Antiqua" w:cstheme="majorBidi"/>
          <w:lang w:val="id-ID"/>
        </w:rPr>
        <w:t xml:space="preserve">Secara umum gambaran tenaga pendidik di lembaga PAUD se Kota palangka Raya belum memenuhi syarat linearitas. Hal tersebut </w:t>
      </w:r>
      <w:r w:rsidR="00362DC4" w:rsidRPr="009F5791">
        <w:rPr>
          <w:rFonts w:ascii="Book Antiqua" w:hAnsi="Book Antiqua" w:cstheme="majorBidi"/>
          <w:lang w:val="id-ID"/>
        </w:rPr>
        <w:t>akan berpegaruh terhadap kemampuan guru dalam melaksanakan tugasnya sebagai guru PAUD. Berikut akan dipaparkan gambaran tentang kompetensi guru dalam mengelola dan melaksanakan kegiatan pembelajaran di lembaga PAUD.</w:t>
      </w:r>
    </w:p>
    <w:p w14:paraId="686351C8" w14:textId="214AB87A" w:rsidR="00362DC4" w:rsidRPr="009F5791" w:rsidRDefault="00362DC4" w:rsidP="00362DC4">
      <w:pPr>
        <w:autoSpaceDE w:val="0"/>
        <w:autoSpaceDN w:val="0"/>
        <w:adjustRightInd w:val="0"/>
        <w:spacing w:after="0" w:line="240" w:lineRule="auto"/>
        <w:jc w:val="both"/>
        <w:rPr>
          <w:rFonts w:ascii="Book Antiqua" w:hAnsi="Book Antiqua" w:cstheme="majorBidi"/>
          <w:lang w:val="id-ID"/>
        </w:rPr>
      </w:pPr>
      <w:r w:rsidRPr="009F5791">
        <w:rPr>
          <w:rFonts w:ascii="Book Antiqua" w:hAnsi="Book Antiqua" w:cstheme="majorBidi"/>
          <w:b/>
          <w:bCs/>
          <w:lang w:val="id-ID"/>
        </w:rPr>
        <w:t>Kompetensi Pedagogik</w:t>
      </w:r>
    </w:p>
    <w:p w14:paraId="456A173E" w14:textId="77777777" w:rsidR="009F5791" w:rsidRPr="009F5791" w:rsidRDefault="009F5791" w:rsidP="009F5791">
      <w:pPr>
        <w:autoSpaceDE w:val="0"/>
        <w:autoSpaceDN w:val="0"/>
        <w:adjustRightInd w:val="0"/>
        <w:spacing w:after="0" w:line="240" w:lineRule="auto"/>
        <w:ind w:firstLine="709"/>
        <w:jc w:val="both"/>
        <w:rPr>
          <w:rFonts w:ascii="Book Antiqua" w:hAnsi="Book Antiqua" w:cstheme="majorBidi"/>
          <w:lang w:val="id-ID"/>
        </w:rPr>
      </w:pPr>
      <w:r w:rsidRPr="009F5791">
        <w:rPr>
          <w:rFonts w:ascii="Book Antiqua" w:hAnsi="Book Antiqua" w:cstheme="majorBidi"/>
          <w:lang w:val="id-ID"/>
        </w:rPr>
        <w:t>Sebagai salah satu syarat seorang guru atau tenaga pendidikan di lembaga PAUD yang erat hubungannya dengan linearitas bidang keahlian ialah kompetensi yang dimiliki oleh seorang guru dalam mengelola, merencanakan, melaksanakan dan mengevaluasi pembelajaran. Kompetensi pedagogik merupakan salah satu komptensi yang dapat dijadikan tolak ukur dalam menilai kemampuan guru, karena pengetahuan yang dimiliki guru dalam mendidik anak usia dini di lembaga PAUD dapat menentuan keberhasilan pendidikan dan pencapaian tujuan pembelajaran yaitu mengembangkan enam aspek perkembangan anak usia dini sesuai dengan tingkat pencapaian perkembangan anak.</w:t>
      </w:r>
    </w:p>
    <w:p w14:paraId="7F188CD8" w14:textId="120A8463" w:rsidR="009F5791" w:rsidRPr="009F5791" w:rsidRDefault="009F5791" w:rsidP="009F5791">
      <w:pPr>
        <w:autoSpaceDE w:val="0"/>
        <w:autoSpaceDN w:val="0"/>
        <w:adjustRightInd w:val="0"/>
        <w:spacing w:after="0" w:line="240" w:lineRule="auto"/>
        <w:ind w:firstLine="709"/>
        <w:jc w:val="both"/>
        <w:rPr>
          <w:rFonts w:ascii="Book Antiqua" w:hAnsi="Book Antiqua" w:cstheme="majorBidi"/>
          <w:lang w:val="id-ID"/>
        </w:rPr>
      </w:pPr>
      <w:r w:rsidRPr="009F5791">
        <w:rPr>
          <w:rFonts w:ascii="Book Antiqua" w:hAnsi="Book Antiqua" w:cstheme="majorBidi"/>
        </w:rPr>
        <w:t>Kompetensi Pedagogik merupakan seperangkat kemampuan dan keterampilan (skill) yang berkaitan dengan interaksi belajar mengajar antara guru dan siswa dalam kelas. Kompetensi Pedagogik meliputi, kemampuan guru dalam menjelaskan materi, melaksanakan metode pembelajaran, memberikan pertanyaan, menjawab pertanyaan, mengelola kelas, dan melakukan evaluasi</w:t>
      </w:r>
      <w:r>
        <w:rPr>
          <w:rFonts w:ascii="Book Antiqua" w:hAnsi="Book Antiqua" w:cstheme="majorBidi"/>
          <w:lang w:val="id-ID"/>
        </w:rPr>
        <w:t xml:space="preserve"> (Saekhan, 2008). </w:t>
      </w:r>
    </w:p>
    <w:p w14:paraId="16603514" w14:textId="35DB8E65" w:rsidR="00580185" w:rsidRDefault="009F5791" w:rsidP="00362DC4">
      <w:pPr>
        <w:autoSpaceDE w:val="0"/>
        <w:autoSpaceDN w:val="0"/>
        <w:adjustRightInd w:val="0"/>
        <w:spacing w:after="0" w:line="240" w:lineRule="auto"/>
        <w:ind w:firstLine="709"/>
        <w:jc w:val="both"/>
        <w:rPr>
          <w:rFonts w:ascii="Book Antiqua" w:hAnsi="Book Antiqua" w:cstheme="majorBidi"/>
          <w:lang w:val="id-ID"/>
        </w:rPr>
      </w:pPr>
      <w:r>
        <w:rPr>
          <w:rFonts w:ascii="Book Antiqua" w:hAnsi="Book Antiqua" w:cstheme="majorBidi"/>
          <w:lang w:val="id-ID"/>
        </w:rPr>
        <w:t xml:space="preserve">Berdasarkan hal tersebut dapat diketahui bahwa seorang guru harus memiliki kompetensi pedagogik. adapaun </w:t>
      </w:r>
      <w:r w:rsidR="00AB2712" w:rsidRPr="009F5791">
        <w:rPr>
          <w:rFonts w:ascii="Book Antiqua" w:hAnsi="Book Antiqua" w:cstheme="majorBidi"/>
          <w:lang w:val="id-ID"/>
        </w:rPr>
        <w:t>Gambaran kompetensi pedagogik guru di lembaga PAUD se Kota Palangka Raya yang dihimpun dengan melibatkan beberapa sumber, maka dapat diketahui bahwa kemampuan kompetensi guru PAUD di lembaga PAUD</w:t>
      </w:r>
      <w:r w:rsidR="00362DC4" w:rsidRPr="009F5791">
        <w:rPr>
          <w:rFonts w:ascii="Book Antiqua" w:hAnsi="Book Antiqua" w:cstheme="majorBidi"/>
          <w:lang w:val="id-ID"/>
        </w:rPr>
        <w:t xml:space="preserve"> </w:t>
      </w:r>
      <w:r>
        <w:rPr>
          <w:rFonts w:ascii="Book Antiqua" w:hAnsi="Book Antiqua" w:cstheme="majorBidi"/>
          <w:lang w:val="id-ID"/>
        </w:rPr>
        <w:t xml:space="preserve">se Kota Palangka Raya belum memunuhi standar, dan masih ditemukan </w:t>
      </w:r>
      <w:r w:rsidR="00AF7BBA">
        <w:rPr>
          <w:rFonts w:ascii="Book Antiqua" w:hAnsi="Book Antiqua" w:cstheme="majorBidi"/>
          <w:lang w:val="id-ID"/>
        </w:rPr>
        <w:t xml:space="preserve">guru yang masih memerlukan bimbingan dalam melakukan perencanaan, pelaksanaan dan evaluasi pembelajaran. Hal tersbut dikarenakan kualifikasi pendidikan yang dimiliki oleh guru belum sesuai dengan bidang keahlian. </w:t>
      </w:r>
    </w:p>
    <w:p w14:paraId="14858989" w14:textId="77777777" w:rsidR="00AF7BBA" w:rsidRPr="00AF7BBA" w:rsidRDefault="00AF7BBA" w:rsidP="00AF7BBA">
      <w:pPr>
        <w:autoSpaceDE w:val="0"/>
        <w:autoSpaceDN w:val="0"/>
        <w:adjustRightInd w:val="0"/>
        <w:spacing w:after="0" w:line="240" w:lineRule="auto"/>
        <w:jc w:val="both"/>
        <w:rPr>
          <w:rFonts w:ascii="Book Antiqua" w:hAnsi="Book Antiqua" w:cstheme="majorBidi"/>
          <w:b/>
          <w:bCs/>
        </w:rPr>
      </w:pPr>
      <w:r w:rsidRPr="00AF7BBA">
        <w:rPr>
          <w:rFonts w:ascii="Book Antiqua" w:hAnsi="Book Antiqua" w:cstheme="majorBidi"/>
          <w:b/>
          <w:bCs/>
        </w:rPr>
        <w:t>Kompetensi Kepribadian</w:t>
      </w:r>
    </w:p>
    <w:p w14:paraId="61FA0770" w14:textId="383A142E" w:rsidR="00AF7BBA" w:rsidRPr="00AF7BBA" w:rsidRDefault="00AF7BBA" w:rsidP="00AF7BBA">
      <w:pPr>
        <w:autoSpaceDE w:val="0"/>
        <w:autoSpaceDN w:val="0"/>
        <w:adjustRightInd w:val="0"/>
        <w:spacing w:after="0" w:line="240" w:lineRule="auto"/>
        <w:ind w:firstLine="709"/>
        <w:jc w:val="both"/>
        <w:rPr>
          <w:rFonts w:ascii="Book Antiqua" w:hAnsi="Book Antiqua" w:cstheme="majorBidi"/>
        </w:rPr>
      </w:pPr>
      <w:r w:rsidRPr="00AF7BBA">
        <w:rPr>
          <w:rFonts w:ascii="Book Antiqua" w:hAnsi="Book Antiqua" w:cstheme="majorBidi"/>
        </w:rPr>
        <w:t>Kompetensi kepribadian adalah kemampuan kepribadian yang mantap, berakhlak mulia, arif dan berwibawa serta menjadi teladan peserta didik.</w:t>
      </w:r>
      <w:r>
        <w:rPr>
          <w:rFonts w:ascii="Book Antiqua" w:hAnsi="Book Antiqua" w:cstheme="majorBidi"/>
          <w:lang w:val="id-ID"/>
        </w:rPr>
        <w:t xml:space="preserve"> (Asrori, 2004), Selain itu, s</w:t>
      </w:r>
      <w:r w:rsidRPr="00AF7BBA">
        <w:rPr>
          <w:rFonts w:ascii="Book Antiqua" w:hAnsi="Book Antiqua" w:cstheme="majorBidi"/>
        </w:rPr>
        <w:t xml:space="preserve">alah satu indikator kompetensi kepribadian guru yang termuat </w:t>
      </w:r>
      <w:r w:rsidRPr="00AF7BBA">
        <w:rPr>
          <w:rFonts w:ascii="Book Antiqua" w:hAnsi="Book Antiqua" w:cstheme="majorBidi"/>
        </w:rPr>
        <w:lastRenderedPageBreak/>
        <w:t>dalam permendikbud no 137 tahun 2004 ialah Menunjukkan etos kerja, tanggungjawab yang tinggi, rasa percaya diri, dan bangga menjadi guru.</w:t>
      </w:r>
    </w:p>
    <w:p w14:paraId="63516633" w14:textId="5BD12539" w:rsidR="00AF7BBA" w:rsidRDefault="00AF7BBA" w:rsidP="00AF7BBA">
      <w:pPr>
        <w:autoSpaceDE w:val="0"/>
        <w:autoSpaceDN w:val="0"/>
        <w:adjustRightInd w:val="0"/>
        <w:spacing w:after="0" w:line="240" w:lineRule="auto"/>
        <w:ind w:firstLine="709"/>
        <w:jc w:val="both"/>
        <w:rPr>
          <w:rFonts w:ascii="Book Antiqua" w:hAnsi="Book Antiqua" w:cstheme="majorBidi"/>
          <w:lang w:val="id-ID"/>
        </w:rPr>
      </w:pPr>
      <w:r w:rsidRPr="00AF7BBA">
        <w:rPr>
          <w:rFonts w:ascii="Book Antiqua" w:hAnsi="Book Antiqua" w:cstheme="majorBidi"/>
        </w:rPr>
        <w:t xml:space="preserve">Gambaran kompetensi kepribadian guru </w:t>
      </w:r>
      <w:r>
        <w:rPr>
          <w:rFonts w:ascii="Book Antiqua" w:hAnsi="Book Antiqua" w:cstheme="majorBidi"/>
          <w:lang w:val="id-ID"/>
        </w:rPr>
        <w:t>dilembaga PAUD se Kota Palangka Raya berdasarkan informasi yang dihimpun dari beberapa sumber menyebutkan bahwa kompetensi kepribadian guru yang tercermin dari kemampuan guru dalam mengemban tanggung</w:t>
      </w:r>
      <w:r w:rsidR="006E0638">
        <w:rPr>
          <w:rFonts w:ascii="Book Antiqua" w:hAnsi="Book Antiqua" w:cstheme="majorBidi"/>
          <w:lang w:val="id-ID"/>
        </w:rPr>
        <w:t xml:space="preserve"> jawab yang diberikan sudah mampu dilaksanakan oleh guru, begitu juga terkait dengan kompetensi kepribadian guru dalam memberikan teladan kepada anak juga mampu ditunjukan oleh oleh guru. Hal tersebut dapat dijadikan acuan bahwa secara umum guru di lembaga PAUD se Kota palangka Raya memiliki kompetensi kepribadian yang sesuai standar.</w:t>
      </w:r>
    </w:p>
    <w:p w14:paraId="34925181" w14:textId="77777777" w:rsidR="006E0638" w:rsidRPr="006E0638" w:rsidRDefault="006E0638" w:rsidP="006E0638">
      <w:pPr>
        <w:autoSpaceDE w:val="0"/>
        <w:autoSpaceDN w:val="0"/>
        <w:adjustRightInd w:val="0"/>
        <w:spacing w:after="0" w:line="240" w:lineRule="auto"/>
        <w:jc w:val="both"/>
        <w:rPr>
          <w:rFonts w:ascii="Book Antiqua" w:hAnsi="Book Antiqua" w:cstheme="majorBidi"/>
          <w:b/>
          <w:bCs/>
        </w:rPr>
      </w:pPr>
      <w:r w:rsidRPr="006E0638">
        <w:rPr>
          <w:rFonts w:ascii="Book Antiqua" w:hAnsi="Book Antiqua" w:cstheme="majorBidi"/>
          <w:b/>
          <w:bCs/>
        </w:rPr>
        <w:t>Kompetensi Profesional</w:t>
      </w:r>
    </w:p>
    <w:p w14:paraId="6C4DA22E" w14:textId="1DAA7C62" w:rsidR="006E0638" w:rsidRPr="006E0638" w:rsidRDefault="006E0638" w:rsidP="006E0638">
      <w:pPr>
        <w:autoSpaceDE w:val="0"/>
        <w:autoSpaceDN w:val="0"/>
        <w:adjustRightInd w:val="0"/>
        <w:spacing w:after="0" w:line="240" w:lineRule="auto"/>
        <w:ind w:firstLine="709"/>
        <w:jc w:val="both"/>
        <w:rPr>
          <w:rFonts w:ascii="Book Antiqua" w:hAnsi="Book Antiqua" w:cstheme="majorBidi"/>
        </w:rPr>
      </w:pPr>
      <w:r w:rsidRPr="006E0638">
        <w:rPr>
          <w:rFonts w:ascii="Book Antiqua" w:hAnsi="Book Antiqua" w:cstheme="majorBidi"/>
        </w:rPr>
        <w:t xml:space="preserve">Menurut UU No. 14 Th 2005 tentang guru dan dosen, pasal 1 ayat “professional adalah pekerjaan atau kegiatan yang dilakukan oleh seseorang dan menjadi sumber penghasilan kehidupan yang memerlukan keahlian, kemahiran, atau kecakapan yang memenuhi standar mutu atau norma tertentu serta memerlukan pendidikan profesi”. Sedangkan “guru adalah pendidik professional dengan tugas utama mendidik, mengajar, membimbing, mengarahkan, melatih, menilai, dan mengevaluasi peserta didik pada pendidikan anak usia dini pada jalur pendidikan formal, pendidikan dasar, dan pendidikan menengah. </w:t>
      </w:r>
    </w:p>
    <w:p w14:paraId="7953BEDF" w14:textId="77777777" w:rsidR="006E0638" w:rsidRDefault="006E0638" w:rsidP="006E0638">
      <w:pPr>
        <w:autoSpaceDE w:val="0"/>
        <w:autoSpaceDN w:val="0"/>
        <w:adjustRightInd w:val="0"/>
        <w:spacing w:after="0" w:line="240" w:lineRule="auto"/>
        <w:ind w:firstLine="709"/>
        <w:jc w:val="both"/>
        <w:rPr>
          <w:rFonts w:ascii="Book Antiqua" w:hAnsi="Book Antiqua" w:cstheme="majorBidi"/>
        </w:rPr>
      </w:pPr>
      <w:r w:rsidRPr="006E0638">
        <w:rPr>
          <w:rFonts w:ascii="Book Antiqua" w:hAnsi="Book Antiqua" w:cstheme="majorBidi"/>
        </w:rPr>
        <w:t xml:space="preserve">Berdasarkan Permendikbud no 137 Tahun 2004 tertuang beberapa indikator kemampuan profesional guru PAUD yaitu: a. Mengembangkan materi, struktur, dan konsep bidang keilmuan yang mendukung serta sejalan dengan kebutuhan dan tahapan perkembangan anak usia dini. b. Merancang berbagai kegiatan pengembangan secara kreatif sesuai dengan tahapan perkembangan anak usia dini. c. Mengembangkan keprofesionalan secara berkelanjutan dengan melakukan tindakan reflektif. </w:t>
      </w:r>
    </w:p>
    <w:p w14:paraId="64CFA348" w14:textId="45EEF8FC" w:rsidR="00472B49" w:rsidRDefault="006E0638" w:rsidP="00472B49">
      <w:pPr>
        <w:autoSpaceDE w:val="0"/>
        <w:autoSpaceDN w:val="0"/>
        <w:adjustRightInd w:val="0"/>
        <w:spacing w:after="0" w:line="240" w:lineRule="auto"/>
        <w:ind w:firstLine="709"/>
        <w:jc w:val="both"/>
        <w:rPr>
          <w:rFonts w:ascii="Book Antiqua" w:hAnsi="Book Antiqua" w:cstheme="majorBidi"/>
          <w:lang w:val="id-ID"/>
        </w:rPr>
      </w:pPr>
      <w:r>
        <w:rPr>
          <w:rFonts w:ascii="Book Antiqua" w:hAnsi="Book Antiqua" w:cstheme="majorBidi"/>
          <w:lang w:val="id-ID"/>
        </w:rPr>
        <w:t>Berdasarkan hal itu, dapat diketahui bahwa kompetensi profesional tidak kalah penting dari kompetensi lainnya yang harus dimiliki oleh sorang guru PAUD, karena komptensi profesional yang dimiliki oleh guru dapat dijadikan sebag</w:t>
      </w:r>
      <w:r w:rsidR="00472B49">
        <w:rPr>
          <w:rFonts w:ascii="Book Antiqua" w:hAnsi="Book Antiqua" w:cstheme="majorBidi"/>
          <w:lang w:val="id-ID"/>
        </w:rPr>
        <w:t>ai tolak ukur dalam melaksanakan tugas sebagai guru PAUD. tentunya profesionalitas yang ditunjukan oleh guru ada hubungannya denga kualifikasi pendidikan yang dimiliki oleh guru. Berdasarkan informasi yang dihimpun dapat diketahui bahwa secara tenaga pendidik di lembaga PAUD se kota Palangka Raya di golongkan dalam dua ketegori yaitu profesional dan profesional terbimbing. kategori profesional yaitu tenaga pendidik yang sudah mampu menunjukan profesioanalitasnya dalam melaksanakan tugas dan tanggung jawabnya sebagai pendidik PAUD. Hal tersebut erat kaitannya dengan kualifikasi pendidikan yang dimiliki oleh guru. rata-rata pendidik yang memiliki kompentesi profesional ini berlatat belakang pedidikan sesuai dengan bidang keahliannya.</w:t>
      </w:r>
    </w:p>
    <w:p w14:paraId="5133F868" w14:textId="4D3512CE" w:rsidR="006E0638" w:rsidRDefault="00472B49" w:rsidP="002633D3">
      <w:pPr>
        <w:autoSpaceDE w:val="0"/>
        <w:autoSpaceDN w:val="0"/>
        <w:adjustRightInd w:val="0"/>
        <w:spacing w:after="0" w:line="240" w:lineRule="auto"/>
        <w:ind w:firstLine="709"/>
        <w:jc w:val="both"/>
        <w:rPr>
          <w:rFonts w:ascii="Book Antiqua" w:hAnsi="Book Antiqua" w:cstheme="majorBidi"/>
        </w:rPr>
      </w:pPr>
      <w:r>
        <w:rPr>
          <w:rFonts w:ascii="Book Antiqua" w:hAnsi="Book Antiqua" w:cstheme="majorBidi"/>
          <w:lang w:val="id-ID"/>
        </w:rPr>
        <w:t xml:space="preserve">Sedangkan </w:t>
      </w:r>
      <w:r w:rsidR="002633D3">
        <w:rPr>
          <w:rFonts w:ascii="Book Antiqua" w:hAnsi="Book Antiqua" w:cstheme="majorBidi"/>
          <w:lang w:val="id-ID"/>
        </w:rPr>
        <w:t>kategori profesioanal terbimbing yaitu guru masih memerlukan bimbingan dari kepala seokolah atau teman sejawat dalam melakukan tugas dan tanggung jawabnya sebagai guru PAUD dan terbukti bahawa tenaga pendidik yang masuk dalam kategori profesional terbimbing ini ialah tenaga pendidik dengan latar belakang pendidikan yang tidak sesuai dengan bidang keahlian.</w:t>
      </w:r>
    </w:p>
    <w:p w14:paraId="1CCE78DC" w14:textId="77777777" w:rsidR="006E0638" w:rsidRPr="006E0638" w:rsidRDefault="006E0638" w:rsidP="006E0638">
      <w:pPr>
        <w:autoSpaceDE w:val="0"/>
        <w:autoSpaceDN w:val="0"/>
        <w:adjustRightInd w:val="0"/>
        <w:spacing w:after="0" w:line="240" w:lineRule="auto"/>
        <w:jc w:val="both"/>
        <w:rPr>
          <w:rFonts w:ascii="Book Antiqua" w:hAnsi="Book Antiqua" w:cstheme="majorBidi"/>
          <w:b/>
          <w:bCs/>
        </w:rPr>
      </w:pPr>
      <w:r w:rsidRPr="006E0638">
        <w:rPr>
          <w:rFonts w:ascii="Book Antiqua" w:hAnsi="Book Antiqua" w:cstheme="majorBidi"/>
          <w:b/>
          <w:bCs/>
        </w:rPr>
        <w:t>Kompetensi Sosial</w:t>
      </w:r>
    </w:p>
    <w:p w14:paraId="37FF4F89" w14:textId="4D765834" w:rsidR="006E0638" w:rsidRPr="006E0638" w:rsidRDefault="006E0638" w:rsidP="002633D3">
      <w:pPr>
        <w:autoSpaceDE w:val="0"/>
        <w:autoSpaceDN w:val="0"/>
        <w:adjustRightInd w:val="0"/>
        <w:spacing w:after="0" w:line="240" w:lineRule="auto"/>
        <w:ind w:firstLine="709"/>
        <w:jc w:val="both"/>
        <w:rPr>
          <w:rFonts w:ascii="Book Antiqua" w:hAnsi="Book Antiqua" w:cstheme="majorBidi"/>
        </w:rPr>
      </w:pPr>
      <w:r w:rsidRPr="006E0638">
        <w:rPr>
          <w:rFonts w:ascii="Book Antiqua" w:hAnsi="Book Antiqua" w:cstheme="majorBidi"/>
        </w:rPr>
        <w:lastRenderedPageBreak/>
        <w:t>Kompetensi sosial merupakan kemampuan guru untuk berkomunikasi dan bergaul secara efektif dengan peserta didik, sesama pendidik, tenaga kependidikan, orang tua/wali peserta</w:t>
      </w:r>
      <w:r w:rsidR="002633D3">
        <w:rPr>
          <w:rFonts w:ascii="Book Antiqua" w:hAnsi="Book Antiqua" w:cstheme="majorBidi"/>
        </w:rPr>
        <w:t xml:space="preserve"> didik, dan masyarakat sekitar.</w:t>
      </w:r>
      <w:r w:rsidR="002633D3">
        <w:rPr>
          <w:rFonts w:ascii="Book Antiqua" w:hAnsi="Book Antiqua" w:cstheme="majorBidi"/>
          <w:lang w:val="id-ID"/>
        </w:rPr>
        <w:t xml:space="preserve"> ( Kunandar 2007). Adapun d</w:t>
      </w:r>
      <w:r w:rsidRPr="006E0638">
        <w:rPr>
          <w:rFonts w:ascii="Book Antiqua" w:hAnsi="Book Antiqua" w:cstheme="majorBidi"/>
        </w:rPr>
        <w:t xml:space="preserve">alam permendikbud no 137 tahun 2004 trdapat beberapa indikator komptensi sosial guru PAUD yaitu: Bersikap inklusif, bertindak objektif, serta tidak diskriminatif karena pertimbangan jenis kelamin, agama, ras, suku, kondisi fisik, latar belakang keluarga, dan status sosial ekonomi. Berkomunikasi secara efektif, empatik, dan santun dengan sesama pendidik, tenaga kependidikan, orang tua, dan masyarakat. Beradaptasi dalam keanekaragaman sosial budaya bangsa Indonesia. Membangun komunikasi profesi. </w:t>
      </w:r>
    </w:p>
    <w:p w14:paraId="66C3ED9E" w14:textId="7F4CF7C6" w:rsidR="006E0638" w:rsidRDefault="006E0638" w:rsidP="003D79DB">
      <w:pPr>
        <w:autoSpaceDE w:val="0"/>
        <w:autoSpaceDN w:val="0"/>
        <w:adjustRightInd w:val="0"/>
        <w:spacing w:after="0" w:line="240" w:lineRule="auto"/>
        <w:ind w:firstLine="709"/>
        <w:jc w:val="both"/>
        <w:rPr>
          <w:rFonts w:ascii="Book Antiqua" w:hAnsi="Book Antiqua" w:cstheme="majorBidi"/>
          <w:lang w:val="id-ID"/>
        </w:rPr>
      </w:pPr>
      <w:r w:rsidRPr="006E0638">
        <w:rPr>
          <w:rFonts w:ascii="Book Antiqua" w:hAnsi="Book Antiqua" w:cstheme="majorBidi"/>
        </w:rPr>
        <w:t>Gambaran kompetensi sosial yang dim</w:t>
      </w:r>
      <w:r w:rsidR="002633D3">
        <w:rPr>
          <w:rFonts w:ascii="Book Antiqua" w:hAnsi="Book Antiqua" w:cstheme="majorBidi"/>
        </w:rPr>
        <w:t xml:space="preserve">iliki oleh </w:t>
      </w:r>
      <w:r w:rsidR="002633D3">
        <w:rPr>
          <w:rFonts w:ascii="Book Antiqua" w:hAnsi="Book Antiqua" w:cstheme="majorBidi"/>
          <w:lang w:val="id-ID"/>
        </w:rPr>
        <w:t>tenaga pendidik di lembaga PAUD menunjukan bawah k</w:t>
      </w:r>
      <w:r w:rsidRPr="006E0638">
        <w:rPr>
          <w:rFonts w:ascii="Book Antiqua" w:hAnsi="Book Antiqua" w:cstheme="majorBidi"/>
        </w:rPr>
        <w:t xml:space="preserve">emampuan sosial </w:t>
      </w:r>
      <w:r w:rsidR="002633D3">
        <w:rPr>
          <w:rFonts w:ascii="Book Antiqua" w:hAnsi="Book Antiqua" w:cstheme="majorBidi"/>
          <w:lang w:val="id-ID"/>
        </w:rPr>
        <w:t xml:space="preserve">tercermin dalam tindakan </w:t>
      </w:r>
      <w:r w:rsidRPr="006E0638">
        <w:rPr>
          <w:rFonts w:ascii="Book Antiqua" w:hAnsi="Book Antiqua" w:cstheme="majorBidi"/>
        </w:rPr>
        <w:t xml:space="preserve">guru </w:t>
      </w:r>
      <w:r w:rsidR="002633D3">
        <w:rPr>
          <w:rFonts w:ascii="Book Antiqua" w:hAnsi="Book Antiqua" w:cstheme="majorBidi"/>
          <w:lang w:val="id-ID"/>
        </w:rPr>
        <w:t xml:space="preserve">yang </w:t>
      </w:r>
      <w:r w:rsidRPr="006E0638">
        <w:rPr>
          <w:rFonts w:ascii="Book Antiqua" w:hAnsi="Book Antiqua" w:cstheme="majorBidi"/>
        </w:rPr>
        <w:t>tidak membeda-bedakan setiap anak didiknya, karena di sekolah ini termasuk bervariasi baik dari segi ekonomi dan kemampuan anak, tentunya sebagai guru harus mampu besikap adil kepada semua anak dalam artian tidak membeda-bedakan setiap anak didik.</w:t>
      </w:r>
      <w:r w:rsidR="003D79DB">
        <w:rPr>
          <w:rFonts w:ascii="Book Antiqua" w:hAnsi="Book Antiqua" w:cstheme="majorBidi"/>
          <w:lang w:val="id-ID"/>
        </w:rPr>
        <w:t xml:space="preserve"> Hal tersebut membuktikan bahwa kemampuan sosial yang dimiliki oleh guru sesuai dengan standar meskipun dalam realitanya terdpat pebedaan latar belakang pendidikan, karena bagi guru kemampuan sosial ini harus dimiliki oleh setiap guru.</w:t>
      </w:r>
    </w:p>
    <w:p w14:paraId="2655E4E3" w14:textId="75B35F7C" w:rsidR="003D79DB" w:rsidRPr="003D79DB" w:rsidRDefault="003D79DB" w:rsidP="00A03123">
      <w:pPr>
        <w:autoSpaceDE w:val="0"/>
        <w:autoSpaceDN w:val="0"/>
        <w:adjustRightInd w:val="0"/>
        <w:spacing w:after="0" w:line="240" w:lineRule="auto"/>
        <w:jc w:val="both"/>
        <w:rPr>
          <w:rFonts w:ascii="Book Antiqua" w:hAnsi="Book Antiqua" w:cstheme="majorBidi"/>
          <w:b/>
          <w:bCs/>
        </w:rPr>
      </w:pPr>
      <w:r w:rsidRPr="003D79DB">
        <w:rPr>
          <w:rFonts w:ascii="Book Antiqua" w:hAnsi="Book Antiqua" w:cstheme="majorBidi"/>
          <w:b/>
          <w:bCs/>
        </w:rPr>
        <w:t>Problematika Pendidikan Anak Usia Dini</w:t>
      </w:r>
    </w:p>
    <w:p w14:paraId="0D2DBF27" w14:textId="0961060E" w:rsidR="003D79DB" w:rsidRPr="003D79DB" w:rsidRDefault="003D79DB" w:rsidP="00A03123">
      <w:pPr>
        <w:autoSpaceDE w:val="0"/>
        <w:autoSpaceDN w:val="0"/>
        <w:adjustRightInd w:val="0"/>
        <w:spacing w:after="0" w:line="240" w:lineRule="auto"/>
        <w:ind w:firstLine="709"/>
        <w:jc w:val="both"/>
        <w:rPr>
          <w:rFonts w:ascii="Book Antiqua" w:hAnsi="Book Antiqua" w:cstheme="majorBidi"/>
        </w:rPr>
      </w:pPr>
      <w:r w:rsidRPr="003D79DB">
        <w:rPr>
          <w:rFonts w:ascii="Book Antiqua" w:hAnsi="Book Antiqua" w:cstheme="majorBidi"/>
        </w:rPr>
        <w:t>Perhatian berbagai pihak terhadap pendidikan anak usia dini saat ini begitu antusias. Pemerintah dan masyarakat telah melakukan berbagai usaha untuk meningkat-kan pendidikan anak usia dini di Indonesia. Namun demikian, pendidikan anak usia dini masih banyak menghadapi problematika. Problematika tersebut begitu kompleks dan memiliki keterkaitan.</w:t>
      </w:r>
      <w:r w:rsidRPr="003D79DB">
        <w:rPr>
          <w:rFonts w:ascii="Book Antiqua" w:hAnsi="Book Antiqua" w:cstheme="majorBidi"/>
          <w:lang w:val="id-ID"/>
        </w:rPr>
        <w:t xml:space="preserve"> </w:t>
      </w:r>
      <w:r w:rsidRPr="003D79DB">
        <w:rPr>
          <w:rFonts w:ascii="Book Antiqua" w:hAnsi="Book Antiqua" w:cstheme="majorBidi"/>
        </w:rPr>
        <w:t>Beberapa persoalan tersebut, menurut Suyanto</w:t>
      </w:r>
      <w:r w:rsidRPr="003D79DB">
        <w:rPr>
          <w:rFonts w:ascii="Book Antiqua" w:hAnsi="Book Antiqua" w:cstheme="majorBidi"/>
          <w:lang w:val="id-ID"/>
        </w:rPr>
        <w:t xml:space="preserve"> ialah </w:t>
      </w:r>
      <w:r w:rsidRPr="003D79DB">
        <w:rPr>
          <w:rFonts w:ascii="Book Antiqua" w:hAnsi="Book Antiqua" w:cstheme="majorBidi"/>
        </w:rPr>
        <w:t>berkaitan dengan</w:t>
      </w:r>
      <w:r w:rsidRPr="003D79DB">
        <w:rPr>
          <w:rFonts w:ascii="Book Antiqua" w:hAnsi="Book Antiqua" w:cstheme="majorBidi"/>
          <w:lang w:val="id-ID"/>
        </w:rPr>
        <w:t xml:space="preserve">: </w:t>
      </w:r>
      <w:r w:rsidRPr="003D79DB">
        <w:rPr>
          <w:rFonts w:ascii="Book Antiqua" w:hAnsi="Book Antiqua" w:cstheme="majorBidi"/>
        </w:rPr>
        <w:t>(1) perekonomian yang lemah, (2) kualitas asuhan rendah, (3) program intervensi orang tua yang rendah, (4) kualitas PAUD yang rendah, (5) kuantitas PAUD yang kurang, dan (6) kualitas pendidik PAUD rendah.Dan menurut hemat penulis permasalahan yang tak kalah pentingnya adalah masalah (7) regulasi atau kebijakan peme</w:t>
      </w:r>
      <w:r w:rsidR="00A03123">
        <w:rPr>
          <w:rFonts w:ascii="Book Antiqua" w:hAnsi="Book Antiqua" w:cstheme="majorBidi"/>
        </w:rPr>
        <w:t>rintah tentang pengelolaan PAUD</w:t>
      </w:r>
      <w:r w:rsidR="00A03123">
        <w:rPr>
          <w:rFonts w:ascii="Book Antiqua" w:hAnsi="Book Antiqua" w:cstheme="majorBidi"/>
          <w:lang w:val="id-ID"/>
        </w:rPr>
        <w:t xml:space="preserve"> (Suyanto, 2005).</w:t>
      </w:r>
    </w:p>
    <w:p w14:paraId="2F0AEA4D" w14:textId="77777777" w:rsidR="003D79DB" w:rsidRPr="003D79DB" w:rsidRDefault="003D79DB" w:rsidP="003D79DB">
      <w:pPr>
        <w:autoSpaceDE w:val="0"/>
        <w:autoSpaceDN w:val="0"/>
        <w:adjustRightInd w:val="0"/>
        <w:spacing w:after="0" w:line="240" w:lineRule="auto"/>
        <w:ind w:firstLine="709"/>
        <w:jc w:val="both"/>
        <w:rPr>
          <w:rFonts w:ascii="Book Antiqua" w:hAnsi="Book Antiqua" w:cstheme="majorBidi"/>
        </w:rPr>
      </w:pPr>
      <w:r w:rsidRPr="003D79DB">
        <w:rPr>
          <w:rFonts w:ascii="Book Antiqua" w:hAnsi="Book Antiqua" w:cstheme="majorBidi"/>
          <w:i/>
          <w:iCs/>
        </w:rPr>
        <w:t>Pertama</w:t>
      </w:r>
      <w:r w:rsidRPr="003D79DB">
        <w:rPr>
          <w:rFonts w:ascii="Book Antiqua" w:hAnsi="Book Antiqua" w:cstheme="majorBidi"/>
        </w:rPr>
        <w:t xml:space="preserve">, secara kuantitas penduduk Indonesia masih banyak yang hidup dalam taraf kemiskinan. Menurut data BPS sebagai banyak dilansir oleh media masa, pada tahun 2009 kurang lebih 32,7 % rakyat Indonesia miskin. Dengan demikian, lebih dari 32,7 % anak usia dini hidup dalam keluarga miskin. Dalam keadaan ekonomi yang begitu sulit, orang tua si anak tidak dapat memenuhi kebutuhan hidupnya dengan layak. Selain itu, banyak anak usia dini yang seharusnya mendapatkan bantuan mengembangkan potensi yang dimilikinya, terpaksa mencari uang untuk memenuhi kebutuhan keluarganya. Misalnya, di kota-kota besar terlihat anak usia dini yang berprofesi sebagai pengemis, pemulung, dan lain-lain. </w:t>
      </w:r>
    </w:p>
    <w:p w14:paraId="50CB491D" w14:textId="77777777" w:rsidR="003D79DB" w:rsidRPr="003D79DB" w:rsidRDefault="003D79DB" w:rsidP="003D79DB">
      <w:pPr>
        <w:autoSpaceDE w:val="0"/>
        <w:autoSpaceDN w:val="0"/>
        <w:adjustRightInd w:val="0"/>
        <w:spacing w:after="0" w:line="240" w:lineRule="auto"/>
        <w:ind w:firstLine="709"/>
        <w:jc w:val="both"/>
        <w:rPr>
          <w:rFonts w:ascii="Book Antiqua" w:hAnsi="Book Antiqua" w:cstheme="majorBidi"/>
        </w:rPr>
      </w:pPr>
      <w:r w:rsidRPr="003D79DB">
        <w:rPr>
          <w:rFonts w:ascii="Book Antiqua" w:hAnsi="Book Antiqua" w:cstheme="majorBidi"/>
        </w:rPr>
        <w:t xml:space="preserve">Dengan begitu, anak tidak mendapat pelayanan pendidikan yang benar karena tidak memiliki biaya, yang akhirnya sibuk mencari uang untuk membantu ekonomi keluarganya. Selain itu, begitu banyak anak usia dini yang tidak dapat minum susu yang sangat dibutuhkan untuk tumbuh kembangnya. Anak hanya meminum ASI ibunya, itupun mungkin hanya setahun karena banyak anak usia 1 tahun mempunyai adik lagi. Kualitas ASI pun mungkin sangat rendah karena </w:t>
      </w:r>
      <w:r w:rsidRPr="003D79DB">
        <w:rPr>
          <w:rFonts w:ascii="Book Antiqua" w:hAnsi="Book Antiqua" w:cstheme="majorBidi"/>
        </w:rPr>
        <w:lastRenderedPageBreak/>
        <w:t xml:space="preserve">asupan gizi si ibu sendiri pun kurang. Selain itu, kualitas makanannya pun tidak memenuhi kebutuhan gizi hariannya. Hal ini dapat berpengaruh terhadap potensi genetiknya. Pertumbuhan dan perkembangan anak tidak dapat berkembang secara optimal. Pertumbuhan badan dan kecerdasan anak terhambat. Tak dapat kita bayangkan bagaimana kehidupan bangsa dengan banyak generasi penerus dengan kondisi seperti ini. Oleh karena itu, perlulah kiranya pemerintah untuk mengubah kehidupan rakyat miskin. Rakyat miskin harus segera dikurangi sehingga anak-anak dapat memenuhi kebutuhan gizinya dengan baik sehingga generasi penerus bangsa adalah generasi yang cerdas dan sehat. </w:t>
      </w:r>
    </w:p>
    <w:p w14:paraId="21C0BFC5" w14:textId="77777777" w:rsidR="003D79DB" w:rsidRPr="003D79DB" w:rsidRDefault="003D79DB" w:rsidP="003D79DB">
      <w:pPr>
        <w:autoSpaceDE w:val="0"/>
        <w:autoSpaceDN w:val="0"/>
        <w:adjustRightInd w:val="0"/>
        <w:spacing w:after="0" w:line="240" w:lineRule="auto"/>
        <w:ind w:firstLine="709"/>
        <w:jc w:val="both"/>
        <w:rPr>
          <w:rFonts w:ascii="Book Antiqua" w:hAnsi="Book Antiqua" w:cstheme="majorBidi"/>
        </w:rPr>
      </w:pPr>
      <w:r w:rsidRPr="003D79DB">
        <w:rPr>
          <w:rFonts w:ascii="Book Antiqua" w:hAnsi="Book Antiqua" w:cstheme="majorBidi"/>
          <w:i/>
          <w:iCs/>
        </w:rPr>
        <w:t>Kedua</w:t>
      </w:r>
      <w:r w:rsidRPr="003D79DB">
        <w:rPr>
          <w:rFonts w:ascii="Book Antiqua" w:hAnsi="Book Antiqua" w:cstheme="majorBidi"/>
        </w:rPr>
        <w:t>, akhir-akhir ini, di media masa diberitakan masih banyak kasus ibu yang tega membuang anaknya begitu</w:t>
      </w:r>
      <w:r w:rsidRPr="003D79DB">
        <w:rPr>
          <w:rFonts w:ascii="Book Antiqua" w:hAnsi="Book Antiqua" w:cstheme="majorBidi"/>
          <w:lang w:val="id-ID"/>
        </w:rPr>
        <w:t xml:space="preserve"> </w:t>
      </w:r>
      <w:r w:rsidRPr="003D79DB">
        <w:rPr>
          <w:rFonts w:ascii="Book Antiqua" w:hAnsi="Book Antiqua" w:cstheme="majorBidi"/>
        </w:rPr>
        <w:t>ia dilahirkan, bahkan tega membunuh anak kandungnya sendiri. Begitu banyak alasan yang mereka kemukakan mengapa mereka melakukan tindakan tersebut, mulai dari rasa malu karena bayi tersebut merupakan hasil hubungan gelap sampai kepada rasa khawatir karena tidak</w:t>
      </w:r>
      <w:r w:rsidRPr="003D79DB">
        <w:rPr>
          <w:rFonts w:ascii="Book Antiqua" w:hAnsi="Book Antiqua" w:cstheme="majorBidi"/>
          <w:lang w:val="id-ID"/>
        </w:rPr>
        <w:t xml:space="preserve"> </w:t>
      </w:r>
      <w:r w:rsidRPr="003D79DB">
        <w:rPr>
          <w:rFonts w:ascii="Book Antiqua" w:hAnsi="Book Antiqua" w:cstheme="majorBidi"/>
        </w:rPr>
        <w:t>mampu merawat, mengurus dan membiayainya. Ha ini membuktikan tingkat kualitas asuhan terhadap anak</w:t>
      </w:r>
      <w:r w:rsidRPr="003D79DB">
        <w:rPr>
          <w:rFonts w:ascii="Book Antiqua" w:hAnsi="Book Antiqua" w:cstheme="majorBidi"/>
          <w:lang w:val="id-ID"/>
        </w:rPr>
        <w:t xml:space="preserve"> </w:t>
      </w:r>
      <w:r w:rsidRPr="003D79DB">
        <w:rPr>
          <w:rFonts w:ascii="Book Antiqua" w:hAnsi="Book Antiqua" w:cstheme="majorBidi"/>
        </w:rPr>
        <w:t xml:space="preserve">usia dini begitu rendah. Tingkat pendidikan dan tingkat ekonomi ibu dan calon ibu turut memperparah keadaan ini. Banyak ibu yang tidak tahu cara memberi makan, cara mengasuh, dan mendidik anak. Karena tingkat ekonomi yang rendah, banyak ibu dan calon ibu yang tidak sempat membaca buku-buku tentang merawat dan mendidik anak. Alih-alih untuk membeli buku-buku tersebut, untuk memenuhi kebutuhan sehari-hari pun mereka harus bekerja keras. </w:t>
      </w:r>
    </w:p>
    <w:p w14:paraId="7A89A10F" w14:textId="77777777" w:rsidR="003D79DB" w:rsidRPr="003D79DB" w:rsidRDefault="003D79DB" w:rsidP="003D79DB">
      <w:pPr>
        <w:autoSpaceDE w:val="0"/>
        <w:autoSpaceDN w:val="0"/>
        <w:adjustRightInd w:val="0"/>
        <w:spacing w:after="0" w:line="240" w:lineRule="auto"/>
        <w:ind w:firstLine="709"/>
        <w:jc w:val="both"/>
        <w:rPr>
          <w:rFonts w:ascii="Book Antiqua" w:hAnsi="Book Antiqua" w:cstheme="majorBidi"/>
        </w:rPr>
      </w:pPr>
      <w:r w:rsidRPr="003D79DB">
        <w:rPr>
          <w:rFonts w:ascii="Book Antiqua" w:hAnsi="Book Antiqua" w:cstheme="majorBidi"/>
          <w:i/>
          <w:iCs/>
        </w:rPr>
        <w:t>Ketiga,</w:t>
      </w:r>
      <w:r w:rsidRPr="003D79DB">
        <w:rPr>
          <w:rFonts w:ascii="Book Antiqua" w:hAnsi="Book Antiqua" w:cstheme="majorBidi"/>
        </w:rPr>
        <w:t xml:space="preserve"> program intervensi untuk membantu keluarga dengan anak usia dini masih rendah. Program Pos Pelayanan Terpadu belum dapat memenuhi kebutuhan mereka. Bahkan, program ini di beberapa daerah hampir tidak dilaksanakan. Istilah yang tepat untuk kehidupan Posyandu adalah </w:t>
      </w:r>
      <w:r w:rsidRPr="003D79DB">
        <w:rPr>
          <w:rFonts w:ascii="Book Antiqua" w:hAnsi="Book Antiqua" w:cstheme="majorBidi"/>
          <w:i/>
          <w:iCs/>
        </w:rPr>
        <w:t>hidup enggan mati tak mau</w:t>
      </w:r>
      <w:r w:rsidRPr="003D79DB">
        <w:rPr>
          <w:rFonts w:ascii="Book Antiqua" w:hAnsi="Book Antiqua" w:cstheme="majorBidi"/>
        </w:rPr>
        <w:t xml:space="preserve">. Sebagai bukti nyata, terdapat banyak bayi yang kekurangan gizi tidak terdeteksi oleh petugas kesehatan. Keberadaan mereka dapat diketahui setelah tersiarkan di televisi-televisi. Memang, dalam praktiknya Posyandu saat ini tidak seideal dengan tujuan program semula. Belakang ini Posyandu, di beberapa tempat, dilaksanakan oleh para pengurus RW dan RT tanpa didampingi oleh para ahli kesehatan yang memadai. Kegiatan Posyandu secara rutin hanya melakukan penimbangan Balita tanpa memberikan penyuluhan dan bimbingan yang memadai kepada mereka. Mereka tidak mendapat bantuan makanan pokok, susu untuk anak-anak ketika anak mengalami kekurangan gizi. Bantuan amat terbatas sehingga tidak menjangkau seluruh rakyat miskin. </w:t>
      </w:r>
    </w:p>
    <w:p w14:paraId="0CF4BB02" w14:textId="77777777" w:rsidR="003D79DB" w:rsidRPr="003D79DB" w:rsidRDefault="003D79DB" w:rsidP="003D79DB">
      <w:pPr>
        <w:autoSpaceDE w:val="0"/>
        <w:autoSpaceDN w:val="0"/>
        <w:adjustRightInd w:val="0"/>
        <w:spacing w:after="0" w:line="240" w:lineRule="auto"/>
        <w:ind w:firstLine="709"/>
        <w:jc w:val="both"/>
        <w:rPr>
          <w:rFonts w:ascii="Book Antiqua" w:hAnsi="Book Antiqua" w:cstheme="majorBidi"/>
        </w:rPr>
      </w:pPr>
      <w:r w:rsidRPr="003D79DB">
        <w:rPr>
          <w:rFonts w:ascii="Book Antiqua" w:hAnsi="Book Antiqua" w:cstheme="majorBidi"/>
          <w:i/>
          <w:iCs/>
        </w:rPr>
        <w:t xml:space="preserve">Keempat, </w:t>
      </w:r>
      <w:r w:rsidRPr="003D79DB">
        <w:rPr>
          <w:rFonts w:ascii="Book Antiqua" w:hAnsi="Book Antiqua" w:cstheme="majorBidi"/>
        </w:rPr>
        <w:t xml:space="preserve">kenyataan di masyarakat institusi pendidikan anak usia ini amatlah sedikit yang dikelola oleh pemerintah, hampir sebagian besar institusi pendidikan anak usia dini yang ada dikelola oleh pihak swasta dan masyarakat. Ini berarti biaya PAUD masih ditanggung oleh orang tua dan masyarakat, sementara itu kondisi ekonomi masyarakat kita masih lemah. Bangunan yang digunakan untuk pendidikan anak usia dini yang ala kadarnya, ruangan yang begitu terbatas, tanpa memperhatikan penataan yang maksimal, ditambah kurangnya fasilitas yang mendukung pengembangan berbagai potensi yang dimiliki anak. Misalnya, arena bermain yang kurang, alat-alat permainan yang kurang. Dengan kata lain, lembaga istitusi PAUD harus menghidupi dirinya sendiri tanpa mendapat bantuan pemerintah yang memadai. Institusi PAUD </w:t>
      </w:r>
      <w:r w:rsidRPr="003D79DB">
        <w:rPr>
          <w:rFonts w:ascii="Book Antiqua" w:hAnsi="Book Antiqua" w:cstheme="majorBidi"/>
        </w:rPr>
        <w:lastRenderedPageBreak/>
        <w:t xml:space="preserve">berjalan dengan dana operasional yang sangat minim, gaji para guru PAUD dapatlah dikatakan kurang memadai, banyak institusi PAUD yang hanya mampu membayar gurunya antara 200.000 sampai dengan 300.000 bahkan masih ada yang di bawah angka tersebut. Hal inilah yang menyebabkan kualitas layanan PAUD tidak begitu maksimal, terutama di wilayah pedesaaan. </w:t>
      </w:r>
    </w:p>
    <w:p w14:paraId="23B6E743" w14:textId="77777777" w:rsidR="003D79DB" w:rsidRPr="003D79DB" w:rsidRDefault="003D79DB" w:rsidP="003D79DB">
      <w:pPr>
        <w:autoSpaceDE w:val="0"/>
        <w:autoSpaceDN w:val="0"/>
        <w:adjustRightInd w:val="0"/>
        <w:spacing w:after="0" w:line="240" w:lineRule="auto"/>
        <w:ind w:firstLine="709"/>
        <w:jc w:val="both"/>
        <w:rPr>
          <w:rFonts w:ascii="Book Antiqua" w:hAnsi="Book Antiqua" w:cstheme="majorBidi"/>
        </w:rPr>
      </w:pPr>
      <w:r w:rsidRPr="003D79DB">
        <w:rPr>
          <w:rFonts w:ascii="Book Antiqua" w:hAnsi="Book Antiqua" w:cstheme="majorBidi"/>
          <w:i/>
          <w:iCs/>
        </w:rPr>
        <w:t>Kelima,</w:t>
      </w:r>
      <w:r w:rsidRPr="003D79DB">
        <w:rPr>
          <w:rFonts w:ascii="Book Antiqua" w:hAnsi="Book Antiqua" w:cstheme="majorBidi"/>
        </w:rPr>
        <w:t xml:space="preserve"> kuantitas PAUD yang dikelola oleh pemerintah yang kurang, antara lain disebabkan oleh adanya persepsi yang salah tentang PAUD, baik Taman KanakKanak dan pendidikan anak usia dini lainnya. Persepsi bahwa pendidikan anak usia dini dan TK adalah pendidikan prasekolah yang tidak wajib bagi anak, maka pendidikan anak usia dini tidak wajib bagi anak, maka pendidikan anak usia dini tidak perlu dikembangkan sebaik pendidikan dasar dan menengah. Padahal sebaliknya, di Negara maju seperti Amerika</w:t>
      </w:r>
      <w:r w:rsidRPr="003D79DB">
        <w:rPr>
          <w:rFonts w:ascii="Book Antiqua" w:hAnsi="Book Antiqua" w:cstheme="majorBidi"/>
          <w:lang w:val="id-ID"/>
        </w:rPr>
        <w:t xml:space="preserve"> </w:t>
      </w:r>
      <w:r w:rsidRPr="003D79DB">
        <w:rPr>
          <w:rFonts w:ascii="Book Antiqua" w:hAnsi="Book Antiqua" w:cstheme="majorBidi"/>
        </w:rPr>
        <w:t xml:space="preserve">Serikat perhatian terhadap pendidikan anak usia dini sangatlah tinggi. Hal ini disebabkan mereka menyadari betul bahwa anak usia antara 0-8 tahun, bahkan 0-5 tahun adalah usia emas atau dikenal dengan istilah </w:t>
      </w:r>
      <w:r w:rsidRPr="003D79DB">
        <w:rPr>
          <w:rFonts w:ascii="Book Antiqua" w:hAnsi="Book Antiqua" w:cstheme="majorBidi"/>
          <w:i/>
          <w:iCs/>
        </w:rPr>
        <w:t>the golden age</w:t>
      </w:r>
      <w:r w:rsidRPr="003D79DB">
        <w:rPr>
          <w:rFonts w:ascii="Book Antiqua" w:hAnsi="Book Antiqua" w:cstheme="majorBidi"/>
        </w:rPr>
        <w:t xml:space="preserve">, di mana usia yang amat berharga untuk mengembangkan segala potensi yang dimiliki anak tersebut. Oleh karena itu, persepsi masyarakat, terutama pemerintah terhadap anak usia dini harus segera dibenahi kalau pemerintah menginginkan generasi bangsa yang unggul. Selain itu, lembaga penyelenggaraan PAUD terutama di pedesaan harus diperbanyak secara kuantitas. </w:t>
      </w:r>
    </w:p>
    <w:p w14:paraId="3AD2BD46" w14:textId="77777777" w:rsidR="003D79DB" w:rsidRPr="003D79DB" w:rsidRDefault="003D79DB" w:rsidP="003D79DB">
      <w:pPr>
        <w:autoSpaceDE w:val="0"/>
        <w:autoSpaceDN w:val="0"/>
        <w:adjustRightInd w:val="0"/>
        <w:spacing w:after="0" w:line="240" w:lineRule="auto"/>
        <w:ind w:firstLine="709"/>
        <w:jc w:val="both"/>
        <w:rPr>
          <w:rFonts w:ascii="Book Antiqua" w:hAnsi="Book Antiqua" w:cstheme="majorBidi"/>
        </w:rPr>
      </w:pPr>
      <w:r w:rsidRPr="003D79DB">
        <w:rPr>
          <w:rFonts w:ascii="Book Antiqua" w:hAnsi="Book Antiqua" w:cstheme="majorBidi"/>
          <w:i/>
          <w:iCs/>
        </w:rPr>
        <w:t xml:space="preserve">Keenam, </w:t>
      </w:r>
      <w:r w:rsidRPr="003D79DB">
        <w:rPr>
          <w:rFonts w:ascii="Book Antiqua" w:hAnsi="Book Antiqua" w:cstheme="majorBidi"/>
        </w:rPr>
        <w:t>persyaratan minimal yang telah ditetapkan bahwa guru PAUD harus setara dengan program Diploma 2 atau dua tahun di perguruan tinggi. Kondisi di lapangan masih jauh dari harapan. Di lapangan belum tersedia secara memadai tenaga pendidik dan kependidikan yang memiliki kualifikasi akademik yang diperlukan. Guru TK yang sudah memiliki ijasah S1 PGTK/D II PGTK masih kurang dari 10%. (Suyanto, 2005: 243). Di lapangan, yang penulis amati banyak guru TK berasal dari SPG TK, SPG. Namun, guru TK dari SPG TK dan SPG menurut hemat penulis masih bisa berterima karena mereka memiliki bekal ilmu pendidikan semasa pendidikannya. Parahnya, banyak guru TK dan pendidikan anak usia dini lainnya yang bukan berasal dari lulusan lembaga keguruan, banyak guru TK dan pendidikan usia dini lainnya lulusan SLTA (SMA, SMEA) bahkan tak jarang dari lulusan SLTP. Di sekitar tempat tinggal penulis, terdapat beberapa TK yang gurunya penulis kenal, ternyata di antara mereka bukanlah dari lulusan sekolah atau lembaga kependidikan, melainkan dari SMEA dan SMA. Kondisi ini diperparah lagi dengan adanya otonomi daerah, karena ternyata banyak daerah yang tidak mampu untuk mengangkat dan menggaji guru TK. Gaji guru TK kurang memadai, bahkan dapat dikatakan kurang manusiawi. Banyak guru TK yang digaji jauh di bawah kebutuhan hidup minimal, bahkan lebih rendah dari pembantu rumah tangga. Kondisi ini menyebabkan mutu guru TK rendah.</w:t>
      </w:r>
    </w:p>
    <w:p w14:paraId="41B3E84B" w14:textId="1F9C8F3E" w:rsidR="003D79DB" w:rsidRPr="003D79DB" w:rsidRDefault="003D79DB" w:rsidP="003D79DB">
      <w:pPr>
        <w:autoSpaceDE w:val="0"/>
        <w:autoSpaceDN w:val="0"/>
        <w:adjustRightInd w:val="0"/>
        <w:spacing w:after="0" w:line="240" w:lineRule="auto"/>
        <w:ind w:firstLine="709"/>
        <w:jc w:val="both"/>
        <w:rPr>
          <w:rFonts w:ascii="Book Antiqua" w:hAnsi="Book Antiqua" w:cstheme="majorBidi"/>
        </w:rPr>
      </w:pPr>
      <w:r w:rsidRPr="003D79DB">
        <w:rPr>
          <w:rFonts w:ascii="Book Antiqua" w:hAnsi="Book Antiqua" w:cstheme="majorBidi"/>
          <w:i/>
          <w:iCs/>
        </w:rPr>
        <w:t xml:space="preserve">Terakhir, </w:t>
      </w:r>
      <w:r w:rsidRPr="003D79DB">
        <w:rPr>
          <w:rFonts w:ascii="Book Antiqua" w:hAnsi="Book Antiqua" w:cstheme="majorBidi"/>
        </w:rPr>
        <w:t>berkenaan dengan regulasi pemerintah dalam pengelolaan pendidikan, di lapangan seolah-olah masih terdapat dualisme pengelolaan. Meskipun sekarang ini TK sudah termasuk ke dalam Dirjen PAUD, yang sebelumnya termasuk ke dalam Dirjen TK/SD.</w:t>
      </w:r>
      <w:r w:rsidR="00DC6E53">
        <w:rPr>
          <w:rFonts w:ascii="Book Antiqua" w:hAnsi="Book Antiqua" w:cstheme="majorBidi"/>
          <w:lang w:val="id-ID"/>
        </w:rPr>
        <w:t xml:space="preserve"> </w:t>
      </w:r>
      <w:r w:rsidRPr="003D79DB">
        <w:rPr>
          <w:rFonts w:ascii="Book Antiqua" w:hAnsi="Book Antiqua" w:cstheme="majorBidi"/>
        </w:rPr>
        <w:t xml:space="preserve">Masyarakat sekarang ini mengenal istilah Taman Kanakkanak dan PAUD, padahal TK merupakan bagian dari PAUD. Pengelolaan TK termasuk ke dalam pengelolaan formal sedangkan PAUD Merupakan pengelolaan nonformal. Adanya anggapan dualism pengelolaan PAUD Yang berkembang di masyarakat harus segera diakhiri dengan </w:t>
      </w:r>
      <w:r w:rsidRPr="003D79DB">
        <w:rPr>
          <w:rFonts w:ascii="Book Antiqua" w:hAnsi="Book Antiqua" w:cstheme="majorBidi"/>
        </w:rPr>
        <w:lastRenderedPageBreak/>
        <w:t xml:space="preserve">mensosialisakan kebijakan pemerintah yang telah menyatukan pengelolaan TK dan PAUD lainnya di bawah naungan Dirjen PAUD. </w:t>
      </w:r>
    </w:p>
    <w:p w14:paraId="2DE35220" w14:textId="789D417E" w:rsidR="003D79DB" w:rsidRPr="00DC6E53" w:rsidRDefault="00DC6E53" w:rsidP="00DC6E53">
      <w:pPr>
        <w:autoSpaceDE w:val="0"/>
        <w:autoSpaceDN w:val="0"/>
        <w:adjustRightInd w:val="0"/>
        <w:spacing w:after="0" w:line="240" w:lineRule="auto"/>
        <w:ind w:firstLine="709"/>
        <w:jc w:val="both"/>
        <w:rPr>
          <w:rFonts w:ascii="Book Antiqua" w:hAnsi="Book Antiqua" w:cstheme="majorBidi"/>
          <w:lang w:val="id-ID"/>
        </w:rPr>
      </w:pPr>
      <w:r>
        <w:rPr>
          <w:rFonts w:ascii="Book Antiqua" w:hAnsi="Book Antiqua" w:cstheme="majorBidi"/>
          <w:lang w:val="id-ID"/>
        </w:rPr>
        <w:t xml:space="preserve"> Adanya berbagai problematika yang dihadapi lembaga PAUD saat ini, secara tidak langsung akan berpengaruh terhadap kualitas pembelajaran, oleh karena itu, perlu adanya renungan bagi para pemangku kebijakan agar problem-problem terkait penyelenggaraan pendidikan anak usia dini dapat teratasi.</w:t>
      </w:r>
    </w:p>
    <w:p w14:paraId="04D2570B" w14:textId="78FEB877" w:rsidR="003D79DB" w:rsidRPr="003D79DB" w:rsidRDefault="003D79DB" w:rsidP="00A03123">
      <w:pPr>
        <w:autoSpaceDE w:val="0"/>
        <w:autoSpaceDN w:val="0"/>
        <w:adjustRightInd w:val="0"/>
        <w:spacing w:after="0" w:line="240" w:lineRule="auto"/>
        <w:jc w:val="both"/>
        <w:rPr>
          <w:rFonts w:ascii="Book Antiqua" w:hAnsi="Book Antiqua" w:cstheme="majorBidi"/>
          <w:b/>
          <w:lang w:val="id-ID"/>
        </w:rPr>
      </w:pPr>
      <w:r w:rsidRPr="003D79DB">
        <w:rPr>
          <w:rFonts w:ascii="Book Antiqua" w:hAnsi="Book Antiqua" w:cstheme="majorBidi"/>
          <w:b/>
          <w:bCs/>
        </w:rPr>
        <w:t>Problem</w:t>
      </w:r>
      <w:r w:rsidRPr="003D79DB">
        <w:rPr>
          <w:rFonts w:ascii="Book Antiqua" w:hAnsi="Book Antiqua" w:cstheme="majorBidi"/>
          <w:b/>
          <w:lang w:val="id-ID"/>
        </w:rPr>
        <w:t xml:space="preserve"> lembaga PAUD RA dalam </w:t>
      </w:r>
      <w:r w:rsidR="00DC6E53" w:rsidRPr="003D79DB">
        <w:rPr>
          <w:rFonts w:ascii="Book Antiqua" w:hAnsi="Book Antiqua" w:cstheme="majorBidi"/>
          <w:b/>
          <w:lang w:val="id-ID"/>
        </w:rPr>
        <w:t xml:space="preserve">Memenuhi </w:t>
      </w:r>
      <w:r w:rsidRPr="003D79DB">
        <w:rPr>
          <w:rFonts w:ascii="Book Antiqua" w:hAnsi="Book Antiqua" w:cstheme="majorBidi"/>
          <w:b/>
          <w:lang w:val="id-ID"/>
        </w:rPr>
        <w:t>Tenaga Pendidik berkualifikasi S-1 PAUD Se Kota Palangka Raya</w:t>
      </w:r>
    </w:p>
    <w:p w14:paraId="0A7713F4" w14:textId="74B6EDF4" w:rsidR="003D79DB" w:rsidRDefault="003D79DB" w:rsidP="006F03CA">
      <w:pPr>
        <w:autoSpaceDE w:val="0"/>
        <w:autoSpaceDN w:val="0"/>
        <w:adjustRightInd w:val="0"/>
        <w:spacing w:after="0" w:line="240" w:lineRule="auto"/>
        <w:ind w:firstLine="709"/>
        <w:jc w:val="both"/>
        <w:rPr>
          <w:rFonts w:ascii="Book Antiqua" w:hAnsi="Book Antiqua" w:cstheme="majorBidi"/>
          <w:lang w:val="id-ID"/>
        </w:rPr>
      </w:pPr>
      <w:r w:rsidRPr="003D79DB">
        <w:rPr>
          <w:rFonts w:ascii="Book Antiqua" w:hAnsi="Book Antiqua" w:cstheme="majorBidi"/>
          <w:lang w:val="id-ID"/>
        </w:rPr>
        <w:t xml:space="preserve">Problem lembaga Raudhatul Atfhal Athfal se Kota Palangka Raya dalam memenuhi kebutuhan Tenaga Pendidik yang berkualifikasi pendidikan S-1 PAUD pada dasarnya adalah suatu hal yang susah-susah gampang dalam memenuhinya. </w:t>
      </w:r>
      <w:r w:rsidRPr="003D79DB">
        <w:rPr>
          <w:rFonts w:ascii="Book Antiqua" w:hAnsi="Book Antiqua" w:cstheme="majorBidi"/>
        </w:rPr>
        <w:t>Guna memperoleh data tentang problem Lembaga PAUD RA dalam memenuhi tenaga pendidik berkualifikasi S1 PAUD, hamper disemua RA hanya sebanyak 3 sampai 7 orang guru dengan latar belakang pendidikan yang tidak sesuai dengan peruntukan RA tersebut. Untuk guru yang berkualifika</w:t>
      </w:r>
      <w:r w:rsidR="00DC6E53">
        <w:rPr>
          <w:rFonts w:ascii="Book Antiqua" w:hAnsi="Book Antiqua" w:cstheme="majorBidi"/>
        </w:rPr>
        <w:t>si pendidikan S1 ke AUD an hamp</w:t>
      </w:r>
      <w:r w:rsidR="00DC6E53">
        <w:rPr>
          <w:rFonts w:ascii="Book Antiqua" w:hAnsi="Book Antiqua" w:cstheme="majorBidi"/>
          <w:lang w:val="id-ID"/>
        </w:rPr>
        <w:t>i</w:t>
      </w:r>
      <w:r w:rsidRPr="003D79DB">
        <w:rPr>
          <w:rFonts w:ascii="Book Antiqua" w:hAnsi="Book Antiqua" w:cstheme="majorBidi"/>
        </w:rPr>
        <w:t xml:space="preserve">r di semua RA belum </w:t>
      </w:r>
      <w:r w:rsidR="00DC6E53">
        <w:rPr>
          <w:rFonts w:ascii="Book Antiqua" w:hAnsi="Book Antiqua" w:cstheme="majorBidi"/>
          <w:lang w:val="id-ID"/>
        </w:rPr>
        <w:t>terpenuhi</w:t>
      </w:r>
      <w:r w:rsidRPr="003D79DB">
        <w:rPr>
          <w:rFonts w:ascii="Book Antiqua" w:hAnsi="Book Antiqua" w:cstheme="majorBidi"/>
        </w:rPr>
        <w:t xml:space="preserve">, </w:t>
      </w:r>
      <w:r w:rsidR="00DC6E53">
        <w:rPr>
          <w:rFonts w:ascii="Book Antiqua" w:hAnsi="Book Antiqua" w:cstheme="majorBidi"/>
          <w:lang w:val="id-ID"/>
        </w:rPr>
        <w:t>akan</w:t>
      </w:r>
      <w:r w:rsidR="006F03CA">
        <w:rPr>
          <w:rFonts w:ascii="Book Antiqua" w:hAnsi="Book Antiqua" w:cstheme="majorBidi"/>
          <w:lang w:val="id-ID"/>
        </w:rPr>
        <w:t xml:space="preserve"> </w:t>
      </w:r>
      <w:r w:rsidR="00DC6E53">
        <w:rPr>
          <w:rFonts w:ascii="Book Antiqua" w:hAnsi="Book Antiqua" w:cstheme="majorBidi"/>
          <w:lang w:val="id-ID"/>
        </w:rPr>
        <w:t xml:space="preserve">tetapi untuk memenuhi kekurangan tenaga pendidik yang ada maka sekolah mengambil kebijakan untuk menerima guru dengan latar belakang pendidikan yang </w:t>
      </w:r>
      <w:r w:rsidR="006F03CA">
        <w:rPr>
          <w:rFonts w:ascii="Book Antiqua" w:hAnsi="Book Antiqua" w:cstheme="majorBidi"/>
          <w:lang w:val="id-ID"/>
        </w:rPr>
        <w:t>tidak sesuai dengan bidang keahliannya.</w:t>
      </w:r>
    </w:p>
    <w:p w14:paraId="15453ED3" w14:textId="245687B7" w:rsidR="003D79DB" w:rsidRDefault="006F03CA" w:rsidP="003D79DB">
      <w:pPr>
        <w:autoSpaceDE w:val="0"/>
        <w:autoSpaceDN w:val="0"/>
        <w:adjustRightInd w:val="0"/>
        <w:spacing w:after="0" w:line="240" w:lineRule="auto"/>
        <w:ind w:firstLine="709"/>
        <w:jc w:val="both"/>
        <w:rPr>
          <w:rFonts w:ascii="Book Antiqua" w:hAnsi="Book Antiqua" w:cstheme="majorBidi"/>
          <w:lang w:val="id-ID"/>
        </w:rPr>
      </w:pPr>
      <w:r>
        <w:rPr>
          <w:rFonts w:ascii="Book Antiqua" w:hAnsi="Book Antiqua" w:cstheme="majorBidi"/>
          <w:lang w:val="id-ID"/>
        </w:rPr>
        <w:t xml:space="preserve">Pentingnya lembaga menyediakan tenaga pendidik sesuai dengan bidang keahliannya sebagai wujud dari tidak lanjut dari pernyataan yang terdapat dalam </w:t>
      </w:r>
      <w:r w:rsidRPr="003D79DB">
        <w:rPr>
          <w:rFonts w:ascii="Book Antiqua" w:hAnsi="Book Antiqua" w:cstheme="majorBidi"/>
          <w:lang w:val="id-ID"/>
        </w:rPr>
        <w:t xml:space="preserve">Permendikbud </w:t>
      </w:r>
      <w:r w:rsidR="003D79DB" w:rsidRPr="003D79DB">
        <w:rPr>
          <w:rFonts w:ascii="Book Antiqua" w:hAnsi="Book Antiqua" w:cstheme="majorBidi"/>
          <w:lang w:val="id-ID"/>
        </w:rPr>
        <w:t>No 137 Tahun 2014 yang menyebutkan bahwa Kualifikasi Akademik Guru PAUD: a. memiliki ijazah Diploma empat (D-IV) atau Sarjana (S1) dalam bidang pendidikan anak usia dini, dan kependidikan lain yang relevan dengan sistem pendidikan anak usia dini, atau psikologi yang diperoleh dari program studi terakreditasi, dan b. memiliki sertifikat Pendidikan Profesi Guru (PPG) PAUD dari perguruan tinggi yang terakreditasi. dan Kompetensi Guru PAUD dikembangkan secara utuh mencakup kompetensi pedagogik, kepri</w:t>
      </w:r>
      <w:r>
        <w:rPr>
          <w:rFonts w:ascii="Book Antiqua" w:hAnsi="Book Antiqua" w:cstheme="majorBidi"/>
          <w:lang w:val="id-ID"/>
        </w:rPr>
        <w:t>badian, sosial, dan profesional.</w:t>
      </w:r>
    </w:p>
    <w:p w14:paraId="37005F58" w14:textId="70688248" w:rsidR="006F03CA" w:rsidRPr="003D79DB" w:rsidRDefault="006F03CA" w:rsidP="00F373D5">
      <w:pPr>
        <w:autoSpaceDE w:val="0"/>
        <w:autoSpaceDN w:val="0"/>
        <w:adjustRightInd w:val="0"/>
        <w:spacing w:after="0" w:line="240" w:lineRule="auto"/>
        <w:ind w:firstLine="709"/>
        <w:jc w:val="both"/>
        <w:rPr>
          <w:rFonts w:ascii="Book Antiqua" w:hAnsi="Book Antiqua" w:cstheme="majorBidi"/>
          <w:lang w:val="id-ID"/>
        </w:rPr>
      </w:pPr>
      <w:r>
        <w:rPr>
          <w:rFonts w:ascii="Book Antiqua" w:hAnsi="Book Antiqua" w:cstheme="majorBidi"/>
          <w:lang w:val="id-ID"/>
        </w:rPr>
        <w:t>Berdasarkan hal tersebut, kekurangan tenaga pendidik yang memenuhi kualifikasi pendidikan sesuai dengan bidang keahliannya merupakan problem bagi lembaga PAUD, sebab secara tidak langsung akan berpengaruh terhadap kinerja guru</w:t>
      </w:r>
      <w:r w:rsidR="00F373D5">
        <w:rPr>
          <w:rFonts w:ascii="Book Antiqua" w:hAnsi="Book Antiqua" w:cstheme="majorBidi"/>
          <w:lang w:val="id-ID"/>
        </w:rPr>
        <w:t>.</w:t>
      </w:r>
      <w:r>
        <w:rPr>
          <w:rFonts w:ascii="Book Antiqua" w:hAnsi="Book Antiqua" w:cstheme="majorBidi"/>
          <w:lang w:val="id-ID"/>
        </w:rPr>
        <w:t xml:space="preserve"> </w:t>
      </w:r>
    </w:p>
    <w:p w14:paraId="2CE705F0" w14:textId="77777777" w:rsidR="00AF7BBA" w:rsidRPr="009F5791" w:rsidRDefault="00AF7BBA" w:rsidP="00362DC4">
      <w:pPr>
        <w:autoSpaceDE w:val="0"/>
        <w:autoSpaceDN w:val="0"/>
        <w:adjustRightInd w:val="0"/>
        <w:spacing w:after="0" w:line="240" w:lineRule="auto"/>
        <w:ind w:firstLine="709"/>
        <w:jc w:val="both"/>
        <w:rPr>
          <w:rFonts w:ascii="Book Antiqua" w:hAnsi="Book Antiqua" w:cstheme="majorBidi"/>
          <w:lang w:val="id-ID"/>
        </w:rPr>
      </w:pPr>
    </w:p>
    <w:p w14:paraId="70EFAE6D" w14:textId="77777777" w:rsidR="00654EFC" w:rsidRPr="00654EFC" w:rsidRDefault="00654EFC" w:rsidP="00654EFC">
      <w:pPr>
        <w:autoSpaceDE w:val="0"/>
        <w:autoSpaceDN w:val="0"/>
        <w:adjustRightInd w:val="0"/>
        <w:spacing w:after="0" w:line="240" w:lineRule="auto"/>
        <w:jc w:val="both"/>
        <w:rPr>
          <w:rFonts w:ascii="Book Antiqua" w:hAnsi="Book Antiqua" w:cstheme="majorBidi"/>
          <w:b/>
          <w:sz w:val="28"/>
          <w:szCs w:val="28"/>
          <w:lang w:val="id-ID"/>
        </w:rPr>
      </w:pPr>
      <w:r>
        <w:rPr>
          <w:rFonts w:ascii="Book Antiqua" w:hAnsi="Book Antiqua" w:cstheme="majorBidi"/>
          <w:b/>
          <w:sz w:val="28"/>
          <w:szCs w:val="28"/>
          <w:lang w:val="id-ID"/>
        </w:rPr>
        <w:t>SIMPULAN</w:t>
      </w:r>
    </w:p>
    <w:p w14:paraId="037610B4" w14:textId="5F8FB35E" w:rsidR="00654EFC" w:rsidRPr="00654EFC" w:rsidRDefault="00654EFC" w:rsidP="00580185">
      <w:pPr>
        <w:autoSpaceDE w:val="0"/>
        <w:autoSpaceDN w:val="0"/>
        <w:adjustRightInd w:val="0"/>
        <w:spacing w:after="0" w:line="240" w:lineRule="auto"/>
        <w:ind w:firstLine="709"/>
        <w:jc w:val="both"/>
        <w:rPr>
          <w:rFonts w:ascii="Book Antiqua" w:hAnsi="Book Antiqua" w:cstheme="majorBidi"/>
          <w:lang w:val="id-ID"/>
        </w:rPr>
      </w:pPr>
      <w:r w:rsidRPr="00654EFC">
        <w:rPr>
          <w:rFonts w:ascii="Book Antiqua" w:hAnsi="Book Antiqua" w:cstheme="majorBidi"/>
          <w:lang w:val="id-ID"/>
        </w:rPr>
        <w:t>Gambaran tenaga pendidik yang ada di lembaga PAUD RA se Kota Palangka Raya rata-rata di setiap RA memiliki guru yang berlatar belakang S1 dan SLTA, dari sekian banyak guru yang belatar belakang S1 belum ada guru yang berkulifikasi S1 PAUD,namun ada guru yang berlatar belakang S1 psikologi</w:t>
      </w:r>
      <w:r w:rsidR="00631CC1" w:rsidRPr="00580185">
        <w:rPr>
          <w:rFonts w:ascii="Book Antiqua" w:hAnsi="Book Antiqua" w:cstheme="majorBidi"/>
          <w:lang w:val="id-ID"/>
        </w:rPr>
        <w:t xml:space="preserve">. Adapun </w:t>
      </w:r>
      <w:r w:rsidRPr="00654EFC">
        <w:rPr>
          <w:rFonts w:ascii="Book Antiqua" w:hAnsi="Book Antiqua" w:cstheme="majorBidi"/>
          <w:lang w:val="id-ID"/>
        </w:rPr>
        <w:t>Problem lembaga PAUD RA dalam memenuhi Tenaga Pendidik berkualifikasi S-1 PAUD Se Kota Palangka Raya</w:t>
      </w:r>
      <w:r w:rsidR="00631CC1" w:rsidRPr="00580185">
        <w:rPr>
          <w:rFonts w:ascii="Book Antiqua" w:hAnsi="Book Antiqua" w:cstheme="majorBidi"/>
          <w:lang w:val="id-ID"/>
        </w:rPr>
        <w:t xml:space="preserve"> yaitu </w:t>
      </w:r>
      <w:r w:rsidRPr="00654EFC">
        <w:rPr>
          <w:rFonts w:ascii="Book Antiqua" w:hAnsi="Book Antiqua" w:cstheme="majorBidi"/>
          <w:lang w:val="id-ID"/>
        </w:rPr>
        <w:t>keterbatasan lembaga PAUD RA dalam memenuhi kubutuhan sekolah dengan memiliki guru yang berkualifikasi S1 PAUD atau S1 PGTK</w:t>
      </w:r>
    </w:p>
    <w:p w14:paraId="0BB72E46" w14:textId="77777777" w:rsidR="00654EFC" w:rsidRDefault="00654EFC" w:rsidP="00000A27">
      <w:pPr>
        <w:autoSpaceDE w:val="0"/>
        <w:autoSpaceDN w:val="0"/>
        <w:adjustRightInd w:val="0"/>
        <w:spacing w:after="0" w:line="240" w:lineRule="auto"/>
        <w:jc w:val="both"/>
        <w:rPr>
          <w:rFonts w:ascii="Book Antiqua" w:hAnsi="Book Antiqua" w:cstheme="majorBidi"/>
          <w:b/>
          <w:sz w:val="28"/>
          <w:szCs w:val="28"/>
          <w:lang w:val="id-ID"/>
        </w:rPr>
      </w:pPr>
    </w:p>
    <w:p w14:paraId="06BFC02E" w14:textId="38B72477" w:rsidR="00654EFC" w:rsidRDefault="00654EFC" w:rsidP="00000A27">
      <w:pPr>
        <w:autoSpaceDE w:val="0"/>
        <w:autoSpaceDN w:val="0"/>
        <w:adjustRightInd w:val="0"/>
        <w:spacing w:after="0" w:line="240" w:lineRule="auto"/>
        <w:jc w:val="both"/>
        <w:rPr>
          <w:rFonts w:ascii="Book Antiqua" w:hAnsi="Book Antiqua" w:cstheme="majorBidi"/>
          <w:b/>
          <w:sz w:val="28"/>
          <w:szCs w:val="28"/>
          <w:lang w:val="id-ID"/>
        </w:rPr>
      </w:pPr>
      <w:r>
        <w:rPr>
          <w:rFonts w:ascii="Book Antiqua" w:hAnsi="Book Antiqua" w:cstheme="majorBidi"/>
          <w:b/>
          <w:sz w:val="28"/>
          <w:szCs w:val="28"/>
          <w:lang w:val="id-ID"/>
        </w:rPr>
        <w:t>DAFTAR PUSTAKA</w:t>
      </w:r>
    </w:p>
    <w:p w14:paraId="503C459C" w14:textId="77777777" w:rsidR="00654EFC" w:rsidRPr="00580185" w:rsidRDefault="00654EFC" w:rsidP="00580185">
      <w:pPr>
        <w:autoSpaceDE w:val="0"/>
        <w:autoSpaceDN w:val="0"/>
        <w:adjustRightInd w:val="0"/>
        <w:spacing w:after="0" w:line="240" w:lineRule="auto"/>
        <w:ind w:firstLine="709"/>
        <w:jc w:val="both"/>
        <w:rPr>
          <w:rFonts w:ascii="Book Antiqua" w:hAnsi="Book Antiqua" w:cstheme="majorBidi"/>
          <w:lang w:val="id-ID"/>
        </w:rPr>
      </w:pPr>
      <w:r w:rsidRPr="00580185">
        <w:rPr>
          <w:rFonts w:ascii="Book Antiqua" w:hAnsi="Book Antiqua" w:cstheme="majorBidi"/>
          <w:lang w:val="id-ID"/>
        </w:rPr>
        <w:lastRenderedPageBreak/>
        <w:t>Ali, Muhammad, 2009, Pendidikan Untuk Pembangunan Nasional, (Jakarta: Grasindo.</w:t>
      </w:r>
    </w:p>
    <w:p w14:paraId="4FA4A3B8" w14:textId="77777777" w:rsidR="00654EFC" w:rsidRPr="00580185" w:rsidRDefault="00654EFC" w:rsidP="00580185">
      <w:pPr>
        <w:autoSpaceDE w:val="0"/>
        <w:autoSpaceDN w:val="0"/>
        <w:adjustRightInd w:val="0"/>
        <w:spacing w:after="0" w:line="240" w:lineRule="auto"/>
        <w:ind w:firstLine="709"/>
        <w:jc w:val="both"/>
        <w:rPr>
          <w:rFonts w:ascii="Book Antiqua" w:hAnsi="Book Antiqua" w:cstheme="majorBidi"/>
          <w:lang w:val="id-ID"/>
        </w:rPr>
      </w:pPr>
      <w:r w:rsidRPr="00580185">
        <w:rPr>
          <w:rFonts w:ascii="Book Antiqua" w:hAnsi="Book Antiqua" w:cstheme="majorBidi"/>
          <w:lang w:val="id-ID"/>
        </w:rPr>
        <w:t>Christiani, Martha, 2012, Profesinalisme Pendidik Anak Usia Dini, Jurnal pendidikan Anak, Volume 1 Edisi.</w:t>
      </w:r>
    </w:p>
    <w:p w14:paraId="2D4AC1C9" w14:textId="77777777" w:rsidR="00654EFC" w:rsidRPr="00580185" w:rsidRDefault="00654EFC" w:rsidP="00580185">
      <w:pPr>
        <w:autoSpaceDE w:val="0"/>
        <w:autoSpaceDN w:val="0"/>
        <w:adjustRightInd w:val="0"/>
        <w:spacing w:after="0" w:line="240" w:lineRule="auto"/>
        <w:ind w:firstLine="709"/>
        <w:jc w:val="both"/>
        <w:rPr>
          <w:rFonts w:ascii="Book Antiqua" w:hAnsi="Book Antiqua" w:cstheme="majorBidi"/>
          <w:lang w:val="id-ID"/>
        </w:rPr>
      </w:pPr>
      <w:r w:rsidRPr="00580185">
        <w:rPr>
          <w:rFonts w:ascii="Book Antiqua" w:hAnsi="Book Antiqua" w:cstheme="majorBidi"/>
          <w:lang w:val="id-ID"/>
        </w:rPr>
        <w:t>Cholid  Narbuko, Abu Ahmadi, 1997 Metode Penelitian, Jakarta: Bumi Aksara.</w:t>
      </w:r>
    </w:p>
    <w:p w14:paraId="19F0A8C9" w14:textId="77777777" w:rsidR="00654EFC" w:rsidRPr="00580185" w:rsidRDefault="00654EFC" w:rsidP="00580185">
      <w:pPr>
        <w:autoSpaceDE w:val="0"/>
        <w:autoSpaceDN w:val="0"/>
        <w:adjustRightInd w:val="0"/>
        <w:spacing w:after="0" w:line="240" w:lineRule="auto"/>
        <w:ind w:firstLine="709"/>
        <w:jc w:val="both"/>
        <w:rPr>
          <w:rFonts w:ascii="Book Antiqua" w:hAnsi="Book Antiqua" w:cstheme="majorBidi"/>
          <w:lang w:val="id-ID"/>
        </w:rPr>
      </w:pPr>
      <w:r w:rsidRPr="00580185">
        <w:rPr>
          <w:rFonts w:ascii="Book Antiqua" w:hAnsi="Book Antiqua" w:cstheme="majorBidi"/>
          <w:lang w:val="id-ID"/>
        </w:rPr>
        <w:t>Hartati Sofia, 2005, Perkembangan Belajar Pada Anak Usia Dini, (Jakarta: Departemen Pendidikan Nasional.</w:t>
      </w:r>
    </w:p>
    <w:p w14:paraId="399EEBBD" w14:textId="77777777" w:rsidR="00654EFC" w:rsidRPr="00580185" w:rsidRDefault="00654EFC" w:rsidP="00580185">
      <w:pPr>
        <w:autoSpaceDE w:val="0"/>
        <w:autoSpaceDN w:val="0"/>
        <w:adjustRightInd w:val="0"/>
        <w:spacing w:after="0" w:line="240" w:lineRule="auto"/>
        <w:ind w:firstLine="709"/>
        <w:jc w:val="both"/>
        <w:rPr>
          <w:rFonts w:ascii="Book Antiqua" w:hAnsi="Book Antiqua" w:cstheme="majorBidi"/>
          <w:lang w:val="id-ID"/>
        </w:rPr>
      </w:pPr>
      <w:r w:rsidRPr="00580185">
        <w:rPr>
          <w:rFonts w:ascii="Book Antiqua" w:hAnsi="Book Antiqua" w:cstheme="majorBidi"/>
          <w:lang w:val="id-ID"/>
        </w:rPr>
        <w:t>Miles dan Huberman, 1992, Analis Data Kualitatif, terj Tjetjep Rohendi Rohidi Jakarta: UI Press.</w:t>
      </w:r>
    </w:p>
    <w:p w14:paraId="78226A5D" w14:textId="77777777" w:rsidR="00654EFC" w:rsidRPr="00580185" w:rsidRDefault="00654EFC" w:rsidP="00580185">
      <w:pPr>
        <w:autoSpaceDE w:val="0"/>
        <w:autoSpaceDN w:val="0"/>
        <w:adjustRightInd w:val="0"/>
        <w:spacing w:after="0" w:line="240" w:lineRule="auto"/>
        <w:ind w:firstLine="709"/>
        <w:jc w:val="both"/>
        <w:rPr>
          <w:rFonts w:ascii="Book Antiqua" w:hAnsi="Book Antiqua" w:cstheme="majorBidi"/>
          <w:lang w:val="id-ID"/>
        </w:rPr>
      </w:pPr>
      <w:r w:rsidRPr="00580185">
        <w:rPr>
          <w:rFonts w:ascii="Book Antiqua" w:hAnsi="Book Antiqua" w:cstheme="majorBidi"/>
          <w:lang w:val="id-ID"/>
        </w:rPr>
        <w:t xml:space="preserve">Riris Eka Setiani dan Almi Kurnia Sari, 2017 Studi Tentang Kompetensi Guru PAUD Berkualifikasi Akademik Sarjana PG PAUD dan Non PG PAUD di PAUD Istiqamah Sambas Purbalingga, Jurnal Pendidikan Anak Vol 3 No2 </w:t>
      </w:r>
    </w:p>
    <w:p w14:paraId="5B576CE4" w14:textId="77777777" w:rsidR="00654EFC" w:rsidRPr="00580185" w:rsidRDefault="00654EFC" w:rsidP="00580185">
      <w:pPr>
        <w:autoSpaceDE w:val="0"/>
        <w:autoSpaceDN w:val="0"/>
        <w:adjustRightInd w:val="0"/>
        <w:spacing w:after="0" w:line="240" w:lineRule="auto"/>
        <w:ind w:firstLine="709"/>
        <w:jc w:val="both"/>
        <w:rPr>
          <w:rFonts w:ascii="Book Antiqua" w:hAnsi="Book Antiqua" w:cstheme="majorBidi"/>
          <w:lang w:val="id-ID"/>
        </w:rPr>
      </w:pPr>
    </w:p>
    <w:p w14:paraId="43F95173" w14:textId="77777777" w:rsidR="00654EFC" w:rsidRPr="00580185" w:rsidRDefault="00654EFC" w:rsidP="00580185">
      <w:pPr>
        <w:autoSpaceDE w:val="0"/>
        <w:autoSpaceDN w:val="0"/>
        <w:adjustRightInd w:val="0"/>
        <w:spacing w:after="0" w:line="240" w:lineRule="auto"/>
        <w:ind w:firstLine="709"/>
        <w:jc w:val="both"/>
        <w:rPr>
          <w:rFonts w:ascii="Book Antiqua" w:hAnsi="Book Antiqua" w:cstheme="majorBidi"/>
          <w:lang w:val="id-ID"/>
        </w:rPr>
      </w:pPr>
      <w:r w:rsidRPr="00580185">
        <w:rPr>
          <w:rFonts w:ascii="Book Antiqua" w:hAnsi="Book Antiqua" w:cstheme="majorBidi"/>
          <w:lang w:val="id-ID"/>
        </w:rPr>
        <w:t xml:space="preserve">Sunhaji, 2014 Kualitas Sumber Daya Manusia ( Kualifikasi, Kompetensi dan Sertifikasi Guru), Jurnal Kependidikan, Vol II No.1 </w:t>
      </w:r>
    </w:p>
    <w:p w14:paraId="4D7839A5" w14:textId="77777777" w:rsidR="00654EFC" w:rsidRPr="00580185" w:rsidRDefault="00654EFC" w:rsidP="00580185">
      <w:pPr>
        <w:autoSpaceDE w:val="0"/>
        <w:autoSpaceDN w:val="0"/>
        <w:adjustRightInd w:val="0"/>
        <w:spacing w:after="0" w:line="240" w:lineRule="auto"/>
        <w:ind w:firstLine="709"/>
        <w:jc w:val="both"/>
        <w:rPr>
          <w:rFonts w:ascii="Book Antiqua" w:hAnsi="Book Antiqua" w:cstheme="majorBidi"/>
          <w:lang w:val="id-ID"/>
        </w:rPr>
      </w:pPr>
      <w:r w:rsidRPr="00580185">
        <w:rPr>
          <w:rFonts w:ascii="Book Antiqua" w:hAnsi="Book Antiqua" w:cstheme="majorBidi"/>
          <w:lang w:val="id-ID"/>
        </w:rPr>
        <w:t>Sumantri, 2005, Pengembangan Keterampilan Motorik Anak Usia Dini , Jakarta: Dinas Pendidikan.</w:t>
      </w:r>
    </w:p>
    <w:p w14:paraId="277359F6" w14:textId="77777777" w:rsidR="00654EFC" w:rsidRPr="00580185" w:rsidRDefault="00654EFC" w:rsidP="00580185">
      <w:pPr>
        <w:autoSpaceDE w:val="0"/>
        <w:autoSpaceDN w:val="0"/>
        <w:adjustRightInd w:val="0"/>
        <w:spacing w:after="0" w:line="240" w:lineRule="auto"/>
        <w:ind w:firstLine="709"/>
        <w:jc w:val="both"/>
        <w:rPr>
          <w:rFonts w:ascii="Book Antiqua" w:hAnsi="Book Antiqua" w:cstheme="majorBidi"/>
          <w:lang w:val="id-ID"/>
        </w:rPr>
      </w:pPr>
      <w:r w:rsidRPr="00580185">
        <w:rPr>
          <w:rFonts w:ascii="Book Antiqua" w:hAnsi="Book Antiqua" w:cstheme="majorBidi"/>
          <w:lang w:val="id-ID"/>
        </w:rPr>
        <w:t>Sujiono, Yuliani Nurani.dkk, 2011, Metode Pengembangan Kognitifif, Jakarta: Universitas Terbuka.</w:t>
      </w:r>
    </w:p>
    <w:p w14:paraId="62B46B8B" w14:textId="77777777" w:rsidR="00654EFC" w:rsidRPr="00580185" w:rsidRDefault="00654EFC" w:rsidP="00580185">
      <w:pPr>
        <w:autoSpaceDE w:val="0"/>
        <w:autoSpaceDN w:val="0"/>
        <w:adjustRightInd w:val="0"/>
        <w:spacing w:after="0" w:line="240" w:lineRule="auto"/>
        <w:ind w:firstLine="709"/>
        <w:jc w:val="both"/>
        <w:rPr>
          <w:rFonts w:ascii="Book Antiqua" w:hAnsi="Book Antiqua" w:cstheme="majorBidi"/>
          <w:lang w:val="id-ID"/>
        </w:rPr>
      </w:pPr>
      <w:r w:rsidRPr="00580185">
        <w:rPr>
          <w:rFonts w:ascii="Book Antiqua" w:hAnsi="Book Antiqua" w:cstheme="majorBidi"/>
          <w:lang w:val="id-ID"/>
        </w:rPr>
        <w:t>Suyanto, 2005 Konsep Dasar Anak Usia Dini, Jakarta: Departemen Pendidikan Nasional.</w:t>
      </w:r>
    </w:p>
    <w:p w14:paraId="1C3AFEF7" w14:textId="77777777" w:rsidR="00654EFC" w:rsidRDefault="00654EFC" w:rsidP="00000A27">
      <w:pPr>
        <w:autoSpaceDE w:val="0"/>
        <w:autoSpaceDN w:val="0"/>
        <w:adjustRightInd w:val="0"/>
        <w:spacing w:after="0" w:line="240" w:lineRule="auto"/>
        <w:jc w:val="both"/>
        <w:rPr>
          <w:rFonts w:ascii="Book Antiqua" w:hAnsi="Book Antiqua" w:cstheme="majorBidi"/>
          <w:b/>
          <w:sz w:val="28"/>
          <w:szCs w:val="28"/>
          <w:lang w:val="id-ID"/>
        </w:rPr>
      </w:pPr>
    </w:p>
    <w:sectPr w:rsidR="00654EFC" w:rsidSect="00452429">
      <w:footerReference w:type="default" r:id="rId8"/>
      <w:footerReference w:type="first" r:id="rId9"/>
      <w:pgSz w:w="11907" w:h="16840" w:code="9"/>
      <w:pgMar w:top="2268" w:right="1701" w:bottom="1701" w:left="2268"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1F32D7" w14:textId="77777777" w:rsidR="00FF5869" w:rsidRDefault="00FF5869" w:rsidP="00680E84">
      <w:pPr>
        <w:spacing w:after="0" w:line="240" w:lineRule="auto"/>
      </w:pPr>
      <w:r>
        <w:separator/>
      </w:r>
    </w:p>
  </w:endnote>
  <w:endnote w:type="continuationSeparator" w:id="0">
    <w:p w14:paraId="68BD6AB8" w14:textId="77777777" w:rsidR="00FF5869" w:rsidRDefault="00FF5869" w:rsidP="00680E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93764697"/>
      <w:docPartObj>
        <w:docPartGallery w:val="Page Numbers (Bottom of Page)"/>
        <w:docPartUnique/>
      </w:docPartObj>
    </w:sdtPr>
    <w:sdtEndPr>
      <w:rPr>
        <w:noProof/>
      </w:rPr>
    </w:sdtEndPr>
    <w:sdtContent>
      <w:p w14:paraId="2D4B1141" w14:textId="7762A600" w:rsidR="003D79DB" w:rsidRDefault="003D79DB">
        <w:pPr>
          <w:pStyle w:val="Footer"/>
          <w:jc w:val="right"/>
        </w:pPr>
        <w:r>
          <w:fldChar w:fldCharType="begin"/>
        </w:r>
        <w:r>
          <w:instrText xml:space="preserve"> PAGE   \* MERGEFORMAT </w:instrText>
        </w:r>
        <w:r>
          <w:fldChar w:fldCharType="separate"/>
        </w:r>
        <w:r w:rsidR="00032A0B">
          <w:rPr>
            <w:noProof/>
          </w:rPr>
          <w:t>11</w:t>
        </w:r>
        <w:r>
          <w:rPr>
            <w:noProof/>
          </w:rPr>
          <w:fldChar w:fldCharType="end"/>
        </w:r>
      </w:p>
    </w:sdtContent>
  </w:sdt>
  <w:p w14:paraId="36F6FD1C" w14:textId="77777777" w:rsidR="003D79DB" w:rsidRDefault="003D79D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B24D45" w14:textId="5A4F659D" w:rsidR="003D79DB" w:rsidRPr="00EE3344" w:rsidRDefault="003D79DB" w:rsidP="00EE3344">
    <w:pPr>
      <w:pStyle w:val="Footer"/>
      <w:jc w:val="center"/>
      <w:rPr>
        <w:rFonts w:asciiTheme="majorBidi" w:hAnsiTheme="majorBidi" w:cstheme="majorBidi"/>
        <w:sz w:val="24"/>
        <w:szCs w:val="24"/>
      </w:rPr>
    </w:pPr>
    <w:r w:rsidRPr="00EE3344">
      <w:rPr>
        <w:rFonts w:asciiTheme="majorBidi" w:hAnsiTheme="majorBidi" w:cstheme="majorBidi"/>
        <w:sz w:val="24"/>
        <w:szCs w:val="24"/>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EDDB31" w14:textId="77777777" w:rsidR="00FF5869" w:rsidRDefault="00FF5869" w:rsidP="00680E84">
      <w:pPr>
        <w:spacing w:after="0" w:line="240" w:lineRule="auto"/>
      </w:pPr>
      <w:r>
        <w:separator/>
      </w:r>
    </w:p>
  </w:footnote>
  <w:footnote w:type="continuationSeparator" w:id="0">
    <w:p w14:paraId="396B50B5" w14:textId="77777777" w:rsidR="00FF5869" w:rsidRDefault="00FF5869" w:rsidP="00680E8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BE67C4"/>
    <w:multiLevelType w:val="hybridMultilevel"/>
    <w:tmpl w:val="0C94DC1A"/>
    <w:lvl w:ilvl="0" w:tplc="5AEA46D0">
      <w:start w:val="1"/>
      <w:numFmt w:val="decimal"/>
      <w:lvlText w:val="%1)"/>
      <w:lvlJc w:val="left"/>
      <w:pPr>
        <w:ind w:left="1636" w:hanging="360"/>
      </w:pPr>
      <w:rPr>
        <w:rFonts w:hint="default"/>
      </w:rPr>
    </w:lvl>
    <w:lvl w:ilvl="1" w:tplc="04210019" w:tentative="1">
      <w:start w:val="1"/>
      <w:numFmt w:val="lowerLetter"/>
      <w:lvlText w:val="%2."/>
      <w:lvlJc w:val="left"/>
      <w:pPr>
        <w:ind w:left="2356" w:hanging="360"/>
      </w:pPr>
    </w:lvl>
    <w:lvl w:ilvl="2" w:tplc="0421001B" w:tentative="1">
      <w:start w:val="1"/>
      <w:numFmt w:val="lowerRoman"/>
      <w:lvlText w:val="%3."/>
      <w:lvlJc w:val="right"/>
      <w:pPr>
        <w:ind w:left="3076" w:hanging="180"/>
      </w:pPr>
    </w:lvl>
    <w:lvl w:ilvl="3" w:tplc="0421000F" w:tentative="1">
      <w:start w:val="1"/>
      <w:numFmt w:val="decimal"/>
      <w:lvlText w:val="%4."/>
      <w:lvlJc w:val="left"/>
      <w:pPr>
        <w:ind w:left="3796" w:hanging="360"/>
      </w:pPr>
    </w:lvl>
    <w:lvl w:ilvl="4" w:tplc="04210019" w:tentative="1">
      <w:start w:val="1"/>
      <w:numFmt w:val="lowerLetter"/>
      <w:lvlText w:val="%5."/>
      <w:lvlJc w:val="left"/>
      <w:pPr>
        <w:ind w:left="4516" w:hanging="360"/>
      </w:pPr>
    </w:lvl>
    <w:lvl w:ilvl="5" w:tplc="0421001B" w:tentative="1">
      <w:start w:val="1"/>
      <w:numFmt w:val="lowerRoman"/>
      <w:lvlText w:val="%6."/>
      <w:lvlJc w:val="right"/>
      <w:pPr>
        <w:ind w:left="5236" w:hanging="180"/>
      </w:pPr>
    </w:lvl>
    <w:lvl w:ilvl="6" w:tplc="0421000F" w:tentative="1">
      <w:start w:val="1"/>
      <w:numFmt w:val="decimal"/>
      <w:lvlText w:val="%7."/>
      <w:lvlJc w:val="left"/>
      <w:pPr>
        <w:ind w:left="5956" w:hanging="360"/>
      </w:pPr>
    </w:lvl>
    <w:lvl w:ilvl="7" w:tplc="04210019" w:tentative="1">
      <w:start w:val="1"/>
      <w:numFmt w:val="lowerLetter"/>
      <w:lvlText w:val="%8."/>
      <w:lvlJc w:val="left"/>
      <w:pPr>
        <w:ind w:left="6676" w:hanging="360"/>
      </w:pPr>
    </w:lvl>
    <w:lvl w:ilvl="8" w:tplc="0421001B" w:tentative="1">
      <w:start w:val="1"/>
      <w:numFmt w:val="lowerRoman"/>
      <w:lvlText w:val="%9."/>
      <w:lvlJc w:val="right"/>
      <w:pPr>
        <w:ind w:left="7396" w:hanging="180"/>
      </w:pPr>
    </w:lvl>
  </w:abstractNum>
  <w:abstractNum w:abstractNumId="1">
    <w:nsid w:val="03576188"/>
    <w:multiLevelType w:val="hybridMultilevel"/>
    <w:tmpl w:val="28F81EAA"/>
    <w:lvl w:ilvl="0" w:tplc="766232DA">
      <w:start w:val="1"/>
      <w:numFmt w:val="decimal"/>
      <w:lvlText w:val="%1)"/>
      <w:lvlJc w:val="left"/>
      <w:pPr>
        <w:ind w:left="1636" w:hanging="360"/>
      </w:pPr>
      <w:rPr>
        <w:rFonts w:hint="default"/>
      </w:rPr>
    </w:lvl>
    <w:lvl w:ilvl="1" w:tplc="04210019" w:tentative="1">
      <w:start w:val="1"/>
      <w:numFmt w:val="lowerLetter"/>
      <w:lvlText w:val="%2."/>
      <w:lvlJc w:val="left"/>
      <w:pPr>
        <w:ind w:left="2356" w:hanging="360"/>
      </w:pPr>
    </w:lvl>
    <w:lvl w:ilvl="2" w:tplc="0421001B" w:tentative="1">
      <w:start w:val="1"/>
      <w:numFmt w:val="lowerRoman"/>
      <w:lvlText w:val="%3."/>
      <w:lvlJc w:val="right"/>
      <w:pPr>
        <w:ind w:left="3076" w:hanging="180"/>
      </w:pPr>
    </w:lvl>
    <w:lvl w:ilvl="3" w:tplc="0421000F" w:tentative="1">
      <w:start w:val="1"/>
      <w:numFmt w:val="decimal"/>
      <w:lvlText w:val="%4."/>
      <w:lvlJc w:val="left"/>
      <w:pPr>
        <w:ind w:left="3796" w:hanging="360"/>
      </w:pPr>
    </w:lvl>
    <w:lvl w:ilvl="4" w:tplc="04210019" w:tentative="1">
      <w:start w:val="1"/>
      <w:numFmt w:val="lowerLetter"/>
      <w:lvlText w:val="%5."/>
      <w:lvlJc w:val="left"/>
      <w:pPr>
        <w:ind w:left="4516" w:hanging="360"/>
      </w:pPr>
    </w:lvl>
    <w:lvl w:ilvl="5" w:tplc="0421001B" w:tentative="1">
      <w:start w:val="1"/>
      <w:numFmt w:val="lowerRoman"/>
      <w:lvlText w:val="%6."/>
      <w:lvlJc w:val="right"/>
      <w:pPr>
        <w:ind w:left="5236" w:hanging="180"/>
      </w:pPr>
    </w:lvl>
    <w:lvl w:ilvl="6" w:tplc="0421000F" w:tentative="1">
      <w:start w:val="1"/>
      <w:numFmt w:val="decimal"/>
      <w:lvlText w:val="%7."/>
      <w:lvlJc w:val="left"/>
      <w:pPr>
        <w:ind w:left="5956" w:hanging="360"/>
      </w:pPr>
    </w:lvl>
    <w:lvl w:ilvl="7" w:tplc="04210019" w:tentative="1">
      <w:start w:val="1"/>
      <w:numFmt w:val="lowerLetter"/>
      <w:lvlText w:val="%8."/>
      <w:lvlJc w:val="left"/>
      <w:pPr>
        <w:ind w:left="6676" w:hanging="360"/>
      </w:pPr>
    </w:lvl>
    <w:lvl w:ilvl="8" w:tplc="0421001B" w:tentative="1">
      <w:start w:val="1"/>
      <w:numFmt w:val="lowerRoman"/>
      <w:lvlText w:val="%9."/>
      <w:lvlJc w:val="right"/>
      <w:pPr>
        <w:ind w:left="7396" w:hanging="180"/>
      </w:pPr>
    </w:lvl>
  </w:abstractNum>
  <w:abstractNum w:abstractNumId="2">
    <w:nsid w:val="07835966"/>
    <w:multiLevelType w:val="hybridMultilevel"/>
    <w:tmpl w:val="C4022A84"/>
    <w:lvl w:ilvl="0" w:tplc="D312198E">
      <w:start w:val="1"/>
      <w:numFmt w:val="decimal"/>
      <w:lvlText w:val="%1)"/>
      <w:lvlJc w:val="left"/>
      <w:pPr>
        <w:ind w:left="1636" w:hanging="360"/>
      </w:pPr>
      <w:rPr>
        <w:rFonts w:hint="default"/>
      </w:rPr>
    </w:lvl>
    <w:lvl w:ilvl="1" w:tplc="04210019" w:tentative="1">
      <w:start w:val="1"/>
      <w:numFmt w:val="lowerLetter"/>
      <w:lvlText w:val="%2."/>
      <w:lvlJc w:val="left"/>
      <w:pPr>
        <w:ind w:left="2356" w:hanging="360"/>
      </w:pPr>
    </w:lvl>
    <w:lvl w:ilvl="2" w:tplc="0421001B" w:tentative="1">
      <w:start w:val="1"/>
      <w:numFmt w:val="lowerRoman"/>
      <w:lvlText w:val="%3."/>
      <w:lvlJc w:val="right"/>
      <w:pPr>
        <w:ind w:left="3076" w:hanging="180"/>
      </w:pPr>
    </w:lvl>
    <w:lvl w:ilvl="3" w:tplc="0421000F" w:tentative="1">
      <w:start w:val="1"/>
      <w:numFmt w:val="decimal"/>
      <w:lvlText w:val="%4."/>
      <w:lvlJc w:val="left"/>
      <w:pPr>
        <w:ind w:left="3796" w:hanging="360"/>
      </w:pPr>
    </w:lvl>
    <w:lvl w:ilvl="4" w:tplc="04210019" w:tentative="1">
      <w:start w:val="1"/>
      <w:numFmt w:val="lowerLetter"/>
      <w:lvlText w:val="%5."/>
      <w:lvlJc w:val="left"/>
      <w:pPr>
        <w:ind w:left="4516" w:hanging="360"/>
      </w:pPr>
    </w:lvl>
    <w:lvl w:ilvl="5" w:tplc="0421001B" w:tentative="1">
      <w:start w:val="1"/>
      <w:numFmt w:val="lowerRoman"/>
      <w:lvlText w:val="%6."/>
      <w:lvlJc w:val="right"/>
      <w:pPr>
        <w:ind w:left="5236" w:hanging="180"/>
      </w:pPr>
    </w:lvl>
    <w:lvl w:ilvl="6" w:tplc="0421000F" w:tentative="1">
      <w:start w:val="1"/>
      <w:numFmt w:val="decimal"/>
      <w:lvlText w:val="%7."/>
      <w:lvlJc w:val="left"/>
      <w:pPr>
        <w:ind w:left="5956" w:hanging="360"/>
      </w:pPr>
    </w:lvl>
    <w:lvl w:ilvl="7" w:tplc="04210019" w:tentative="1">
      <w:start w:val="1"/>
      <w:numFmt w:val="lowerLetter"/>
      <w:lvlText w:val="%8."/>
      <w:lvlJc w:val="left"/>
      <w:pPr>
        <w:ind w:left="6676" w:hanging="360"/>
      </w:pPr>
    </w:lvl>
    <w:lvl w:ilvl="8" w:tplc="0421001B" w:tentative="1">
      <w:start w:val="1"/>
      <w:numFmt w:val="lowerRoman"/>
      <w:lvlText w:val="%9."/>
      <w:lvlJc w:val="right"/>
      <w:pPr>
        <w:ind w:left="7396" w:hanging="180"/>
      </w:pPr>
    </w:lvl>
  </w:abstractNum>
  <w:abstractNum w:abstractNumId="3">
    <w:nsid w:val="08334271"/>
    <w:multiLevelType w:val="hybridMultilevel"/>
    <w:tmpl w:val="DD686454"/>
    <w:lvl w:ilvl="0" w:tplc="2FAAE886">
      <w:start w:val="1"/>
      <w:numFmt w:val="lowerLetter"/>
      <w:lvlText w:val="%1."/>
      <w:lvlJc w:val="left"/>
      <w:pPr>
        <w:ind w:left="1353" w:hanging="360"/>
      </w:pPr>
      <w:rPr>
        <w:rFonts w:hint="default"/>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4">
    <w:nsid w:val="16171A93"/>
    <w:multiLevelType w:val="hybridMultilevel"/>
    <w:tmpl w:val="F34084D0"/>
    <w:lvl w:ilvl="0" w:tplc="E12E2FA4">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5">
    <w:nsid w:val="163D480F"/>
    <w:multiLevelType w:val="hybridMultilevel"/>
    <w:tmpl w:val="AB80EED2"/>
    <w:lvl w:ilvl="0" w:tplc="B11E741A">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6">
    <w:nsid w:val="17A13D13"/>
    <w:multiLevelType w:val="hybridMultilevel"/>
    <w:tmpl w:val="2AAC9576"/>
    <w:lvl w:ilvl="0" w:tplc="754C805E">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7">
    <w:nsid w:val="19187692"/>
    <w:multiLevelType w:val="hybridMultilevel"/>
    <w:tmpl w:val="0E2890D0"/>
    <w:lvl w:ilvl="0" w:tplc="97B69E58">
      <w:start w:val="1"/>
      <w:numFmt w:val="decimal"/>
      <w:lvlText w:val="%1."/>
      <w:lvlJc w:val="left"/>
      <w:pPr>
        <w:ind w:left="1004" w:hanging="360"/>
      </w:pPr>
      <w:rPr>
        <w:rFonts w:hint="default"/>
      </w:r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8">
    <w:nsid w:val="1B1E7492"/>
    <w:multiLevelType w:val="hybridMultilevel"/>
    <w:tmpl w:val="0E1EF5B6"/>
    <w:lvl w:ilvl="0" w:tplc="F142123C">
      <w:start w:val="1"/>
      <w:numFmt w:val="lowerLetter"/>
      <w:lvlText w:val="%1."/>
      <w:lvlJc w:val="left"/>
      <w:pPr>
        <w:ind w:left="1353" w:hanging="360"/>
      </w:pPr>
      <w:rPr>
        <w:rFonts w:hint="default"/>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9">
    <w:nsid w:val="1F0E0C5A"/>
    <w:multiLevelType w:val="hybridMultilevel"/>
    <w:tmpl w:val="63E49514"/>
    <w:lvl w:ilvl="0" w:tplc="67FC9F3C">
      <w:start w:val="1"/>
      <w:numFmt w:val="lowerLetter"/>
      <w:lvlText w:val="%1."/>
      <w:lvlJc w:val="left"/>
      <w:pPr>
        <w:ind w:left="1353" w:hanging="360"/>
      </w:pPr>
      <w:rPr>
        <w:rFonts w:hint="default"/>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10">
    <w:nsid w:val="21B2545D"/>
    <w:multiLevelType w:val="hybridMultilevel"/>
    <w:tmpl w:val="E28CD79E"/>
    <w:lvl w:ilvl="0" w:tplc="EB4EA29C">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1">
    <w:nsid w:val="25684475"/>
    <w:multiLevelType w:val="hybridMultilevel"/>
    <w:tmpl w:val="17F20240"/>
    <w:lvl w:ilvl="0" w:tplc="CD32A28A">
      <w:start w:val="1"/>
      <w:numFmt w:val="decimal"/>
      <w:lvlText w:val="%1."/>
      <w:lvlJc w:val="left"/>
      <w:pPr>
        <w:ind w:left="786" w:hanging="360"/>
      </w:pPr>
      <w:rPr>
        <w:rFonts w:hint="default"/>
        <w:b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2">
    <w:nsid w:val="29962017"/>
    <w:multiLevelType w:val="hybridMultilevel"/>
    <w:tmpl w:val="518A9140"/>
    <w:lvl w:ilvl="0" w:tplc="813C4152">
      <w:start w:val="1"/>
      <w:numFmt w:val="lowerLetter"/>
      <w:lvlText w:val="%1."/>
      <w:lvlJc w:val="left"/>
      <w:pPr>
        <w:ind w:left="1353" w:hanging="360"/>
      </w:pPr>
      <w:rPr>
        <w:rFonts w:hint="default"/>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13">
    <w:nsid w:val="29F269DB"/>
    <w:multiLevelType w:val="hybridMultilevel"/>
    <w:tmpl w:val="CD5843C2"/>
    <w:lvl w:ilvl="0" w:tplc="F49E134A">
      <w:start w:val="1"/>
      <w:numFmt w:val="decimal"/>
      <w:lvlText w:val="%1."/>
      <w:lvlJc w:val="left"/>
      <w:pPr>
        <w:ind w:left="1636" w:hanging="360"/>
      </w:pPr>
      <w:rPr>
        <w:rFonts w:hint="default"/>
        <w:b/>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4">
    <w:nsid w:val="2B4E172D"/>
    <w:multiLevelType w:val="hybridMultilevel"/>
    <w:tmpl w:val="AE2EBD5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2BE3610D"/>
    <w:multiLevelType w:val="hybridMultilevel"/>
    <w:tmpl w:val="E9D6783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nsid w:val="2D106D91"/>
    <w:multiLevelType w:val="hybridMultilevel"/>
    <w:tmpl w:val="E6FCD9B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D5D169E"/>
    <w:multiLevelType w:val="hybridMultilevel"/>
    <w:tmpl w:val="82F6B2D2"/>
    <w:lvl w:ilvl="0" w:tplc="04090019">
      <w:start w:val="1"/>
      <w:numFmt w:val="lowerLetter"/>
      <w:lvlText w:val="%1."/>
      <w:lvlJc w:val="left"/>
      <w:pPr>
        <w:ind w:left="163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7765E0F"/>
    <w:multiLevelType w:val="hybridMultilevel"/>
    <w:tmpl w:val="091CF9DE"/>
    <w:lvl w:ilvl="0" w:tplc="133080A6">
      <w:start w:val="1"/>
      <w:numFmt w:val="lowerLetter"/>
      <w:lvlText w:val="%1."/>
      <w:lvlJc w:val="left"/>
      <w:pPr>
        <w:ind w:left="1778" w:hanging="360"/>
      </w:pPr>
      <w:rPr>
        <w:rFonts w:hint="default"/>
      </w:rPr>
    </w:lvl>
    <w:lvl w:ilvl="1" w:tplc="04210019" w:tentative="1">
      <w:start w:val="1"/>
      <w:numFmt w:val="lowerLetter"/>
      <w:lvlText w:val="%2."/>
      <w:lvlJc w:val="left"/>
      <w:pPr>
        <w:ind w:left="2498" w:hanging="360"/>
      </w:p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19">
    <w:nsid w:val="39AE7611"/>
    <w:multiLevelType w:val="hybridMultilevel"/>
    <w:tmpl w:val="03760DBC"/>
    <w:lvl w:ilvl="0" w:tplc="56F676A4">
      <w:start w:val="1"/>
      <w:numFmt w:val="upperLetter"/>
      <w:lvlText w:val="%1."/>
      <w:lvlJc w:val="left"/>
      <w:pPr>
        <w:ind w:left="4046" w:hanging="360"/>
      </w:pPr>
      <w:rPr>
        <w:rFonts w:asciiTheme="majorBidi" w:hAnsiTheme="majorBidi" w:cstheme="majorBidi"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A505B98"/>
    <w:multiLevelType w:val="hybridMultilevel"/>
    <w:tmpl w:val="B074ED78"/>
    <w:lvl w:ilvl="0" w:tplc="3338624E">
      <w:start w:val="27"/>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1">
    <w:nsid w:val="41BA358E"/>
    <w:multiLevelType w:val="hybridMultilevel"/>
    <w:tmpl w:val="93605DDA"/>
    <w:lvl w:ilvl="0" w:tplc="E7D22720">
      <w:start w:val="1"/>
      <w:numFmt w:val="lowerLetter"/>
      <w:lvlText w:val="%1."/>
      <w:lvlJc w:val="left"/>
      <w:pPr>
        <w:ind w:left="163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1F643EA"/>
    <w:multiLevelType w:val="hybridMultilevel"/>
    <w:tmpl w:val="5E403B78"/>
    <w:lvl w:ilvl="0" w:tplc="4EBCE1C8">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23">
    <w:nsid w:val="42B01778"/>
    <w:multiLevelType w:val="hybridMultilevel"/>
    <w:tmpl w:val="37369E32"/>
    <w:lvl w:ilvl="0" w:tplc="04210011">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4">
    <w:nsid w:val="48983142"/>
    <w:multiLevelType w:val="hybridMultilevel"/>
    <w:tmpl w:val="0CC674EA"/>
    <w:lvl w:ilvl="0" w:tplc="3D401670">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5">
    <w:nsid w:val="4D600FDE"/>
    <w:multiLevelType w:val="hybridMultilevel"/>
    <w:tmpl w:val="9B8AA5DC"/>
    <w:lvl w:ilvl="0" w:tplc="84E48FD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E6F4AF9"/>
    <w:multiLevelType w:val="hybridMultilevel"/>
    <w:tmpl w:val="DFD0E2A8"/>
    <w:lvl w:ilvl="0" w:tplc="04090019">
      <w:start w:val="1"/>
      <w:numFmt w:val="lowerLetter"/>
      <w:lvlText w:val="%1."/>
      <w:lvlJc w:val="left"/>
      <w:pPr>
        <w:ind w:left="1854" w:hanging="360"/>
      </w:pPr>
    </w:lvl>
    <w:lvl w:ilvl="1" w:tplc="B1744668">
      <w:start w:val="1"/>
      <w:numFmt w:val="lowerLetter"/>
      <w:lvlText w:val="%2."/>
      <w:lvlJc w:val="left"/>
      <w:pPr>
        <w:ind w:left="2574" w:hanging="360"/>
      </w:pPr>
    </w:lvl>
    <w:lvl w:ilvl="2" w:tplc="C04CA890">
      <w:start w:val="2"/>
      <w:numFmt w:val="upperLetter"/>
      <w:lvlText w:val="%3."/>
      <w:lvlJc w:val="left"/>
      <w:pPr>
        <w:ind w:left="3474" w:hanging="360"/>
      </w:pPr>
    </w:lvl>
    <w:lvl w:ilvl="3" w:tplc="B14E7116">
      <w:start w:val="1"/>
      <w:numFmt w:val="decimal"/>
      <w:lvlText w:val="%4."/>
      <w:lvlJc w:val="left"/>
      <w:pPr>
        <w:ind w:left="4014" w:hanging="360"/>
      </w:pPr>
      <w:rPr>
        <w:b/>
      </w:rPr>
    </w:lvl>
    <w:lvl w:ilvl="4" w:tplc="D2CA13CC">
      <w:start w:val="1"/>
      <w:numFmt w:val="lowerLetter"/>
      <w:lvlText w:val="%5."/>
      <w:lvlJc w:val="left"/>
      <w:pPr>
        <w:ind w:left="4734" w:hanging="360"/>
      </w:pPr>
      <w:rPr>
        <w:rFonts w:hint="default"/>
      </w:rPr>
    </w:lvl>
    <w:lvl w:ilvl="5" w:tplc="0409001B">
      <w:start w:val="1"/>
      <w:numFmt w:val="lowerRoman"/>
      <w:lvlText w:val="%6."/>
      <w:lvlJc w:val="right"/>
      <w:pPr>
        <w:ind w:left="5454" w:hanging="180"/>
      </w:pPr>
    </w:lvl>
    <w:lvl w:ilvl="6" w:tplc="0409000F">
      <w:start w:val="1"/>
      <w:numFmt w:val="decimal"/>
      <w:lvlText w:val="%7."/>
      <w:lvlJc w:val="left"/>
      <w:pPr>
        <w:ind w:left="6174" w:hanging="360"/>
      </w:pPr>
    </w:lvl>
    <w:lvl w:ilvl="7" w:tplc="04090019">
      <w:start w:val="1"/>
      <w:numFmt w:val="lowerLetter"/>
      <w:lvlText w:val="%8."/>
      <w:lvlJc w:val="left"/>
      <w:pPr>
        <w:ind w:left="6894" w:hanging="360"/>
      </w:pPr>
    </w:lvl>
    <w:lvl w:ilvl="8" w:tplc="0409001B">
      <w:start w:val="1"/>
      <w:numFmt w:val="lowerRoman"/>
      <w:lvlText w:val="%9."/>
      <w:lvlJc w:val="right"/>
      <w:pPr>
        <w:ind w:left="7614" w:hanging="180"/>
      </w:pPr>
    </w:lvl>
  </w:abstractNum>
  <w:abstractNum w:abstractNumId="27">
    <w:nsid w:val="53C623EF"/>
    <w:multiLevelType w:val="hybridMultilevel"/>
    <w:tmpl w:val="9E5CB832"/>
    <w:lvl w:ilvl="0" w:tplc="765ADF22">
      <w:start w:val="1"/>
      <w:numFmt w:val="lowerLetter"/>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28">
    <w:nsid w:val="53D83D6B"/>
    <w:multiLevelType w:val="hybridMultilevel"/>
    <w:tmpl w:val="0EAC3CB2"/>
    <w:lvl w:ilvl="0" w:tplc="59E0746E">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29">
    <w:nsid w:val="54A17B41"/>
    <w:multiLevelType w:val="hybridMultilevel"/>
    <w:tmpl w:val="3648DFCA"/>
    <w:lvl w:ilvl="0" w:tplc="87BC97BA">
      <w:start w:val="1"/>
      <w:numFmt w:val="lowerLetter"/>
      <w:lvlText w:val="%1."/>
      <w:lvlJc w:val="left"/>
      <w:pPr>
        <w:ind w:left="1353" w:hanging="360"/>
      </w:pPr>
      <w:rPr>
        <w:rFonts w:hint="default"/>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30">
    <w:nsid w:val="54F21862"/>
    <w:multiLevelType w:val="hybridMultilevel"/>
    <w:tmpl w:val="24D6AC0C"/>
    <w:lvl w:ilvl="0" w:tplc="04210011">
      <w:start w:val="1"/>
      <w:numFmt w:val="decimal"/>
      <w:lvlText w:val="%1)"/>
      <w:lvlJc w:val="left"/>
      <w:pPr>
        <w:ind w:left="1636" w:hanging="360"/>
      </w:pPr>
      <w:rPr>
        <w:rFonts w:hint="default"/>
      </w:rPr>
    </w:lvl>
    <w:lvl w:ilvl="1" w:tplc="04210019" w:tentative="1">
      <w:start w:val="1"/>
      <w:numFmt w:val="lowerLetter"/>
      <w:lvlText w:val="%2."/>
      <w:lvlJc w:val="left"/>
      <w:pPr>
        <w:ind w:left="2356" w:hanging="360"/>
      </w:pPr>
    </w:lvl>
    <w:lvl w:ilvl="2" w:tplc="0421001B" w:tentative="1">
      <w:start w:val="1"/>
      <w:numFmt w:val="lowerRoman"/>
      <w:lvlText w:val="%3."/>
      <w:lvlJc w:val="right"/>
      <w:pPr>
        <w:ind w:left="3076" w:hanging="180"/>
      </w:pPr>
    </w:lvl>
    <w:lvl w:ilvl="3" w:tplc="0421000F" w:tentative="1">
      <w:start w:val="1"/>
      <w:numFmt w:val="decimal"/>
      <w:lvlText w:val="%4."/>
      <w:lvlJc w:val="left"/>
      <w:pPr>
        <w:ind w:left="3796" w:hanging="360"/>
      </w:pPr>
    </w:lvl>
    <w:lvl w:ilvl="4" w:tplc="04210019" w:tentative="1">
      <w:start w:val="1"/>
      <w:numFmt w:val="lowerLetter"/>
      <w:lvlText w:val="%5."/>
      <w:lvlJc w:val="left"/>
      <w:pPr>
        <w:ind w:left="4516" w:hanging="360"/>
      </w:pPr>
    </w:lvl>
    <w:lvl w:ilvl="5" w:tplc="0421001B" w:tentative="1">
      <w:start w:val="1"/>
      <w:numFmt w:val="lowerRoman"/>
      <w:lvlText w:val="%6."/>
      <w:lvlJc w:val="right"/>
      <w:pPr>
        <w:ind w:left="5236" w:hanging="180"/>
      </w:pPr>
    </w:lvl>
    <w:lvl w:ilvl="6" w:tplc="0421000F" w:tentative="1">
      <w:start w:val="1"/>
      <w:numFmt w:val="decimal"/>
      <w:lvlText w:val="%7."/>
      <w:lvlJc w:val="left"/>
      <w:pPr>
        <w:ind w:left="5956" w:hanging="360"/>
      </w:pPr>
    </w:lvl>
    <w:lvl w:ilvl="7" w:tplc="04210019" w:tentative="1">
      <w:start w:val="1"/>
      <w:numFmt w:val="lowerLetter"/>
      <w:lvlText w:val="%8."/>
      <w:lvlJc w:val="left"/>
      <w:pPr>
        <w:ind w:left="6676" w:hanging="360"/>
      </w:pPr>
    </w:lvl>
    <w:lvl w:ilvl="8" w:tplc="0421001B" w:tentative="1">
      <w:start w:val="1"/>
      <w:numFmt w:val="lowerRoman"/>
      <w:lvlText w:val="%9."/>
      <w:lvlJc w:val="right"/>
      <w:pPr>
        <w:ind w:left="7396" w:hanging="180"/>
      </w:pPr>
    </w:lvl>
  </w:abstractNum>
  <w:abstractNum w:abstractNumId="31">
    <w:nsid w:val="55B13163"/>
    <w:multiLevelType w:val="hybridMultilevel"/>
    <w:tmpl w:val="99DE5F72"/>
    <w:lvl w:ilvl="0" w:tplc="FD381AF0">
      <w:start w:val="1"/>
      <w:numFmt w:val="upperLetter"/>
      <w:lvlText w:val="%1."/>
      <w:lvlJc w:val="left"/>
      <w:pPr>
        <w:ind w:left="1069" w:hanging="360"/>
      </w:pPr>
    </w:lvl>
    <w:lvl w:ilvl="1" w:tplc="FD74DBAA">
      <w:start w:val="1"/>
      <w:numFmt w:val="lowerLetter"/>
      <w:lvlText w:val="%2."/>
      <w:lvlJc w:val="left"/>
      <w:pPr>
        <w:ind w:left="1789" w:hanging="360"/>
      </w:pPr>
      <w:rPr>
        <w:i w:val="0"/>
        <w:iCs w:val="0"/>
      </w:rPr>
    </w:lvl>
    <w:lvl w:ilvl="2" w:tplc="0409001B">
      <w:start w:val="1"/>
      <w:numFmt w:val="lowerRoman"/>
      <w:lvlText w:val="%3."/>
      <w:lvlJc w:val="right"/>
      <w:pPr>
        <w:ind w:left="2509" w:hanging="180"/>
      </w:pPr>
    </w:lvl>
    <w:lvl w:ilvl="3" w:tplc="C52EFBB0">
      <w:start w:val="1"/>
      <w:numFmt w:val="decimal"/>
      <w:lvlText w:val="%4."/>
      <w:lvlJc w:val="left"/>
      <w:pPr>
        <w:ind w:left="3229" w:hanging="360"/>
      </w:pPr>
      <w:rPr>
        <w:b/>
      </w:r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32">
    <w:nsid w:val="56861E3B"/>
    <w:multiLevelType w:val="hybridMultilevel"/>
    <w:tmpl w:val="AA16A2B2"/>
    <w:lvl w:ilvl="0" w:tplc="AED6F624">
      <w:start w:val="1"/>
      <w:numFmt w:val="lowerLetter"/>
      <w:lvlText w:val="%1."/>
      <w:lvlJc w:val="righ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3">
    <w:nsid w:val="57005073"/>
    <w:multiLevelType w:val="hybridMultilevel"/>
    <w:tmpl w:val="87E4C18C"/>
    <w:lvl w:ilvl="0" w:tplc="2F505BC8">
      <w:start w:val="1"/>
      <w:numFmt w:val="lowerLetter"/>
      <w:lvlText w:val="%1."/>
      <w:lvlJc w:val="left"/>
      <w:pPr>
        <w:ind w:left="1713" w:hanging="360"/>
      </w:pPr>
      <w:rPr>
        <w:rFonts w:hint="default"/>
      </w:rPr>
    </w:lvl>
    <w:lvl w:ilvl="1" w:tplc="04210019" w:tentative="1">
      <w:start w:val="1"/>
      <w:numFmt w:val="lowerLetter"/>
      <w:lvlText w:val="%2."/>
      <w:lvlJc w:val="left"/>
      <w:pPr>
        <w:ind w:left="2433" w:hanging="360"/>
      </w:pPr>
    </w:lvl>
    <w:lvl w:ilvl="2" w:tplc="0421001B" w:tentative="1">
      <w:start w:val="1"/>
      <w:numFmt w:val="lowerRoman"/>
      <w:lvlText w:val="%3."/>
      <w:lvlJc w:val="right"/>
      <w:pPr>
        <w:ind w:left="3153" w:hanging="180"/>
      </w:pPr>
    </w:lvl>
    <w:lvl w:ilvl="3" w:tplc="0421000F" w:tentative="1">
      <w:start w:val="1"/>
      <w:numFmt w:val="decimal"/>
      <w:lvlText w:val="%4."/>
      <w:lvlJc w:val="left"/>
      <w:pPr>
        <w:ind w:left="3873" w:hanging="360"/>
      </w:pPr>
    </w:lvl>
    <w:lvl w:ilvl="4" w:tplc="04210019" w:tentative="1">
      <w:start w:val="1"/>
      <w:numFmt w:val="lowerLetter"/>
      <w:lvlText w:val="%5."/>
      <w:lvlJc w:val="left"/>
      <w:pPr>
        <w:ind w:left="4593" w:hanging="360"/>
      </w:pPr>
    </w:lvl>
    <w:lvl w:ilvl="5" w:tplc="0421001B" w:tentative="1">
      <w:start w:val="1"/>
      <w:numFmt w:val="lowerRoman"/>
      <w:lvlText w:val="%6."/>
      <w:lvlJc w:val="right"/>
      <w:pPr>
        <w:ind w:left="5313" w:hanging="180"/>
      </w:pPr>
    </w:lvl>
    <w:lvl w:ilvl="6" w:tplc="0421000F" w:tentative="1">
      <w:start w:val="1"/>
      <w:numFmt w:val="decimal"/>
      <w:lvlText w:val="%7."/>
      <w:lvlJc w:val="left"/>
      <w:pPr>
        <w:ind w:left="6033" w:hanging="360"/>
      </w:pPr>
    </w:lvl>
    <w:lvl w:ilvl="7" w:tplc="04210019" w:tentative="1">
      <w:start w:val="1"/>
      <w:numFmt w:val="lowerLetter"/>
      <w:lvlText w:val="%8."/>
      <w:lvlJc w:val="left"/>
      <w:pPr>
        <w:ind w:left="6753" w:hanging="360"/>
      </w:pPr>
    </w:lvl>
    <w:lvl w:ilvl="8" w:tplc="0421001B" w:tentative="1">
      <w:start w:val="1"/>
      <w:numFmt w:val="lowerRoman"/>
      <w:lvlText w:val="%9."/>
      <w:lvlJc w:val="right"/>
      <w:pPr>
        <w:ind w:left="7473" w:hanging="180"/>
      </w:pPr>
    </w:lvl>
  </w:abstractNum>
  <w:abstractNum w:abstractNumId="34">
    <w:nsid w:val="593A3E50"/>
    <w:multiLevelType w:val="hybridMultilevel"/>
    <w:tmpl w:val="50E247E4"/>
    <w:lvl w:ilvl="0" w:tplc="F1481E36">
      <w:start w:val="1"/>
      <w:numFmt w:val="decimal"/>
      <w:lvlText w:val="%1)"/>
      <w:lvlJc w:val="left"/>
      <w:pPr>
        <w:ind w:left="1636" w:hanging="360"/>
      </w:pPr>
      <w:rPr>
        <w:rFonts w:hint="default"/>
      </w:rPr>
    </w:lvl>
    <w:lvl w:ilvl="1" w:tplc="04210019" w:tentative="1">
      <w:start w:val="1"/>
      <w:numFmt w:val="lowerLetter"/>
      <w:lvlText w:val="%2."/>
      <w:lvlJc w:val="left"/>
      <w:pPr>
        <w:ind w:left="2356" w:hanging="360"/>
      </w:pPr>
    </w:lvl>
    <w:lvl w:ilvl="2" w:tplc="0421001B" w:tentative="1">
      <w:start w:val="1"/>
      <w:numFmt w:val="lowerRoman"/>
      <w:lvlText w:val="%3."/>
      <w:lvlJc w:val="right"/>
      <w:pPr>
        <w:ind w:left="3076" w:hanging="180"/>
      </w:pPr>
    </w:lvl>
    <w:lvl w:ilvl="3" w:tplc="0421000F" w:tentative="1">
      <w:start w:val="1"/>
      <w:numFmt w:val="decimal"/>
      <w:lvlText w:val="%4."/>
      <w:lvlJc w:val="left"/>
      <w:pPr>
        <w:ind w:left="3796" w:hanging="360"/>
      </w:pPr>
    </w:lvl>
    <w:lvl w:ilvl="4" w:tplc="04210019" w:tentative="1">
      <w:start w:val="1"/>
      <w:numFmt w:val="lowerLetter"/>
      <w:lvlText w:val="%5."/>
      <w:lvlJc w:val="left"/>
      <w:pPr>
        <w:ind w:left="4516" w:hanging="360"/>
      </w:pPr>
    </w:lvl>
    <w:lvl w:ilvl="5" w:tplc="0421001B" w:tentative="1">
      <w:start w:val="1"/>
      <w:numFmt w:val="lowerRoman"/>
      <w:lvlText w:val="%6."/>
      <w:lvlJc w:val="right"/>
      <w:pPr>
        <w:ind w:left="5236" w:hanging="180"/>
      </w:pPr>
    </w:lvl>
    <w:lvl w:ilvl="6" w:tplc="0421000F" w:tentative="1">
      <w:start w:val="1"/>
      <w:numFmt w:val="decimal"/>
      <w:lvlText w:val="%7."/>
      <w:lvlJc w:val="left"/>
      <w:pPr>
        <w:ind w:left="5956" w:hanging="360"/>
      </w:pPr>
    </w:lvl>
    <w:lvl w:ilvl="7" w:tplc="04210019" w:tentative="1">
      <w:start w:val="1"/>
      <w:numFmt w:val="lowerLetter"/>
      <w:lvlText w:val="%8."/>
      <w:lvlJc w:val="left"/>
      <w:pPr>
        <w:ind w:left="6676" w:hanging="360"/>
      </w:pPr>
    </w:lvl>
    <w:lvl w:ilvl="8" w:tplc="0421001B" w:tentative="1">
      <w:start w:val="1"/>
      <w:numFmt w:val="lowerRoman"/>
      <w:lvlText w:val="%9."/>
      <w:lvlJc w:val="right"/>
      <w:pPr>
        <w:ind w:left="7396" w:hanging="180"/>
      </w:pPr>
    </w:lvl>
  </w:abstractNum>
  <w:abstractNum w:abstractNumId="35">
    <w:nsid w:val="5D066C84"/>
    <w:multiLevelType w:val="hybridMultilevel"/>
    <w:tmpl w:val="23D2B5D6"/>
    <w:lvl w:ilvl="0" w:tplc="0CA46E9E">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6">
    <w:nsid w:val="5D88063E"/>
    <w:multiLevelType w:val="hybridMultilevel"/>
    <w:tmpl w:val="4A4498F4"/>
    <w:lvl w:ilvl="0" w:tplc="04090019">
      <w:start w:val="1"/>
      <w:numFmt w:val="lowerLetter"/>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37">
    <w:nsid w:val="5FB6096B"/>
    <w:multiLevelType w:val="hybridMultilevel"/>
    <w:tmpl w:val="CEDC57DC"/>
    <w:lvl w:ilvl="0" w:tplc="06C61E24">
      <w:start w:val="1"/>
      <w:numFmt w:val="upperLetter"/>
      <w:lvlText w:val="%1."/>
      <w:lvlJc w:val="left"/>
      <w:pPr>
        <w:ind w:left="1211" w:hanging="360"/>
      </w:p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38">
    <w:nsid w:val="600207B0"/>
    <w:multiLevelType w:val="hybridMultilevel"/>
    <w:tmpl w:val="C22C9D6A"/>
    <w:lvl w:ilvl="0" w:tplc="E098B7DA">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9">
    <w:nsid w:val="6122261E"/>
    <w:multiLevelType w:val="hybridMultilevel"/>
    <w:tmpl w:val="3E3ABA9C"/>
    <w:lvl w:ilvl="0" w:tplc="2662DBBC">
      <w:start w:val="1"/>
      <w:numFmt w:val="lowerLetter"/>
      <w:lvlText w:val="%1."/>
      <w:lvlJc w:val="left"/>
      <w:pPr>
        <w:ind w:left="1353" w:hanging="360"/>
      </w:pPr>
      <w:rPr>
        <w:rFonts w:hint="default"/>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40">
    <w:nsid w:val="691A4706"/>
    <w:multiLevelType w:val="hybridMultilevel"/>
    <w:tmpl w:val="F252FB58"/>
    <w:lvl w:ilvl="0" w:tplc="2AF8C58A">
      <w:start w:val="1"/>
      <w:numFmt w:val="decimal"/>
      <w:lvlText w:val="%1)"/>
      <w:lvlJc w:val="left"/>
      <w:pPr>
        <w:ind w:left="1636" w:hanging="360"/>
      </w:pPr>
      <w:rPr>
        <w:rFonts w:hint="default"/>
      </w:rPr>
    </w:lvl>
    <w:lvl w:ilvl="1" w:tplc="04210019" w:tentative="1">
      <w:start w:val="1"/>
      <w:numFmt w:val="lowerLetter"/>
      <w:lvlText w:val="%2."/>
      <w:lvlJc w:val="left"/>
      <w:pPr>
        <w:ind w:left="2356" w:hanging="360"/>
      </w:pPr>
    </w:lvl>
    <w:lvl w:ilvl="2" w:tplc="0421001B" w:tentative="1">
      <w:start w:val="1"/>
      <w:numFmt w:val="lowerRoman"/>
      <w:lvlText w:val="%3."/>
      <w:lvlJc w:val="right"/>
      <w:pPr>
        <w:ind w:left="3076" w:hanging="180"/>
      </w:pPr>
    </w:lvl>
    <w:lvl w:ilvl="3" w:tplc="0421000F" w:tentative="1">
      <w:start w:val="1"/>
      <w:numFmt w:val="decimal"/>
      <w:lvlText w:val="%4."/>
      <w:lvlJc w:val="left"/>
      <w:pPr>
        <w:ind w:left="3796" w:hanging="360"/>
      </w:pPr>
    </w:lvl>
    <w:lvl w:ilvl="4" w:tplc="04210019" w:tentative="1">
      <w:start w:val="1"/>
      <w:numFmt w:val="lowerLetter"/>
      <w:lvlText w:val="%5."/>
      <w:lvlJc w:val="left"/>
      <w:pPr>
        <w:ind w:left="4516" w:hanging="360"/>
      </w:pPr>
    </w:lvl>
    <w:lvl w:ilvl="5" w:tplc="0421001B" w:tentative="1">
      <w:start w:val="1"/>
      <w:numFmt w:val="lowerRoman"/>
      <w:lvlText w:val="%6."/>
      <w:lvlJc w:val="right"/>
      <w:pPr>
        <w:ind w:left="5236" w:hanging="180"/>
      </w:pPr>
    </w:lvl>
    <w:lvl w:ilvl="6" w:tplc="0421000F" w:tentative="1">
      <w:start w:val="1"/>
      <w:numFmt w:val="decimal"/>
      <w:lvlText w:val="%7."/>
      <w:lvlJc w:val="left"/>
      <w:pPr>
        <w:ind w:left="5956" w:hanging="360"/>
      </w:pPr>
    </w:lvl>
    <w:lvl w:ilvl="7" w:tplc="04210019" w:tentative="1">
      <w:start w:val="1"/>
      <w:numFmt w:val="lowerLetter"/>
      <w:lvlText w:val="%8."/>
      <w:lvlJc w:val="left"/>
      <w:pPr>
        <w:ind w:left="6676" w:hanging="360"/>
      </w:pPr>
    </w:lvl>
    <w:lvl w:ilvl="8" w:tplc="0421001B" w:tentative="1">
      <w:start w:val="1"/>
      <w:numFmt w:val="lowerRoman"/>
      <w:lvlText w:val="%9."/>
      <w:lvlJc w:val="right"/>
      <w:pPr>
        <w:ind w:left="7396" w:hanging="180"/>
      </w:pPr>
    </w:lvl>
  </w:abstractNum>
  <w:abstractNum w:abstractNumId="41">
    <w:nsid w:val="6D2C0446"/>
    <w:multiLevelType w:val="hybridMultilevel"/>
    <w:tmpl w:val="08226CE6"/>
    <w:lvl w:ilvl="0" w:tplc="348A126A">
      <w:start w:val="1"/>
      <w:numFmt w:val="decimal"/>
      <w:lvlText w:val="%1."/>
      <w:lvlJc w:val="left"/>
      <w:pPr>
        <w:ind w:left="1146" w:hanging="360"/>
      </w:pPr>
      <w:rPr>
        <w:b/>
        <w:color w:val="auto"/>
      </w:rPr>
    </w:lvl>
    <w:lvl w:ilvl="1" w:tplc="04210019">
      <w:start w:val="1"/>
      <w:numFmt w:val="lowerLetter"/>
      <w:lvlText w:val="%2."/>
      <w:lvlJc w:val="left"/>
      <w:pPr>
        <w:ind w:left="1866" w:hanging="360"/>
      </w:pPr>
    </w:lvl>
    <w:lvl w:ilvl="2" w:tplc="0421001B">
      <w:start w:val="1"/>
      <w:numFmt w:val="lowerRoman"/>
      <w:lvlText w:val="%3."/>
      <w:lvlJc w:val="right"/>
      <w:pPr>
        <w:ind w:left="2586" w:hanging="180"/>
      </w:pPr>
    </w:lvl>
    <w:lvl w:ilvl="3" w:tplc="0421000F">
      <w:start w:val="1"/>
      <w:numFmt w:val="decimal"/>
      <w:lvlText w:val="%4."/>
      <w:lvlJc w:val="left"/>
      <w:pPr>
        <w:ind w:left="3306" w:hanging="360"/>
      </w:pPr>
    </w:lvl>
    <w:lvl w:ilvl="4" w:tplc="04210019">
      <w:start w:val="1"/>
      <w:numFmt w:val="lowerLetter"/>
      <w:lvlText w:val="%5."/>
      <w:lvlJc w:val="left"/>
      <w:pPr>
        <w:ind w:left="4026" w:hanging="360"/>
      </w:pPr>
    </w:lvl>
    <w:lvl w:ilvl="5" w:tplc="0421001B">
      <w:start w:val="1"/>
      <w:numFmt w:val="lowerRoman"/>
      <w:lvlText w:val="%6."/>
      <w:lvlJc w:val="right"/>
      <w:pPr>
        <w:ind w:left="4746" w:hanging="180"/>
      </w:pPr>
    </w:lvl>
    <w:lvl w:ilvl="6" w:tplc="0421000F">
      <w:start w:val="1"/>
      <w:numFmt w:val="decimal"/>
      <w:lvlText w:val="%7."/>
      <w:lvlJc w:val="left"/>
      <w:pPr>
        <w:ind w:left="5466" w:hanging="360"/>
      </w:pPr>
    </w:lvl>
    <w:lvl w:ilvl="7" w:tplc="04210019">
      <w:start w:val="1"/>
      <w:numFmt w:val="lowerLetter"/>
      <w:lvlText w:val="%8."/>
      <w:lvlJc w:val="left"/>
      <w:pPr>
        <w:ind w:left="6186" w:hanging="360"/>
      </w:pPr>
    </w:lvl>
    <w:lvl w:ilvl="8" w:tplc="0421001B">
      <w:start w:val="1"/>
      <w:numFmt w:val="lowerRoman"/>
      <w:lvlText w:val="%9."/>
      <w:lvlJc w:val="right"/>
      <w:pPr>
        <w:ind w:left="6906" w:hanging="180"/>
      </w:pPr>
    </w:lvl>
  </w:abstractNum>
  <w:abstractNum w:abstractNumId="42">
    <w:nsid w:val="711449FB"/>
    <w:multiLevelType w:val="hybridMultilevel"/>
    <w:tmpl w:val="1D32703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50A404E"/>
    <w:multiLevelType w:val="hybridMultilevel"/>
    <w:tmpl w:val="096258C0"/>
    <w:lvl w:ilvl="0" w:tplc="0278ECE0">
      <w:start w:val="1"/>
      <w:numFmt w:val="upp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44">
    <w:nsid w:val="7976009D"/>
    <w:multiLevelType w:val="hybridMultilevel"/>
    <w:tmpl w:val="E3503392"/>
    <w:lvl w:ilvl="0" w:tplc="CF7098B6">
      <w:start w:val="1"/>
      <w:numFmt w:val="decimal"/>
      <w:lvlText w:val="%1)"/>
      <w:lvlJc w:val="left"/>
      <w:pPr>
        <w:ind w:left="1636" w:hanging="360"/>
      </w:pPr>
      <w:rPr>
        <w:rFonts w:hint="default"/>
      </w:rPr>
    </w:lvl>
    <w:lvl w:ilvl="1" w:tplc="04210019" w:tentative="1">
      <w:start w:val="1"/>
      <w:numFmt w:val="lowerLetter"/>
      <w:lvlText w:val="%2."/>
      <w:lvlJc w:val="left"/>
      <w:pPr>
        <w:ind w:left="2356" w:hanging="360"/>
      </w:pPr>
    </w:lvl>
    <w:lvl w:ilvl="2" w:tplc="0421001B" w:tentative="1">
      <w:start w:val="1"/>
      <w:numFmt w:val="lowerRoman"/>
      <w:lvlText w:val="%3."/>
      <w:lvlJc w:val="right"/>
      <w:pPr>
        <w:ind w:left="3076" w:hanging="180"/>
      </w:pPr>
    </w:lvl>
    <w:lvl w:ilvl="3" w:tplc="0421000F" w:tentative="1">
      <w:start w:val="1"/>
      <w:numFmt w:val="decimal"/>
      <w:lvlText w:val="%4."/>
      <w:lvlJc w:val="left"/>
      <w:pPr>
        <w:ind w:left="3796" w:hanging="360"/>
      </w:pPr>
    </w:lvl>
    <w:lvl w:ilvl="4" w:tplc="04210019" w:tentative="1">
      <w:start w:val="1"/>
      <w:numFmt w:val="lowerLetter"/>
      <w:lvlText w:val="%5."/>
      <w:lvlJc w:val="left"/>
      <w:pPr>
        <w:ind w:left="4516" w:hanging="360"/>
      </w:pPr>
    </w:lvl>
    <w:lvl w:ilvl="5" w:tplc="0421001B" w:tentative="1">
      <w:start w:val="1"/>
      <w:numFmt w:val="lowerRoman"/>
      <w:lvlText w:val="%6."/>
      <w:lvlJc w:val="right"/>
      <w:pPr>
        <w:ind w:left="5236" w:hanging="180"/>
      </w:pPr>
    </w:lvl>
    <w:lvl w:ilvl="6" w:tplc="0421000F" w:tentative="1">
      <w:start w:val="1"/>
      <w:numFmt w:val="decimal"/>
      <w:lvlText w:val="%7."/>
      <w:lvlJc w:val="left"/>
      <w:pPr>
        <w:ind w:left="5956" w:hanging="360"/>
      </w:pPr>
    </w:lvl>
    <w:lvl w:ilvl="7" w:tplc="04210019" w:tentative="1">
      <w:start w:val="1"/>
      <w:numFmt w:val="lowerLetter"/>
      <w:lvlText w:val="%8."/>
      <w:lvlJc w:val="left"/>
      <w:pPr>
        <w:ind w:left="6676" w:hanging="360"/>
      </w:pPr>
    </w:lvl>
    <w:lvl w:ilvl="8" w:tplc="0421001B" w:tentative="1">
      <w:start w:val="1"/>
      <w:numFmt w:val="lowerRoman"/>
      <w:lvlText w:val="%9."/>
      <w:lvlJc w:val="right"/>
      <w:pPr>
        <w:ind w:left="7396" w:hanging="180"/>
      </w:pPr>
    </w:lvl>
  </w:abstractNum>
  <w:abstractNum w:abstractNumId="45">
    <w:nsid w:val="7D9D3312"/>
    <w:multiLevelType w:val="hybridMultilevel"/>
    <w:tmpl w:val="6608A8EE"/>
    <w:lvl w:ilvl="0" w:tplc="27F0AAEA">
      <w:start w:val="1"/>
      <w:numFmt w:val="decimal"/>
      <w:lvlText w:val="%1."/>
      <w:lvlJc w:val="left"/>
      <w:pPr>
        <w:ind w:left="720" w:hanging="360"/>
      </w:pPr>
      <w:rPr>
        <w:rFonts w:hint="default"/>
        <w:b w:val="0"/>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14"/>
  </w:num>
  <w:num w:numId="3">
    <w:abstractNumId w:val="45"/>
  </w:num>
  <w:num w:numId="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6"/>
  </w:num>
  <w:num w:numId="8">
    <w:abstractNumId w:val="25"/>
  </w:num>
  <w:num w:numId="9">
    <w:abstractNumId w:val="13"/>
  </w:num>
  <w:num w:numId="10">
    <w:abstractNumId w:val="41"/>
  </w:num>
  <w:num w:numId="11">
    <w:abstractNumId w:val="16"/>
  </w:num>
  <w:num w:numId="12">
    <w:abstractNumId w:val="11"/>
  </w:num>
  <w:num w:numId="13">
    <w:abstractNumId w:val="38"/>
  </w:num>
  <w:num w:numId="14">
    <w:abstractNumId w:val="43"/>
  </w:num>
  <w:num w:numId="15">
    <w:abstractNumId w:val="7"/>
  </w:num>
  <w:num w:numId="16">
    <w:abstractNumId w:val="32"/>
  </w:num>
  <w:num w:numId="17">
    <w:abstractNumId w:val="40"/>
  </w:num>
  <w:num w:numId="18">
    <w:abstractNumId w:val="39"/>
  </w:num>
  <w:num w:numId="19">
    <w:abstractNumId w:val="30"/>
  </w:num>
  <w:num w:numId="20">
    <w:abstractNumId w:val="8"/>
  </w:num>
  <w:num w:numId="21">
    <w:abstractNumId w:val="23"/>
  </w:num>
  <w:num w:numId="22">
    <w:abstractNumId w:val="10"/>
  </w:num>
  <w:num w:numId="23">
    <w:abstractNumId w:val="12"/>
  </w:num>
  <w:num w:numId="24">
    <w:abstractNumId w:val="0"/>
  </w:num>
  <w:num w:numId="25">
    <w:abstractNumId w:val="33"/>
  </w:num>
  <w:num w:numId="26">
    <w:abstractNumId w:val="44"/>
  </w:num>
  <w:num w:numId="27">
    <w:abstractNumId w:val="9"/>
  </w:num>
  <w:num w:numId="28">
    <w:abstractNumId w:val="1"/>
  </w:num>
  <w:num w:numId="29">
    <w:abstractNumId w:val="29"/>
  </w:num>
  <w:num w:numId="30">
    <w:abstractNumId w:val="3"/>
  </w:num>
  <w:num w:numId="31">
    <w:abstractNumId w:val="34"/>
  </w:num>
  <w:num w:numId="32">
    <w:abstractNumId w:val="18"/>
  </w:num>
  <w:num w:numId="33">
    <w:abstractNumId w:val="2"/>
  </w:num>
  <w:num w:numId="34">
    <w:abstractNumId w:val="17"/>
  </w:num>
  <w:num w:numId="35">
    <w:abstractNumId w:val="36"/>
  </w:num>
  <w:num w:numId="36">
    <w:abstractNumId w:val="27"/>
  </w:num>
  <w:num w:numId="37">
    <w:abstractNumId w:val="4"/>
  </w:num>
  <w:num w:numId="38">
    <w:abstractNumId w:val="21"/>
  </w:num>
  <w:num w:numId="39">
    <w:abstractNumId w:val="28"/>
  </w:num>
  <w:num w:numId="40">
    <w:abstractNumId w:val="20"/>
  </w:num>
  <w:num w:numId="41">
    <w:abstractNumId w:val="42"/>
  </w:num>
  <w:num w:numId="42">
    <w:abstractNumId w:val="22"/>
  </w:num>
  <w:num w:numId="43">
    <w:abstractNumId w:val="35"/>
  </w:num>
  <w:num w:numId="44">
    <w:abstractNumId w:val="5"/>
  </w:num>
  <w:num w:numId="45">
    <w:abstractNumId w:val="24"/>
  </w:num>
  <w:num w:numId="46">
    <w:abstractNumId w:val="6"/>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0E84"/>
    <w:rsid w:val="0000067F"/>
    <w:rsid w:val="00000A27"/>
    <w:rsid w:val="00000E1D"/>
    <w:rsid w:val="000034A5"/>
    <w:rsid w:val="00015CAB"/>
    <w:rsid w:val="000166A9"/>
    <w:rsid w:val="000255A5"/>
    <w:rsid w:val="00027BCF"/>
    <w:rsid w:val="00032490"/>
    <w:rsid w:val="00032A0B"/>
    <w:rsid w:val="00037C41"/>
    <w:rsid w:val="0004050F"/>
    <w:rsid w:val="00041C84"/>
    <w:rsid w:val="0004663C"/>
    <w:rsid w:val="00050F10"/>
    <w:rsid w:val="00053D23"/>
    <w:rsid w:val="000630B5"/>
    <w:rsid w:val="00063B33"/>
    <w:rsid w:val="00070928"/>
    <w:rsid w:val="00072B2F"/>
    <w:rsid w:val="000747ED"/>
    <w:rsid w:val="00080894"/>
    <w:rsid w:val="0008090B"/>
    <w:rsid w:val="00082085"/>
    <w:rsid w:val="00082B84"/>
    <w:rsid w:val="000961C7"/>
    <w:rsid w:val="000B67B7"/>
    <w:rsid w:val="000C36E3"/>
    <w:rsid w:val="000C519B"/>
    <w:rsid w:val="000D572F"/>
    <w:rsid w:val="000F0981"/>
    <w:rsid w:val="000F0C09"/>
    <w:rsid w:val="000F4CC9"/>
    <w:rsid w:val="00107120"/>
    <w:rsid w:val="00111416"/>
    <w:rsid w:val="00112714"/>
    <w:rsid w:val="001166CE"/>
    <w:rsid w:val="0011797C"/>
    <w:rsid w:val="00117B6A"/>
    <w:rsid w:val="001220A5"/>
    <w:rsid w:val="00141DC8"/>
    <w:rsid w:val="00143A5E"/>
    <w:rsid w:val="0015026A"/>
    <w:rsid w:val="001513F0"/>
    <w:rsid w:val="001674B7"/>
    <w:rsid w:val="001700F7"/>
    <w:rsid w:val="00174D03"/>
    <w:rsid w:val="001802B6"/>
    <w:rsid w:val="00181DDB"/>
    <w:rsid w:val="00182704"/>
    <w:rsid w:val="0018403B"/>
    <w:rsid w:val="0018403E"/>
    <w:rsid w:val="00191DB2"/>
    <w:rsid w:val="001A68D0"/>
    <w:rsid w:val="001B2799"/>
    <w:rsid w:val="001B43F7"/>
    <w:rsid w:val="001C22F3"/>
    <w:rsid w:val="001C3967"/>
    <w:rsid w:val="001D7E0E"/>
    <w:rsid w:val="001E2AE8"/>
    <w:rsid w:val="001E4962"/>
    <w:rsid w:val="001E7CE8"/>
    <w:rsid w:val="001F2AED"/>
    <w:rsid w:val="00205819"/>
    <w:rsid w:val="00211966"/>
    <w:rsid w:val="002128A8"/>
    <w:rsid w:val="00217F54"/>
    <w:rsid w:val="00220974"/>
    <w:rsid w:val="00225655"/>
    <w:rsid w:val="00232EFE"/>
    <w:rsid w:val="00240577"/>
    <w:rsid w:val="00240F00"/>
    <w:rsid w:val="002458F2"/>
    <w:rsid w:val="0025641A"/>
    <w:rsid w:val="002633D3"/>
    <w:rsid w:val="00265E90"/>
    <w:rsid w:val="0027224A"/>
    <w:rsid w:val="00272DBB"/>
    <w:rsid w:val="002755D6"/>
    <w:rsid w:val="00276664"/>
    <w:rsid w:val="00286FFC"/>
    <w:rsid w:val="002876D5"/>
    <w:rsid w:val="00291A80"/>
    <w:rsid w:val="002A4417"/>
    <w:rsid w:val="002B5233"/>
    <w:rsid w:val="002B71DA"/>
    <w:rsid w:val="002C5E9B"/>
    <w:rsid w:val="002D0A92"/>
    <w:rsid w:val="002D0B20"/>
    <w:rsid w:val="002D13D1"/>
    <w:rsid w:val="002D2542"/>
    <w:rsid w:val="002D7017"/>
    <w:rsid w:val="002D7478"/>
    <w:rsid w:val="002D7E03"/>
    <w:rsid w:val="002E7BC9"/>
    <w:rsid w:val="002F18FB"/>
    <w:rsid w:val="002F6007"/>
    <w:rsid w:val="00301204"/>
    <w:rsid w:val="00310A3E"/>
    <w:rsid w:val="0031270C"/>
    <w:rsid w:val="00314582"/>
    <w:rsid w:val="00333646"/>
    <w:rsid w:val="0033427E"/>
    <w:rsid w:val="0033514B"/>
    <w:rsid w:val="003370A4"/>
    <w:rsid w:val="0034475F"/>
    <w:rsid w:val="003449DA"/>
    <w:rsid w:val="0034506E"/>
    <w:rsid w:val="0035025F"/>
    <w:rsid w:val="0036166F"/>
    <w:rsid w:val="0036217A"/>
    <w:rsid w:val="00362DC4"/>
    <w:rsid w:val="003717FC"/>
    <w:rsid w:val="00371CF7"/>
    <w:rsid w:val="00381984"/>
    <w:rsid w:val="00381F48"/>
    <w:rsid w:val="0038449A"/>
    <w:rsid w:val="003850C4"/>
    <w:rsid w:val="003872D6"/>
    <w:rsid w:val="00391D38"/>
    <w:rsid w:val="00395252"/>
    <w:rsid w:val="003A135C"/>
    <w:rsid w:val="003A300B"/>
    <w:rsid w:val="003A37F3"/>
    <w:rsid w:val="003B400E"/>
    <w:rsid w:val="003C35F4"/>
    <w:rsid w:val="003C3CA9"/>
    <w:rsid w:val="003D2DD2"/>
    <w:rsid w:val="003D4616"/>
    <w:rsid w:val="003D79DB"/>
    <w:rsid w:val="003E1FEC"/>
    <w:rsid w:val="003E2F5A"/>
    <w:rsid w:val="003E4D5E"/>
    <w:rsid w:val="003F3EF7"/>
    <w:rsid w:val="00413701"/>
    <w:rsid w:val="00415ABE"/>
    <w:rsid w:val="0042010A"/>
    <w:rsid w:val="00421369"/>
    <w:rsid w:val="00421ADE"/>
    <w:rsid w:val="00424E1D"/>
    <w:rsid w:val="00431597"/>
    <w:rsid w:val="00441B91"/>
    <w:rsid w:val="00442807"/>
    <w:rsid w:val="00445530"/>
    <w:rsid w:val="004463D6"/>
    <w:rsid w:val="00452429"/>
    <w:rsid w:val="00452B4D"/>
    <w:rsid w:val="0045598F"/>
    <w:rsid w:val="00457CB8"/>
    <w:rsid w:val="0046169C"/>
    <w:rsid w:val="00462D82"/>
    <w:rsid w:val="00472B49"/>
    <w:rsid w:val="00473AE8"/>
    <w:rsid w:val="004773A1"/>
    <w:rsid w:val="00481EBB"/>
    <w:rsid w:val="0049736B"/>
    <w:rsid w:val="004A0E87"/>
    <w:rsid w:val="004A1AB3"/>
    <w:rsid w:val="004B004E"/>
    <w:rsid w:val="004B2F89"/>
    <w:rsid w:val="004D40E5"/>
    <w:rsid w:val="004D47D5"/>
    <w:rsid w:val="004D4FDE"/>
    <w:rsid w:val="004D6F21"/>
    <w:rsid w:val="004E2239"/>
    <w:rsid w:val="004E3394"/>
    <w:rsid w:val="004F0900"/>
    <w:rsid w:val="004F2223"/>
    <w:rsid w:val="004F4EAA"/>
    <w:rsid w:val="00501AE6"/>
    <w:rsid w:val="00504F06"/>
    <w:rsid w:val="00521837"/>
    <w:rsid w:val="00521B74"/>
    <w:rsid w:val="005352DD"/>
    <w:rsid w:val="0053565D"/>
    <w:rsid w:val="00540BE9"/>
    <w:rsid w:val="00542D69"/>
    <w:rsid w:val="00561767"/>
    <w:rsid w:val="00572930"/>
    <w:rsid w:val="005759AD"/>
    <w:rsid w:val="00576A6A"/>
    <w:rsid w:val="00580185"/>
    <w:rsid w:val="0058268D"/>
    <w:rsid w:val="00585F1A"/>
    <w:rsid w:val="00590352"/>
    <w:rsid w:val="005A05CE"/>
    <w:rsid w:val="005A6508"/>
    <w:rsid w:val="005B2E03"/>
    <w:rsid w:val="005B7704"/>
    <w:rsid w:val="005C611B"/>
    <w:rsid w:val="005C7235"/>
    <w:rsid w:val="005C7A27"/>
    <w:rsid w:val="005E094D"/>
    <w:rsid w:val="005E471A"/>
    <w:rsid w:val="005F060D"/>
    <w:rsid w:val="005F06D0"/>
    <w:rsid w:val="005F5009"/>
    <w:rsid w:val="00611549"/>
    <w:rsid w:val="0062067E"/>
    <w:rsid w:val="00621815"/>
    <w:rsid w:val="00621FF3"/>
    <w:rsid w:val="00624B55"/>
    <w:rsid w:val="00627E6D"/>
    <w:rsid w:val="00631CC1"/>
    <w:rsid w:val="00631DA0"/>
    <w:rsid w:val="00636E87"/>
    <w:rsid w:val="0063796A"/>
    <w:rsid w:val="00643B71"/>
    <w:rsid w:val="0064437F"/>
    <w:rsid w:val="00654EFC"/>
    <w:rsid w:val="0065769B"/>
    <w:rsid w:val="006656F4"/>
    <w:rsid w:val="00671B34"/>
    <w:rsid w:val="00673F6D"/>
    <w:rsid w:val="006806F8"/>
    <w:rsid w:val="00680E84"/>
    <w:rsid w:val="00690CD5"/>
    <w:rsid w:val="006A315F"/>
    <w:rsid w:val="006B18F7"/>
    <w:rsid w:val="006B6810"/>
    <w:rsid w:val="006C58EB"/>
    <w:rsid w:val="006D234C"/>
    <w:rsid w:val="006D2562"/>
    <w:rsid w:val="006E0013"/>
    <w:rsid w:val="006E0638"/>
    <w:rsid w:val="006E3B6B"/>
    <w:rsid w:val="006E5C35"/>
    <w:rsid w:val="006F03CA"/>
    <w:rsid w:val="006F2618"/>
    <w:rsid w:val="006F463A"/>
    <w:rsid w:val="0070371E"/>
    <w:rsid w:val="00706F50"/>
    <w:rsid w:val="0072230E"/>
    <w:rsid w:val="007229D5"/>
    <w:rsid w:val="00725F7E"/>
    <w:rsid w:val="00733983"/>
    <w:rsid w:val="00734005"/>
    <w:rsid w:val="00737453"/>
    <w:rsid w:val="007415F7"/>
    <w:rsid w:val="00743559"/>
    <w:rsid w:val="0075385E"/>
    <w:rsid w:val="00764930"/>
    <w:rsid w:val="00765B91"/>
    <w:rsid w:val="0077082F"/>
    <w:rsid w:val="007720F4"/>
    <w:rsid w:val="0077226C"/>
    <w:rsid w:val="007868D7"/>
    <w:rsid w:val="0078782F"/>
    <w:rsid w:val="00791265"/>
    <w:rsid w:val="007915B4"/>
    <w:rsid w:val="0079740E"/>
    <w:rsid w:val="00797B61"/>
    <w:rsid w:val="007A6737"/>
    <w:rsid w:val="007B025F"/>
    <w:rsid w:val="007B127C"/>
    <w:rsid w:val="007B2C1E"/>
    <w:rsid w:val="007C023D"/>
    <w:rsid w:val="007C06AF"/>
    <w:rsid w:val="007D5C78"/>
    <w:rsid w:val="00806FAC"/>
    <w:rsid w:val="0081028E"/>
    <w:rsid w:val="00815988"/>
    <w:rsid w:val="00824CAE"/>
    <w:rsid w:val="00827B2B"/>
    <w:rsid w:val="00830EB3"/>
    <w:rsid w:val="00833713"/>
    <w:rsid w:val="00842AF9"/>
    <w:rsid w:val="008463B9"/>
    <w:rsid w:val="00850847"/>
    <w:rsid w:val="008545F8"/>
    <w:rsid w:val="008631D7"/>
    <w:rsid w:val="00865862"/>
    <w:rsid w:val="00881948"/>
    <w:rsid w:val="00883329"/>
    <w:rsid w:val="0088768A"/>
    <w:rsid w:val="00895E6C"/>
    <w:rsid w:val="00897F17"/>
    <w:rsid w:val="008A10E9"/>
    <w:rsid w:val="008A7C0B"/>
    <w:rsid w:val="008B0DD1"/>
    <w:rsid w:val="008B209F"/>
    <w:rsid w:val="008B499B"/>
    <w:rsid w:val="008B4AB2"/>
    <w:rsid w:val="008C5D3E"/>
    <w:rsid w:val="008C5D77"/>
    <w:rsid w:val="008D69B8"/>
    <w:rsid w:val="008E0A98"/>
    <w:rsid w:val="008E2E9C"/>
    <w:rsid w:val="008F1294"/>
    <w:rsid w:val="008F73E0"/>
    <w:rsid w:val="0090098F"/>
    <w:rsid w:val="009025A0"/>
    <w:rsid w:val="0091645F"/>
    <w:rsid w:val="00920EB3"/>
    <w:rsid w:val="00922008"/>
    <w:rsid w:val="00925B61"/>
    <w:rsid w:val="00930746"/>
    <w:rsid w:val="0093489B"/>
    <w:rsid w:val="00935452"/>
    <w:rsid w:val="00961680"/>
    <w:rsid w:val="0097079F"/>
    <w:rsid w:val="00971370"/>
    <w:rsid w:val="00990BD6"/>
    <w:rsid w:val="009910A1"/>
    <w:rsid w:val="009972EE"/>
    <w:rsid w:val="009A2618"/>
    <w:rsid w:val="009A5AFA"/>
    <w:rsid w:val="009B1473"/>
    <w:rsid w:val="009B31D5"/>
    <w:rsid w:val="009B6C16"/>
    <w:rsid w:val="009B75ED"/>
    <w:rsid w:val="009C7571"/>
    <w:rsid w:val="009E40A2"/>
    <w:rsid w:val="009E4295"/>
    <w:rsid w:val="009F563F"/>
    <w:rsid w:val="009F5791"/>
    <w:rsid w:val="00A01A81"/>
    <w:rsid w:val="00A03123"/>
    <w:rsid w:val="00A319F9"/>
    <w:rsid w:val="00A36A44"/>
    <w:rsid w:val="00A407D2"/>
    <w:rsid w:val="00A41E61"/>
    <w:rsid w:val="00A45A13"/>
    <w:rsid w:val="00A52486"/>
    <w:rsid w:val="00A529B8"/>
    <w:rsid w:val="00A530A0"/>
    <w:rsid w:val="00A53655"/>
    <w:rsid w:val="00A5377E"/>
    <w:rsid w:val="00A76327"/>
    <w:rsid w:val="00A8203E"/>
    <w:rsid w:val="00A85E09"/>
    <w:rsid w:val="00A960D2"/>
    <w:rsid w:val="00AA1791"/>
    <w:rsid w:val="00AA5C67"/>
    <w:rsid w:val="00AA7FC9"/>
    <w:rsid w:val="00AB2712"/>
    <w:rsid w:val="00AB6E68"/>
    <w:rsid w:val="00AC2090"/>
    <w:rsid w:val="00AD5931"/>
    <w:rsid w:val="00AD6A46"/>
    <w:rsid w:val="00AF1907"/>
    <w:rsid w:val="00AF347A"/>
    <w:rsid w:val="00AF4B96"/>
    <w:rsid w:val="00AF7BBA"/>
    <w:rsid w:val="00B04CB9"/>
    <w:rsid w:val="00B100CD"/>
    <w:rsid w:val="00B16034"/>
    <w:rsid w:val="00B23B2C"/>
    <w:rsid w:val="00B4261C"/>
    <w:rsid w:val="00B453D8"/>
    <w:rsid w:val="00B5124D"/>
    <w:rsid w:val="00B63ECF"/>
    <w:rsid w:val="00B65526"/>
    <w:rsid w:val="00B66FB2"/>
    <w:rsid w:val="00B76F25"/>
    <w:rsid w:val="00B82F55"/>
    <w:rsid w:val="00B9013C"/>
    <w:rsid w:val="00B95C41"/>
    <w:rsid w:val="00BA443E"/>
    <w:rsid w:val="00BB3553"/>
    <w:rsid w:val="00BC45B2"/>
    <w:rsid w:val="00BC4880"/>
    <w:rsid w:val="00BC6493"/>
    <w:rsid w:val="00BD3A08"/>
    <w:rsid w:val="00BE19E3"/>
    <w:rsid w:val="00BE2622"/>
    <w:rsid w:val="00BE33A7"/>
    <w:rsid w:val="00BF1349"/>
    <w:rsid w:val="00BF42C3"/>
    <w:rsid w:val="00BF7B54"/>
    <w:rsid w:val="00C00289"/>
    <w:rsid w:val="00C0117F"/>
    <w:rsid w:val="00C033CB"/>
    <w:rsid w:val="00C03557"/>
    <w:rsid w:val="00C13D51"/>
    <w:rsid w:val="00C143A5"/>
    <w:rsid w:val="00C17C4A"/>
    <w:rsid w:val="00C2096B"/>
    <w:rsid w:val="00C22EFD"/>
    <w:rsid w:val="00C50950"/>
    <w:rsid w:val="00C52EC2"/>
    <w:rsid w:val="00C5502B"/>
    <w:rsid w:val="00C72C96"/>
    <w:rsid w:val="00C73487"/>
    <w:rsid w:val="00C773B8"/>
    <w:rsid w:val="00C814C4"/>
    <w:rsid w:val="00C875E2"/>
    <w:rsid w:val="00C95A6E"/>
    <w:rsid w:val="00CC055D"/>
    <w:rsid w:val="00CC0A50"/>
    <w:rsid w:val="00CC2507"/>
    <w:rsid w:val="00CC31B5"/>
    <w:rsid w:val="00CC5D44"/>
    <w:rsid w:val="00CD0196"/>
    <w:rsid w:val="00CD1A8C"/>
    <w:rsid w:val="00CD4745"/>
    <w:rsid w:val="00CD59B3"/>
    <w:rsid w:val="00CD642D"/>
    <w:rsid w:val="00CD75FB"/>
    <w:rsid w:val="00CE6C2B"/>
    <w:rsid w:val="00CF26B4"/>
    <w:rsid w:val="00CF465A"/>
    <w:rsid w:val="00D03A89"/>
    <w:rsid w:val="00D06AF7"/>
    <w:rsid w:val="00D304A9"/>
    <w:rsid w:val="00D32E38"/>
    <w:rsid w:val="00D3314D"/>
    <w:rsid w:val="00D35B8C"/>
    <w:rsid w:val="00D51938"/>
    <w:rsid w:val="00D52305"/>
    <w:rsid w:val="00D66E57"/>
    <w:rsid w:val="00D863EA"/>
    <w:rsid w:val="00D9307C"/>
    <w:rsid w:val="00D94522"/>
    <w:rsid w:val="00D972C9"/>
    <w:rsid w:val="00DA45D0"/>
    <w:rsid w:val="00DB21B5"/>
    <w:rsid w:val="00DB21B6"/>
    <w:rsid w:val="00DB7296"/>
    <w:rsid w:val="00DC6E53"/>
    <w:rsid w:val="00DC74C6"/>
    <w:rsid w:val="00DD1701"/>
    <w:rsid w:val="00DE424E"/>
    <w:rsid w:val="00DE5162"/>
    <w:rsid w:val="00DE7712"/>
    <w:rsid w:val="00DF2FFF"/>
    <w:rsid w:val="00DF3103"/>
    <w:rsid w:val="00DF3516"/>
    <w:rsid w:val="00DF6A50"/>
    <w:rsid w:val="00E155DE"/>
    <w:rsid w:val="00E219DA"/>
    <w:rsid w:val="00E25111"/>
    <w:rsid w:val="00E27FCB"/>
    <w:rsid w:val="00E322BA"/>
    <w:rsid w:val="00E33F96"/>
    <w:rsid w:val="00E41914"/>
    <w:rsid w:val="00E624F8"/>
    <w:rsid w:val="00E705F4"/>
    <w:rsid w:val="00E739C4"/>
    <w:rsid w:val="00E73E7A"/>
    <w:rsid w:val="00E8444D"/>
    <w:rsid w:val="00E866B1"/>
    <w:rsid w:val="00EA1668"/>
    <w:rsid w:val="00EA66B7"/>
    <w:rsid w:val="00EA79F2"/>
    <w:rsid w:val="00EB3372"/>
    <w:rsid w:val="00ED0ACD"/>
    <w:rsid w:val="00ED7565"/>
    <w:rsid w:val="00ED78C3"/>
    <w:rsid w:val="00EE3344"/>
    <w:rsid w:val="00EE3949"/>
    <w:rsid w:val="00EF6DD1"/>
    <w:rsid w:val="00F02F2E"/>
    <w:rsid w:val="00F13118"/>
    <w:rsid w:val="00F247C9"/>
    <w:rsid w:val="00F365E6"/>
    <w:rsid w:val="00F373D5"/>
    <w:rsid w:val="00F440BC"/>
    <w:rsid w:val="00F536D0"/>
    <w:rsid w:val="00F6191F"/>
    <w:rsid w:val="00F61FD7"/>
    <w:rsid w:val="00F62009"/>
    <w:rsid w:val="00F7504C"/>
    <w:rsid w:val="00F917E5"/>
    <w:rsid w:val="00FA36F7"/>
    <w:rsid w:val="00FA53FA"/>
    <w:rsid w:val="00FC05BD"/>
    <w:rsid w:val="00FC3748"/>
    <w:rsid w:val="00FC488A"/>
    <w:rsid w:val="00FC76DC"/>
    <w:rsid w:val="00FD2D8E"/>
    <w:rsid w:val="00FD71BF"/>
    <w:rsid w:val="00FE62A0"/>
    <w:rsid w:val="00FE6E67"/>
    <w:rsid w:val="00FF586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C26F47"/>
  <w15:docId w15:val="{43731697-304F-4C56-9520-A9ADA010D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0E84"/>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680E84"/>
    <w:pPr>
      <w:ind w:left="720"/>
      <w:contextualSpacing/>
    </w:pPr>
  </w:style>
  <w:style w:type="character" w:customStyle="1" w:styleId="ListParagraphChar">
    <w:name w:val="List Paragraph Char"/>
    <w:aliases w:val="Body of text Char"/>
    <w:link w:val="ListParagraph"/>
    <w:uiPriority w:val="34"/>
    <w:locked/>
    <w:rsid w:val="00680E84"/>
  </w:style>
  <w:style w:type="paragraph" w:styleId="FootnoteText">
    <w:name w:val="footnote text"/>
    <w:basedOn w:val="Normal"/>
    <w:link w:val="FootnoteTextChar"/>
    <w:uiPriority w:val="99"/>
    <w:semiHidden/>
    <w:unhideWhenUsed/>
    <w:rsid w:val="00680E8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80E84"/>
    <w:rPr>
      <w:sz w:val="20"/>
      <w:szCs w:val="20"/>
    </w:rPr>
  </w:style>
  <w:style w:type="character" w:styleId="FootnoteReference">
    <w:name w:val="footnote reference"/>
    <w:basedOn w:val="DefaultParagraphFont"/>
    <w:uiPriority w:val="99"/>
    <w:semiHidden/>
    <w:unhideWhenUsed/>
    <w:rsid w:val="00680E84"/>
    <w:rPr>
      <w:vertAlign w:val="superscript"/>
    </w:rPr>
  </w:style>
  <w:style w:type="paragraph" w:styleId="Header">
    <w:name w:val="header"/>
    <w:basedOn w:val="Normal"/>
    <w:link w:val="HeaderChar"/>
    <w:uiPriority w:val="99"/>
    <w:unhideWhenUsed/>
    <w:rsid w:val="00EE33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3344"/>
  </w:style>
  <w:style w:type="paragraph" w:styleId="Footer">
    <w:name w:val="footer"/>
    <w:basedOn w:val="Normal"/>
    <w:link w:val="FooterChar"/>
    <w:uiPriority w:val="99"/>
    <w:unhideWhenUsed/>
    <w:rsid w:val="00EE33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3344"/>
  </w:style>
  <w:style w:type="character" w:customStyle="1" w:styleId="e24kjd">
    <w:name w:val="e24kjd"/>
    <w:basedOn w:val="DefaultParagraphFont"/>
    <w:rsid w:val="0081028E"/>
  </w:style>
  <w:style w:type="table" w:styleId="TableGrid">
    <w:name w:val="Table Grid"/>
    <w:basedOn w:val="TableNormal"/>
    <w:uiPriority w:val="39"/>
    <w:rsid w:val="004455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872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72D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6348137">
      <w:bodyDiv w:val="1"/>
      <w:marLeft w:val="0"/>
      <w:marRight w:val="0"/>
      <w:marTop w:val="0"/>
      <w:marBottom w:val="0"/>
      <w:divBdr>
        <w:top w:val="none" w:sz="0" w:space="0" w:color="auto"/>
        <w:left w:val="none" w:sz="0" w:space="0" w:color="auto"/>
        <w:bottom w:val="none" w:sz="0" w:space="0" w:color="auto"/>
        <w:right w:val="none" w:sz="0" w:space="0" w:color="auto"/>
      </w:divBdr>
    </w:div>
    <w:div w:id="634607958">
      <w:bodyDiv w:val="1"/>
      <w:marLeft w:val="0"/>
      <w:marRight w:val="0"/>
      <w:marTop w:val="0"/>
      <w:marBottom w:val="0"/>
      <w:divBdr>
        <w:top w:val="none" w:sz="0" w:space="0" w:color="auto"/>
        <w:left w:val="none" w:sz="0" w:space="0" w:color="auto"/>
        <w:bottom w:val="none" w:sz="0" w:space="0" w:color="auto"/>
        <w:right w:val="none" w:sz="0" w:space="0" w:color="auto"/>
      </w:divBdr>
    </w:div>
    <w:div w:id="751047708">
      <w:bodyDiv w:val="1"/>
      <w:marLeft w:val="0"/>
      <w:marRight w:val="0"/>
      <w:marTop w:val="0"/>
      <w:marBottom w:val="0"/>
      <w:divBdr>
        <w:top w:val="none" w:sz="0" w:space="0" w:color="auto"/>
        <w:left w:val="none" w:sz="0" w:space="0" w:color="auto"/>
        <w:bottom w:val="none" w:sz="0" w:space="0" w:color="auto"/>
        <w:right w:val="none" w:sz="0" w:space="0" w:color="auto"/>
      </w:divBdr>
    </w:div>
    <w:div w:id="759646387">
      <w:bodyDiv w:val="1"/>
      <w:marLeft w:val="0"/>
      <w:marRight w:val="0"/>
      <w:marTop w:val="0"/>
      <w:marBottom w:val="0"/>
      <w:divBdr>
        <w:top w:val="none" w:sz="0" w:space="0" w:color="auto"/>
        <w:left w:val="none" w:sz="0" w:space="0" w:color="auto"/>
        <w:bottom w:val="none" w:sz="0" w:space="0" w:color="auto"/>
        <w:right w:val="none" w:sz="0" w:space="0" w:color="auto"/>
      </w:divBdr>
    </w:div>
    <w:div w:id="987242586">
      <w:bodyDiv w:val="1"/>
      <w:marLeft w:val="0"/>
      <w:marRight w:val="0"/>
      <w:marTop w:val="0"/>
      <w:marBottom w:val="0"/>
      <w:divBdr>
        <w:top w:val="none" w:sz="0" w:space="0" w:color="auto"/>
        <w:left w:val="none" w:sz="0" w:space="0" w:color="auto"/>
        <w:bottom w:val="none" w:sz="0" w:space="0" w:color="auto"/>
        <w:right w:val="none" w:sz="0" w:space="0" w:color="auto"/>
      </w:divBdr>
    </w:div>
    <w:div w:id="1548839162">
      <w:bodyDiv w:val="1"/>
      <w:marLeft w:val="0"/>
      <w:marRight w:val="0"/>
      <w:marTop w:val="0"/>
      <w:marBottom w:val="0"/>
      <w:divBdr>
        <w:top w:val="none" w:sz="0" w:space="0" w:color="auto"/>
        <w:left w:val="none" w:sz="0" w:space="0" w:color="auto"/>
        <w:bottom w:val="none" w:sz="0" w:space="0" w:color="auto"/>
        <w:right w:val="none" w:sz="0" w:space="0" w:color="auto"/>
      </w:divBdr>
    </w:div>
    <w:div w:id="1776898526">
      <w:bodyDiv w:val="1"/>
      <w:marLeft w:val="0"/>
      <w:marRight w:val="0"/>
      <w:marTop w:val="0"/>
      <w:marBottom w:val="0"/>
      <w:divBdr>
        <w:top w:val="none" w:sz="0" w:space="0" w:color="auto"/>
        <w:left w:val="none" w:sz="0" w:space="0" w:color="auto"/>
        <w:bottom w:val="none" w:sz="0" w:space="0" w:color="auto"/>
        <w:right w:val="none" w:sz="0" w:space="0" w:color="auto"/>
      </w:divBdr>
    </w:div>
    <w:div w:id="1905263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F6ED7A-847D-4031-8F42-84D1296E47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757</TotalTime>
  <Pages>11</Pages>
  <Words>4369</Words>
  <Characters>24909</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Gito Supriadi</dc:creator>
  <cp:keywords/>
  <dc:description/>
  <cp:lastModifiedBy>ABDULLAH</cp:lastModifiedBy>
  <cp:revision>6</cp:revision>
  <cp:lastPrinted>2020-01-07T22:09:00Z</cp:lastPrinted>
  <dcterms:created xsi:type="dcterms:W3CDTF">2020-03-04T03:00:00Z</dcterms:created>
  <dcterms:modified xsi:type="dcterms:W3CDTF">2020-03-05T00:39:00Z</dcterms:modified>
</cp:coreProperties>
</file>